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D" w:rsidRPr="00D1741D" w:rsidRDefault="00D1741D" w:rsidP="00D1741D">
      <w:pPr>
        <w:tabs>
          <w:tab w:val="left" w:pos="1785"/>
          <w:tab w:val="center" w:pos="4677"/>
        </w:tabs>
        <w:rPr>
          <w:rFonts w:ascii="Garamond" w:hAnsi="Garamond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1741D">
        <w:rPr>
          <w:rFonts w:ascii="Garamond" w:hAnsi="Garamond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П О С Т А Н О В Л Е Н И Е</w:t>
      </w:r>
    </w:p>
    <w:p w:rsidR="00D1741D" w:rsidRPr="00D1741D" w:rsidRDefault="00D1741D" w:rsidP="00D1741D">
      <w:pPr>
        <w:jc w:val="center"/>
        <w:rPr>
          <w:rFonts w:ascii="Garamond" w:hAnsi="Garamond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741D" w:rsidRDefault="00D1741D" w:rsidP="00D1741D">
      <w:pPr>
        <w:jc w:val="center"/>
        <w:rPr>
          <w:rFonts w:ascii="Garamond" w:hAnsi="Garamond"/>
          <w:b/>
          <w:color w:val="000000"/>
          <w:sz w:val="32"/>
        </w:rPr>
      </w:pPr>
      <w:r>
        <w:rPr>
          <w:rFonts w:ascii="Garamond" w:hAnsi="Garamond"/>
          <w:b/>
          <w:color w:val="000000"/>
          <w:sz w:val="32"/>
        </w:rPr>
        <w:t>АДМИНИСТРАЦИИ   ПЕТРОВСКОГО СЕЛЬСОВЕТА</w:t>
      </w:r>
    </w:p>
    <w:p w:rsidR="00D1741D" w:rsidRDefault="00D1741D" w:rsidP="00D1741D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20955" t="15240" r="1714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DBE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11430" t="15240" r="1714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7AD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177165</wp:posOffset>
                </wp:positionV>
                <wp:extent cx="4846320" cy="0"/>
                <wp:effectExtent l="7620" t="11430" r="1333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121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3.95pt" to="39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" o:allowincell="f"/>
            </w:pict>
          </mc:Fallback>
        </mc:AlternateContent>
      </w:r>
    </w:p>
    <w:p w:rsidR="00D1741D" w:rsidRDefault="00D1741D" w:rsidP="00D1741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484"/>
        <w:gridCol w:w="1984"/>
      </w:tblGrid>
      <w:tr w:rsidR="00D1741D" w:rsidTr="0060558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44-п</w:t>
            </w:r>
          </w:p>
        </w:tc>
      </w:tr>
    </w:tbl>
    <w:p w:rsidR="00D1741D" w:rsidRDefault="00D1741D" w:rsidP="00D1741D">
      <w:pPr>
        <w:jc w:val="center"/>
        <w:rPr>
          <w:sz w:val="16"/>
          <w:szCs w:val="16"/>
        </w:rPr>
      </w:pPr>
    </w:p>
    <w:p w:rsidR="00D1741D" w:rsidRDefault="00D1741D" w:rsidP="00D1741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оказанию содействия избирательным комиссиям</w:t>
      </w:r>
    </w:p>
    <w:p w:rsidR="00D1741D" w:rsidRDefault="00D1741D" w:rsidP="00D1741D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реализации их полномочий при подготовке и проведении</w:t>
      </w:r>
    </w:p>
    <w:p w:rsidR="00D1741D" w:rsidRDefault="00D1741D" w:rsidP="00D174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на территории муниципального образования Петровский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выборах депутатов Законодательного Собрания Оренбургской области»:</w:t>
      </w:r>
    </w:p>
    <w:p w:rsidR="00D1741D" w:rsidRDefault="00D1741D" w:rsidP="00D1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1.Образовать рабочую группу по оперативному решению вопросов, связанных с подготовкой и проведением выборов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(далее – выборы депутатов) и утвердить в составе согласно приложению № 1.</w:t>
      </w:r>
    </w:p>
    <w:p w:rsidR="00D1741D" w:rsidRDefault="00D1741D" w:rsidP="00D1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план организационно-технических мероприятий по обеспечению подготовки и проведения выборов депутатов (далее – мероприятия) согласно приложению № 2.</w:t>
      </w:r>
    </w:p>
    <w:p w:rsidR="00D1741D" w:rsidRDefault="00D1741D" w:rsidP="00D1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741D" w:rsidRDefault="00D1741D" w:rsidP="00D1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1741D" w:rsidRDefault="00D1741D" w:rsidP="00D1741D">
      <w:pPr>
        <w:rPr>
          <w:sz w:val="28"/>
          <w:szCs w:val="28"/>
        </w:rPr>
        <w:sectPr w:rsidR="00D1741D" w:rsidSect="00A679A5">
          <w:pgSz w:w="11906" w:h="16838"/>
          <w:pgMar w:top="1134" w:right="851" w:bottom="851" w:left="1701" w:header="720" w:footer="720" w:gutter="0"/>
          <w:cols w:space="720"/>
        </w:sectPr>
      </w:pPr>
    </w:p>
    <w:p w:rsidR="00D1741D" w:rsidRDefault="00D1741D" w:rsidP="00D174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1741D" w:rsidRDefault="00D1741D" w:rsidP="00D1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Признать утратившим силу постановление администрации района от 10.08.2015 № 37-п «О мерах по оказанию содействия избирательным комиссиям в реализации их полномочий при подготовке и проведении выборов депутатов представительных органов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сельсовет». </w:t>
      </w:r>
    </w:p>
    <w:p w:rsidR="00D1741D" w:rsidRDefault="00D1741D" w:rsidP="00D1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7.Контроль за исполнением настоящего постановления возложить на   заместителя главы </w:t>
      </w:r>
      <w:proofErr w:type="gramStart"/>
      <w:r>
        <w:rPr>
          <w:sz w:val="28"/>
          <w:szCs w:val="28"/>
        </w:rPr>
        <w:t>администрации 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Р.М.Липатову</w:t>
      </w:r>
      <w:proofErr w:type="spellEnd"/>
    </w:p>
    <w:p w:rsidR="00D1741D" w:rsidRDefault="00D1741D" w:rsidP="00D1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8.Постановление вступает в силу со дня его подписания.</w:t>
      </w:r>
    </w:p>
    <w:p w:rsidR="00D1741D" w:rsidRDefault="00D1741D" w:rsidP="00D1741D">
      <w:pPr>
        <w:jc w:val="both"/>
        <w:rPr>
          <w:sz w:val="28"/>
          <w:szCs w:val="28"/>
        </w:rPr>
      </w:pPr>
    </w:p>
    <w:p w:rsidR="00D1741D" w:rsidRDefault="00D1741D" w:rsidP="00D1741D">
      <w:pPr>
        <w:jc w:val="both"/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</w:p>
    <w:p w:rsidR="00D1741D" w:rsidRDefault="00D1741D" w:rsidP="00D1741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03"/>
        <w:gridCol w:w="8670"/>
      </w:tblGrid>
      <w:tr w:rsidR="00D1741D" w:rsidTr="00605585">
        <w:tc>
          <w:tcPr>
            <w:tcW w:w="1503" w:type="dxa"/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670" w:type="dxa"/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Липатовой Р.М., заместителям главы администрации </w:t>
            </w:r>
            <w:proofErr w:type="gramStart"/>
            <w:r>
              <w:rPr>
                <w:sz w:val="28"/>
                <w:szCs w:val="28"/>
              </w:rPr>
              <w:t xml:space="preserve">района,   </w:t>
            </w:r>
            <w:proofErr w:type="gramEnd"/>
            <w:r>
              <w:rPr>
                <w:sz w:val="28"/>
                <w:szCs w:val="28"/>
              </w:rPr>
              <w:t xml:space="preserve">  членам рабочей группы,   администрации района, прокуратуре района</w:t>
            </w:r>
          </w:p>
        </w:tc>
      </w:tr>
    </w:tbl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/>
    <w:p w:rsidR="00D1741D" w:rsidRDefault="00D1741D" w:rsidP="00D1741D"/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</w:pPr>
    </w:p>
    <w:p w:rsidR="00D1741D" w:rsidRDefault="00D1741D" w:rsidP="00D1741D">
      <w:pPr>
        <w:rPr>
          <w:sz w:val="28"/>
          <w:szCs w:val="28"/>
        </w:rPr>
        <w:sectPr w:rsidR="00D1741D">
          <w:pgSz w:w="11906" w:h="16838"/>
          <w:pgMar w:top="1134" w:right="851" w:bottom="851" w:left="1701" w:header="720" w:footer="720" w:gutter="0"/>
          <w:cols w:space="720"/>
        </w:sectPr>
      </w:pPr>
    </w:p>
    <w:p w:rsidR="00D1741D" w:rsidRDefault="00D1741D" w:rsidP="00D1741D">
      <w:pPr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842"/>
        <w:gridCol w:w="5189"/>
      </w:tblGrid>
      <w:tr w:rsidR="00D1741D" w:rsidTr="00605585">
        <w:tc>
          <w:tcPr>
            <w:tcW w:w="4842" w:type="dxa"/>
          </w:tcPr>
          <w:p w:rsidR="00D1741D" w:rsidRDefault="00D1741D" w:rsidP="00605585">
            <w:pPr>
              <w:rPr>
                <w:sz w:val="28"/>
              </w:rPr>
            </w:pPr>
          </w:p>
        </w:tc>
        <w:tc>
          <w:tcPr>
            <w:tcW w:w="5189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 сельсовета</w:t>
            </w:r>
          </w:p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от 18.07.2016   № 44-п</w:t>
            </w:r>
          </w:p>
        </w:tc>
      </w:tr>
    </w:tbl>
    <w:p w:rsidR="00D1741D" w:rsidRDefault="00D1741D" w:rsidP="00D1741D">
      <w:pPr>
        <w:rPr>
          <w:sz w:val="16"/>
          <w:szCs w:val="16"/>
        </w:rPr>
      </w:pPr>
    </w:p>
    <w:p w:rsidR="00D1741D" w:rsidRDefault="00D1741D" w:rsidP="00D1741D">
      <w:pPr>
        <w:jc w:val="center"/>
        <w:rPr>
          <w:sz w:val="28"/>
        </w:rPr>
      </w:pPr>
      <w:r>
        <w:rPr>
          <w:sz w:val="28"/>
        </w:rPr>
        <w:t>С О С Т А В</w:t>
      </w:r>
    </w:p>
    <w:p w:rsidR="00D1741D" w:rsidRDefault="00D1741D" w:rsidP="00D174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рабочий группы по оперативному решению вопросов, связанных </w:t>
      </w:r>
    </w:p>
    <w:p w:rsidR="00D1741D" w:rsidRDefault="00D1741D" w:rsidP="00D1741D">
      <w:pPr>
        <w:jc w:val="center"/>
        <w:rPr>
          <w:sz w:val="28"/>
          <w:szCs w:val="28"/>
        </w:rPr>
      </w:pPr>
      <w:r>
        <w:rPr>
          <w:sz w:val="28"/>
          <w:szCs w:val="28"/>
        </w:rPr>
        <w:t>с подготовкой и проведением выборов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</w:t>
      </w:r>
    </w:p>
    <w:p w:rsidR="00D1741D" w:rsidRDefault="00D1741D" w:rsidP="00D1741D">
      <w:pPr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9"/>
        <w:gridCol w:w="420"/>
        <w:gridCol w:w="5609"/>
      </w:tblGrid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Липатова Раиса Михайловна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руководитель рабочей группы, заместитель главы администрации сельсовета</w:t>
            </w:r>
          </w:p>
        </w:tc>
      </w:tr>
      <w:tr w:rsidR="00D1741D" w:rsidTr="00605585">
        <w:tc>
          <w:tcPr>
            <w:tcW w:w="9571" w:type="dxa"/>
            <w:gridSpan w:val="3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  <w:p w:rsidR="00D1741D" w:rsidRDefault="00D1741D" w:rsidP="00605585">
            <w:pPr>
              <w:rPr>
                <w:sz w:val="28"/>
              </w:rPr>
            </w:pP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 xml:space="preserve"> Анохина Надежда Федоровна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специалист  ВУС</w:t>
            </w:r>
            <w:proofErr w:type="gramEnd"/>
            <w:r>
              <w:rPr>
                <w:sz w:val="28"/>
              </w:rPr>
              <w:t xml:space="preserve">  (по согласованию)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Лаврова Светлана Анатольевна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специалист администрации сельсовета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Панкратова Юлия Валерьевна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социальный участковый работник (по согласованию)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Слесарева</w:t>
            </w:r>
            <w:proofErr w:type="spellEnd"/>
            <w:r>
              <w:rPr>
                <w:sz w:val="28"/>
              </w:rPr>
              <w:t xml:space="preserve"> Валентина Александровна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 xml:space="preserve">инспектор отдела кадров СПК «Петровский» </w:t>
            </w:r>
          </w:p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 xml:space="preserve">(по согласованию) 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Митюшникова</w:t>
            </w:r>
            <w:proofErr w:type="spellEnd"/>
            <w:r>
              <w:rPr>
                <w:sz w:val="28"/>
              </w:rPr>
              <w:t xml:space="preserve"> Надежда Михайловна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 xml:space="preserve"> заведующая сельским Домом культуры </w:t>
            </w:r>
            <w:proofErr w:type="spellStart"/>
            <w:r>
              <w:rPr>
                <w:sz w:val="28"/>
              </w:rPr>
              <w:t>с.Петровское</w:t>
            </w:r>
            <w:proofErr w:type="spellEnd"/>
            <w:r>
              <w:rPr>
                <w:sz w:val="28"/>
              </w:rPr>
              <w:t xml:space="preserve"> (по согласованию)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Беляева Елена Викторовна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председатель  избирательной</w:t>
            </w:r>
            <w:proofErr w:type="gramEnd"/>
            <w:r>
              <w:rPr>
                <w:sz w:val="28"/>
              </w:rPr>
              <w:t xml:space="preserve"> комиссии  избирательного участка № 1509 </w:t>
            </w:r>
          </w:p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Слащинина</w:t>
            </w:r>
            <w:proofErr w:type="spellEnd"/>
            <w:r>
              <w:rPr>
                <w:sz w:val="28"/>
              </w:rPr>
              <w:t xml:space="preserve"> Ирина Александровна 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председатель  избирательной</w:t>
            </w:r>
            <w:proofErr w:type="gramEnd"/>
            <w:r>
              <w:rPr>
                <w:sz w:val="28"/>
              </w:rPr>
              <w:t xml:space="preserve"> комиссии  избирательного участка № 1510 </w:t>
            </w:r>
          </w:p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Миронов Вячеслав Сергеевич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участковый полиции Межмуниципального отдела МВД РФ «</w:t>
            </w:r>
            <w:proofErr w:type="spellStart"/>
            <w:r>
              <w:rPr>
                <w:sz w:val="28"/>
              </w:rPr>
              <w:t>Саракташский</w:t>
            </w:r>
            <w:proofErr w:type="spellEnd"/>
            <w:r>
              <w:rPr>
                <w:sz w:val="28"/>
              </w:rPr>
              <w:t>», майор полиции (по согласованию)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Стрижак</w:t>
            </w:r>
            <w:proofErr w:type="spellEnd"/>
            <w:r>
              <w:rPr>
                <w:sz w:val="28"/>
              </w:rPr>
              <w:t xml:space="preserve"> Александр Михайлович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начальника </w:t>
            </w:r>
            <w:proofErr w:type="spellStart"/>
            <w:r>
              <w:rPr>
                <w:sz w:val="28"/>
              </w:rPr>
              <w:t>Саракташского</w:t>
            </w:r>
            <w:proofErr w:type="spellEnd"/>
            <w:r>
              <w:rPr>
                <w:sz w:val="28"/>
              </w:rPr>
              <w:t xml:space="preserve"> районного узла </w:t>
            </w:r>
            <w:proofErr w:type="gramStart"/>
            <w:r>
              <w:rPr>
                <w:sz w:val="28"/>
              </w:rPr>
              <w:t xml:space="preserve">связи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Шипилова  Ольга</w:t>
            </w:r>
            <w:proofErr w:type="gramEnd"/>
            <w:r>
              <w:rPr>
                <w:sz w:val="28"/>
              </w:rPr>
              <w:t xml:space="preserve"> Александровна 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 xml:space="preserve"> специалист администрации сельсовета, бухгалтер 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Лукашев Юрий Владимирович</w:t>
            </w: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D1741D" w:rsidRDefault="00D1741D" w:rsidP="00605585">
            <w:pPr>
              <w:ind w:right="-4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Саракташских</w:t>
            </w:r>
            <w:proofErr w:type="spellEnd"/>
          </w:p>
          <w:p w:rsidR="00D1741D" w:rsidRDefault="00D1741D" w:rsidP="00605585">
            <w:pPr>
              <w:ind w:right="-48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районных  электросетей</w:t>
            </w:r>
            <w:proofErr w:type="gramEnd"/>
            <w:r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D1741D" w:rsidTr="00605585">
        <w:tc>
          <w:tcPr>
            <w:tcW w:w="3472" w:type="dxa"/>
          </w:tcPr>
          <w:p w:rsidR="00D1741D" w:rsidRDefault="00D1741D" w:rsidP="00605585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D1741D" w:rsidRDefault="00D1741D" w:rsidP="00605585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D1741D" w:rsidRDefault="00D1741D" w:rsidP="00605585">
            <w:pPr>
              <w:ind w:right="-482"/>
              <w:jc w:val="both"/>
              <w:rPr>
                <w:sz w:val="28"/>
                <w:szCs w:val="28"/>
              </w:rPr>
            </w:pPr>
          </w:p>
        </w:tc>
      </w:tr>
    </w:tbl>
    <w:p w:rsidR="00D1741D" w:rsidRDefault="00D1741D" w:rsidP="00D1741D">
      <w:pPr>
        <w:rPr>
          <w:sz w:val="26"/>
          <w:szCs w:val="26"/>
        </w:rPr>
        <w:sectPr w:rsidR="00D1741D">
          <w:pgSz w:w="11906" w:h="16838"/>
          <w:pgMar w:top="1134" w:right="737" w:bottom="227" w:left="1701" w:header="720" w:footer="720" w:gutter="0"/>
          <w:cols w:space="720"/>
        </w:sectPr>
      </w:pPr>
    </w:p>
    <w:p w:rsidR="00D1741D" w:rsidRDefault="00D1741D" w:rsidP="00D1741D">
      <w:pPr>
        <w:rPr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842"/>
        <w:gridCol w:w="5189"/>
      </w:tblGrid>
      <w:tr w:rsidR="00D1741D" w:rsidTr="00605585">
        <w:tc>
          <w:tcPr>
            <w:tcW w:w="4842" w:type="dxa"/>
          </w:tcPr>
          <w:p w:rsidR="00D1741D" w:rsidRDefault="00D1741D" w:rsidP="00605585">
            <w:pPr>
              <w:rPr>
                <w:sz w:val="28"/>
              </w:rPr>
            </w:pPr>
          </w:p>
        </w:tc>
        <w:tc>
          <w:tcPr>
            <w:tcW w:w="5189" w:type="dxa"/>
          </w:tcPr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 района</w:t>
            </w:r>
          </w:p>
          <w:p w:rsidR="00D1741D" w:rsidRDefault="00D1741D" w:rsidP="00605585">
            <w:pPr>
              <w:rPr>
                <w:sz w:val="28"/>
              </w:rPr>
            </w:pPr>
            <w:r>
              <w:rPr>
                <w:sz w:val="28"/>
              </w:rPr>
              <w:t>от 18.07.2016   № 44 -п</w:t>
            </w:r>
          </w:p>
        </w:tc>
      </w:tr>
    </w:tbl>
    <w:p w:rsidR="00D1741D" w:rsidRDefault="00D1741D" w:rsidP="00D1741D">
      <w:pPr>
        <w:rPr>
          <w:sz w:val="16"/>
          <w:szCs w:val="16"/>
        </w:rPr>
      </w:pPr>
    </w:p>
    <w:p w:rsidR="00D1741D" w:rsidRDefault="00D1741D" w:rsidP="00D1741D">
      <w:pPr>
        <w:rPr>
          <w:sz w:val="16"/>
          <w:szCs w:val="16"/>
        </w:rPr>
      </w:pPr>
    </w:p>
    <w:p w:rsidR="00D1741D" w:rsidRDefault="00D1741D" w:rsidP="00D1741D">
      <w:pPr>
        <w:rPr>
          <w:sz w:val="16"/>
          <w:szCs w:val="16"/>
        </w:rPr>
      </w:pPr>
    </w:p>
    <w:p w:rsidR="00D1741D" w:rsidRDefault="00D1741D" w:rsidP="00D1741D">
      <w:pPr>
        <w:jc w:val="center"/>
        <w:rPr>
          <w:sz w:val="28"/>
        </w:rPr>
      </w:pPr>
      <w:r>
        <w:rPr>
          <w:sz w:val="28"/>
        </w:rPr>
        <w:t>П Л А Н</w:t>
      </w:r>
    </w:p>
    <w:p w:rsidR="00D1741D" w:rsidRDefault="00D1741D" w:rsidP="00D1741D">
      <w:pPr>
        <w:jc w:val="center"/>
        <w:rPr>
          <w:sz w:val="28"/>
          <w:szCs w:val="28"/>
        </w:rPr>
      </w:pPr>
      <w:r>
        <w:rPr>
          <w:sz w:val="28"/>
        </w:rPr>
        <w:t>организационно-технических мероприятий по обеспечению подготовки и проведения выборов</w:t>
      </w:r>
      <w:r>
        <w:rPr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</w:t>
      </w:r>
    </w:p>
    <w:p w:rsidR="00D1741D" w:rsidRDefault="00D1741D" w:rsidP="00D1741D">
      <w:pPr>
        <w:jc w:val="center"/>
        <w:rPr>
          <w:sz w:val="16"/>
          <w:szCs w:val="16"/>
        </w:rPr>
      </w:pPr>
    </w:p>
    <w:p w:rsidR="00D1741D" w:rsidRDefault="00D1741D" w:rsidP="00D1741D">
      <w:pPr>
        <w:jc w:val="center"/>
        <w:rPr>
          <w:sz w:val="16"/>
          <w:szCs w:val="16"/>
        </w:rPr>
      </w:pPr>
    </w:p>
    <w:p w:rsidR="00D1741D" w:rsidRDefault="00D1741D" w:rsidP="00D1741D">
      <w:pPr>
        <w:ind w:left="-567" w:firstLine="709"/>
        <w:jc w:val="both"/>
        <w:rPr>
          <w:sz w:val="16"/>
          <w:szCs w:val="16"/>
        </w:rPr>
      </w:pPr>
    </w:p>
    <w:p w:rsidR="00D1741D" w:rsidRDefault="00D1741D" w:rsidP="00D1741D">
      <w:pPr>
        <w:ind w:left="-567" w:firstLine="70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12"/>
        <w:gridCol w:w="2118"/>
        <w:gridCol w:w="2520"/>
      </w:tblGrid>
      <w:tr w:rsidR="00D1741D" w:rsidTr="0060558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ind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Наименование  мероприятий</w:t>
            </w:r>
            <w:proofErr w:type="gramEnd"/>
          </w:p>
          <w:p w:rsidR="00D1741D" w:rsidRDefault="00D1741D" w:rsidP="00605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ind w:right="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1741D" w:rsidTr="00605585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рабочей группы по оперативному решению вопросов, связанных с подготовкой и проведением </w:t>
            </w:r>
            <w:proofErr w:type="gramStart"/>
            <w:r>
              <w:rPr>
                <w:sz w:val="28"/>
                <w:szCs w:val="28"/>
              </w:rPr>
              <w:t>выборов  депутатов</w:t>
            </w:r>
            <w:proofErr w:type="gramEnd"/>
            <w:r>
              <w:rPr>
                <w:sz w:val="28"/>
                <w:szCs w:val="28"/>
              </w:rPr>
              <w:t xml:space="preserve"> представительных органов местного самоуправления муниципального образования Петровский сельсовет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1741D" w:rsidTr="00605585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необходимых помещений для проведения выборов, включая помещения для голосования и помещения для хранения избирательной документации. </w:t>
            </w:r>
          </w:p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Выполнение мероприятий по противопожарной безопасности на избирательных участках</w:t>
            </w:r>
          </w:p>
          <w:p w:rsidR="00D1741D" w:rsidRDefault="00D1741D" w:rsidP="00605585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1741D" w:rsidTr="00605585">
        <w:trPr>
          <w:trHeight w:val="1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и оборудование на территории </w:t>
            </w:r>
            <w:proofErr w:type="gramStart"/>
            <w:r>
              <w:rPr>
                <w:sz w:val="28"/>
                <w:szCs w:val="28"/>
              </w:rPr>
              <w:t>каждого  избирательного</w:t>
            </w:r>
            <w:proofErr w:type="gramEnd"/>
            <w:r>
              <w:rPr>
                <w:sz w:val="28"/>
                <w:szCs w:val="28"/>
              </w:rPr>
              <w:t xml:space="preserve"> участка специально оборудованные места для размещения предвыборных печатных агитационных материалов</w:t>
            </w:r>
          </w:p>
          <w:p w:rsidR="00D1741D" w:rsidRDefault="00D1741D" w:rsidP="00605585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                              13 августа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1741D" w:rsidTr="00605585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помещений для проведения встреч зарегистрированных кандидатов, их доверенных лиц с избирателями</w:t>
            </w:r>
          </w:p>
          <w:p w:rsidR="00D1741D" w:rsidRDefault="00D1741D" w:rsidP="00605585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дней со дня подачи заявок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ind w:left="252" w:right="72" w:hanging="3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собственники, владельцы помещений (по согласованию)</w:t>
            </w:r>
          </w:p>
          <w:p w:rsidR="00D1741D" w:rsidRDefault="00D1741D" w:rsidP="00605585">
            <w:pPr>
              <w:ind w:left="252" w:right="72" w:hanging="303"/>
              <w:jc w:val="center"/>
              <w:rPr>
                <w:sz w:val="28"/>
                <w:szCs w:val="28"/>
              </w:rPr>
            </w:pPr>
          </w:p>
        </w:tc>
      </w:tr>
      <w:tr w:rsidR="00D1741D" w:rsidTr="00605585">
        <w:trPr>
          <w:trHeight w:val="10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D1741D" w:rsidRDefault="00D1741D" w:rsidP="00605585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установленные законодательством РФ сроки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</w:tr>
      <w:tr w:rsidR="00D1741D" w:rsidTr="00605585">
        <w:trPr>
          <w:trHeight w:val="1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совещания с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председате-лями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участковых избирательных комиссий по вопросам содействия в организации подготовки и проведения выборов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20.08,</w:t>
            </w:r>
          </w:p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02.09.2016г.</w:t>
            </w:r>
          </w:p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1741D" w:rsidTr="00605585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избирательным комиссиям транспортного средства, средств связи, технического оборудования.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  <w:proofErr w:type="gramStart"/>
            <w:r>
              <w:rPr>
                <w:sz w:val="28"/>
                <w:szCs w:val="28"/>
              </w:rPr>
              <w:t>соответствую-</w:t>
            </w: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заявок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D1741D" w:rsidRDefault="00D1741D" w:rsidP="00605585">
            <w:pPr>
              <w:rPr>
                <w:sz w:val="28"/>
                <w:szCs w:val="28"/>
              </w:rPr>
            </w:pPr>
          </w:p>
        </w:tc>
      </w:tr>
      <w:tr w:rsidR="00D1741D" w:rsidTr="00605585">
        <w:trPr>
          <w:trHeight w:val="7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уголков избирателей.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 2016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УИК</w:t>
            </w:r>
          </w:p>
        </w:tc>
      </w:tr>
      <w:tr w:rsidR="00D1741D" w:rsidTr="00605585">
        <w:trPr>
          <w:trHeight w:val="10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избирателей на избирательные участки для участия в выборах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11.09. по 15.09.2016 года</w:t>
            </w:r>
          </w:p>
          <w:p w:rsidR="00D1741D" w:rsidRDefault="00D1741D" w:rsidP="006055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</w:t>
            </w:r>
          </w:p>
        </w:tc>
      </w:tr>
      <w:tr w:rsidR="00D1741D" w:rsidTr="00605585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Вывесить красочные календари о выборах 18 сентября 2016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20 августа по 17 сентября 2016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УИК</w:t>
            </w:r>
          </w:p>
        </w:tc>
      </w:tr>
      <w:tr w:rsidR="00D1741D" w:rsidTr="00605585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Решить вопрос о выделении транспорта для подвоза избирателей в день голосования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12 сентября </w:t>
            </w:r>
          </w:p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УИК</w:t>
            </w:r>
          </w:p>
        </w:tc>
      </w:tr>
      <w:tr w:rsidR="00D1741D" w:rsidTr="00605585">
        <w:trPr>
          <w:trHeight w:val="356"/>
        </w:trPr>
        <w:tc>
          <w:tcPr>
            <w:tcW w:w="10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день выборов 18 сентября 2016 года</w:t>
            </w:r>
          </w:p>
        </w:tc>
      </w:tr>
      <w:tr w:rsidR="00D1741D" w:rsidTr="00605585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концертные программы творческих и детских коллективов на избирательных участках </w:t>
            </w:r>
            <w:proofErr w:type="spellStart"/>
            <w:r>
              <w:rPr>
                <w:sz w:val="28"/>
                <w:szCs w:val="28"/>
              </w:rPr>
              <w:t>муниципаль-ного</w:t>
            </w:r>
            <w:proofErr w:type="spellEnd"/>
            <w:r>
              <w:rPr>
                <w:sz w:val="28"/>
                <w:szCs w:val="28"/>
              </w:rPr>
              <w:t xml:space="preserve"> образования </w:t>
            </w:r>
            <w:proofErr w:type="gramStart"/>
            <w:r>
              <w:rPr>
                <w:sz w:val="28"/>
                <w:szCs w:val="28"/>
              </w:rPr>
              <w:t>Петровский  сельсовет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 2016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УИК</w:t>
            </w:r>
          </w:p>
        </w:tc>
      </w:tr>
      <w:tr w:rsidR="00D1741D" w:rsidTr="00605585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торговые точки на избирательных участках по продаже товаров, пользующихся спросом у населения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сентября 2016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1741D" w:rsidTr="00605585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на избирательных участках торжественные поздравления впервые голосующих молодых избирателей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18сентября 2016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УИК</w:t>
            </w:r>
          </w:p>
        </w:tc>
      </w:tr>
      <w:tr w:rsidR="00D1741D" w:rsidTr="00605585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дополнительное оповещение избирателей через передвижные громкоговорящие установки об участии в выборах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сентября 2016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D" w:rsidRDefault="00D1741D" w:rsidP="0060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580B34" w:rsidRDefault="00580B34"/>
    <w:sectPr w:rsidR="0058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1D"/>
    <w:rsid w:val="00580B34"/>
    <w:rsid w:val="00D1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4D96-8495-42B0-97DE-EA9E9030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2016-07-25T13:41:00Z</dcterms:created>
  <dcterms:modified xsi:type="dcterms:W3CDTF">2016-07-25T13:41:00Z</dcterms:modified>
</cp:coreProperties>
</file>