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01B0C" w:rsidRPr="00CE7106" w:rsidTr="006060DE">
        <w:trPr>
          <w:trHeight w:val="961"/>
          <w:jc w:val="center"/>
        </w:trPr>
        <w:tc>
          <w:tcPr>
            <w:tcW w:w="3321" w:type="dxa"/>
          </w:tcPr>
          <w:p w:rsidR="00201B0C" w:rsidRPr="00CE7106" w:rsidRDefault="00201B0C" w:rsidP="006060D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01B0C" w:rsidRPr="00CE7106" w:rsidRDefault="00201B0C" w:rsidP="006060D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66750"/>
                  <wp:effectExtent l="0" t="0" r="0" b="0"/>
                  <wp:docPr id="6" name="Рисунок 2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B0C" w:rsidRPr="00CE7106" w:rsidRDefault="00201B0C" w:rsidP="006060D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1B0C" w:rsidRPr="00CE7106" w:rsidRDefault="00201B0C" w:rsidP="00201B0C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B0C" w:rsidRPr="00CE7106" w:rsidRDefault="00201B0C" w:rsidP="00201B0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ДЕПУТАТОВ муниципального образования ПЕТРОВСКИЙ сельсовет Саракташского района оренбургской области</w:t>
      </w:r>
    </w:p>
    <w:p w:rsidR="00201B0C" w:rsidRPr="00CE7106" w:rsidRDefault="00201B0C" w:rsidP="00201B0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ЧЕТВЕРТЫЙ созыв</w:t>
      </w:r>
    </w:p>
    <w:p w:rsidR="00201B0C" w:rsidRPr="00CE7106" w:rsidRDefault="00201B0C" w:rsidP="00201B0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01B0C" w:rsidRPr="00CE7106" w:rsidRDefault="00201B0C" w:rsidP="00201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201B0C" w:rsidRPr="00CE7106" w:rsidRDefault="00201B0C" w:rsidP="00201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седьмого заседания Совета депутатов </w:t>
      </w:r>
    </w:p>
    <w:p w:rsidR="00201B0C" w:rsidRPr="00CE7106" w:rsidRDefault="00201B0C" w:rsidP="00201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Петровского сельсовета четвертого созыва</w:t>
      </w:r>
    </w:p>
    <w:p w:rsidR="00201B0C" w:rsidRPr="00CE7106" w:rsidRDefault="00201B0C" w:rsidP="00201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B0C" w:rsidRPr="00CE7106" w:rsidRDefault="00201B0C" w:rsidP="00201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14.05.2021                                    с.Петровское                          № 38- р</w:t>
      </w:r>
    </w:p>
    <w:p w:rsidR="00201B0C" w:rsidRPr="00CE7106" w:rsidRDefault="00201B0C" w:rsidP="00201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01B0C" w:rsidRPr="00CE7106" w:rsidRDefault="00201B0C" w:rsidP="00201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01B0C" w:rsidRPr="00CE7106" w:rsidRDefault="00201B0C" w:rsidP="00201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внесение изменений   в Порядок размещения сведений о доходах, </w:t>
      </w:r>
    </w:p>
    <w:p w:rsidR="00201B0C" w:rsidRPr="00CE7106" w:rsidRDefault="00201B0C" w:rsidP="00201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Петровский сельсовет Саракташского района, их супруги (супруга) и несовершеннолетних детей на официальном сайте администрации муниципального образования Петровский сельсовет Саракташского района и предоставления этих сведений средствам массовой информации для опубликования</w:t>
      </w:r>
    </w:p>
    <w:p w:rsidR="00201B0C" w:rsidRPr="00CE7106" w:rsidRDefault="00201B0C" w:rsidP="00201B0C">
      <w:pPr>
        <w:spacing w:after="0" w:line="240" w:lineRule="auto"/>
        <w:ind w:right="424" w:firstLine="567"/>
        <w:jc w:val="center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01B0C" w:rsidRPr="00CE7106" w:rsidRDefault="00201B0C" w:rsidP="00201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B0C" w:rsidRPr="00CE7106" w:rsidRDefault="00201B0C" w:rsidP="00201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E71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Указом Президента РФ от 10.12.2020 N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Муниципального образования Петровского сельсовета</w:t>
      </w:r>
    </w:p>
    <w:p w:rsidR="00201B0C" w:rsidRPr="00CE7106" w:rsidRDefault="00201B0C" w:rsidP="00201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B0C" w:rsidRPr="00CE7106" w:rsidRDefault="00201B0C" w:rsidP="00201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Петровского сельсовета </w:t>
      </w:r>
    </w:p>
    <w:p w:rsidR="00201B0C" w:rsidRPr="00CE7106" w:rsidRDefault="00201B0C" w:rsidP="00201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B0C" w:rsidRPr="00CE7106" w:rsidRDefault="00201B0C" w:rsidP="00201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01B0C" w:rsidRPr="00CE7106" w:rsidRDefault="00201B0C" w:rsidP="00201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B0C" w:rsidRPr="00CE7106" w:rsidRDefault="00201B0C" w:rsidP="00201B0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1. Внести в «Порядок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Петровский сельсовет Саракташского района, их супруги (супруга) и несовершеннолетних детей на официальном сайте администрации муниципального образования Петровский сельсовет Саракташского района и предоставления этих сведений средствам массовой информации для опубликования», утвержденный решением Совета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lastRenderedPageBreak/>
        <w:t>депутатов Петровского сельсовета Саракташского района Оренбургской области от 19.03.2017 № 82 следующие изменения:</w:t>
      </w:r>
    </w:p>
    <w:p w:rsidR="00201B0C" w:rsidRPr="00CE7106" w:rsidRDefault="00201B0C" w:rsidP="00201B0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1.1. 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 «г» пункта 2 Порядка изложить в следующей редакции:</w:t>
      </w:r>
    </w:p>
    <w:p w:rsidR="00201B0C" w:rsidRPr="00CE7106" w:rsidRDefault="00201B0C" w:rsidP="00201B0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082"/>
      <w:bookmarkEnd w:id="1"/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</w:p>
    <w:p w:rsidR="00201B0C" w:rsidRPr="00CE7106" w:rsidRDefault="00201B0C" w:rsidP="00201B0C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Петровский сельсовет Саракташского района Оренбургской области в сети Интернет. </w:t>
      </w:r>
    </w:p>
    <w:p w:rsidR="00201B0C" w:rsidRPr="00CE7106" w:rsidRDefault="00201B0C" w:rsidP="00201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</w:t>
      </w:r>
      <w:bookmarkStart w:id="2" w:name="_Hlk71846584"/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bookmarkStart w:id="3" w:name="_Hlk71845624"/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по бюджетной, налоговой и финансовой политике, собственности и экономическим вопросам, торговле и быту </w:t>
      </w:r>
      <w:bookmarkEnd w:id="2"/>
      <w:r w:rsidRPr="00CE7106">
        <w:rPr>
          <w:rFonts w:ascii="Times New Roman" w:eastAsia="Times New Roman" w:hAnsi="Times New Roman" w:cs="Times New Roman"/>
          <w:sz w:val="28"/>
          <w:szCs w:val="28"/>
        </w:rPr>
        <w:t>(Заельская Ж.А.).</w:t>
      </w:r>
      <w:bookmarkEnd w:id="3"/>
    </w:p>
    <w:p w:rsidR="00201B0C" w:rsidRPr="00CE7106" w:rsidRDefault="00201B0C" w:rsidP="00201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B0C" w:rsidRPr="00CE7106" w:rsidRDefault="00201B0C" w:rsidP="00201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B0C" w:rsidRPr="00CE7106" w:rsidRDefault="00201B0C" w:rsidP="00201B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02"/>
        <w:gridCol w:w="4269"/>
      </w:tblGrid>
      <w:tr w:rsidR="00201B0C" w:rsidRPr="00CE7106" w:rsidTr="006060DE">
        <w:tc>
          <w:tcPr>
            <w:tcW w:w="5637" w:type="dxa"/>
          </w:tcPr>
          <w:p w:rsidR="00201B0C" w:rsidRPr="00CE7106" w:rsidRDefault="00201B0C" w:rsidP="006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201B0C" w:rsidRPr="00CE7106" w:rsidRDefault="00201B0C" w:rsidP="006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</w:p>
          <w:p w:rsidR="00201B0C" w:rsidRPr="00CE7106" w:rsidRDefault="00201B0C" w:rsidP="006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____________Е.Г. Григорян</w:t>
            </w:r>
          </w:p>
        </w:tc>
        <w:tc>
          <w:tcPr>
            <w:tcW w:w="4503" w:type="dxa"/>
          </w:tcPr>
          <w:p w:rsidR="00201B0C" w:rsidRPr="00CE7106" w:rsidRDefault="00201B0C" w:rsidP="006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201B0C" w:rsidRPr="00CE7106" w:rsidRDefault="00201B0C" w:rsidP="006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 А.А. Барсуков </w:t>
            </w:r>
          </w:p>
        </w:tc>
      </w:tr>
    </w:tbl>
    <w:p w:rsidR="00201B0C" w:rsidRPr="00CE7106" w:rsidRDefault="00201B0C" w:rsidP="00201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B0C" w:rsidRPr="00CE7106" w:rsidRDefault="00201B0C" w:rsidP="00201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B0C" w:rsidRPr="00CE7106" w:rsidRDefault="00201B0C" w:rsidP="0020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Разослано: прокуратуре района, в кадры, постоянной комиссии, в дело</w:t>
      </w:r>
    </w:p>
    <w:p w:rsidR="00201B0C" w:rsidRPr="00CE7106" w:rsidRDefault="00201B0C" w:rsidP="00201B0C">
      <w:pPr>
        <w:spacing w:after="0" w:line="240" w:lineRule="exact"/>
        <w:ind w:left="6481"/>
        <w:rPr>
          <w:rFonts w:ascii="Times New Roman" w:eastAsia="Times New Roman" w:hAnsi="Times New Roman" w:cs="Times New Roman"/>
          <w:sz w:val="40"/>
          <w:szCs w:val="40"/>
        </w:rPr>
      </w:pPr>
    </w:p>
    <w:p w:rsidR="00201B0C" w:rsidRPr="00CE7106" w:rsidRDefault="00201B0C" w:rsidP="00201B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201B0C" w:rsidRPr="00CE7106" w:rsidRDefault="00201B0C" w:rsidP="00201B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6CD8" w:rsidRDefault="001A6CD8"/>
    <w:sectPr w:rsidR="001A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C"/>
    <w:rsid w:val="000D1514"/>
    <w:rsid w:val="001A6CD8"/>
    <w:rsid w:val="0020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6F417-3ACD-405B-AE5F-8F767911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2021-05-24T05:07:00Z</dcterms:created>
  <dcterms:modified xsi:type="dcterms:W3CDTF">2021-05-24T05:07:00Z</dcterms:modified>
</cp:coreProperties>
</file>