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F5" w:rsidRPr="00A03DB6" w:rsidRDefault="00594CF5" w:rsidP="00594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D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3746217</wp:posOffset>
            </wp:positionH>
            <wp:positionV relativeFrom="paragraph">
              <wp:align>top</wp:align>
            </wp:positionV>
            <wp:extent cx="597895" cy="793215"/>
            <wp:effectExtent l="19050" t="0" r="0" b="0"/>
            <wp:wrapSquare wrapText="bothSides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" cy="7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94CF5" w:rsidRPr="00A03DB6" w:rsidRDefault="00594CF5" w:rsidP="00594CF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3DB6">
        <w:rPr>
          <w:rFonts w:ascii="Times New Roman" w:hAnsi="Times New Roman" w:cs="Times New Roman"/>
          <w:b/>
          <w:bCs/>
          <w:sz w:val="28"/>
          <w:szCs w:val="28"/>
        </w:rPr>
        <w:t>АДМИНИСТРАЦИЯ ПЕТРОВСКОГО СЕЛЬСОВЕТА</w:t>
      </w:r>
    </w:p>
    <w:p w:rsidR="00594CF5" w:rsidRPr="001A7B35" w:rsidRDefault="00594CF5" w:rsidP="00594CF5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3DB6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594CF5" w:rsidRDefault="00594CF5" w:rsidP="00594C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F5" w:rsidRPr="00A03DB6" w:rsidRDefault="00594CF5" w:rsidP="00594C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B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94CF5" w:rsidRPr="00A03DB6" w:rsidRDefault="00594CF5" w:rsidP="00594CF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594CF5" w:rsidRPr="00A03DB6" w:rsidRDefault="00594CF5" w:rsidP="00594CF5">
      <w:pPr>
        <w:widowControl w:val="0"/>
        <w:autoSpaceDE w:val="0"/>
        <w:autoSpaceDN w:val="0"/>
        <w:adjustRightInd w:val="0"/>
        <w:ind w:right="283"/>
        <w:rPr>
          <w:rFonts w:ascii="Times New Roman" w:hAnsi="Times New Roman" w:cs="Times New Roman"/>
          <w:sz w:val="28"/>
          <w:szCs w:val="28"/>
        </w:rPr>
      </w:pPr>
    </w:p>
    <w:p w:rsidR="00594CF5" w:rsidRPr="00A03DB6" w:rsidRDefault="00594CF5" w:rsidP="00594CF5">
      <w:pPr>
        <w:jc w:val="center"/>
        <w:rPr>
          <w:rStyle w:val="s2"/>
          <w:rFonts w:ascii="Times New Roman" w:hAnsi="Times New Roman" w:cs="Times New Roman"/>
          <w:sz w:val="28"/>
          <w:szCs w:val="28"/>
        </w:rPr>
      </w:pPr>
      <w:r w:rsidRPr="00A03DB6">
        <w:rPr>
          <w:rStyle w:val="s2"/>
          <w:rFonts w:ascii="Times New Roman" w:hAnsi="Times New Roman" w:cs="Times New Roman"/>
          <w:sz w:val="28"/>
          <w:szCs w:val="28"/>
        </w:rPr>
        <w:t>04.10.2021                            с. Петровское                                        № 49-п</w:t>
      </w:r>
    </w:p>
    <w:p w:rsidR="00594CF5" w:rsidRPr="00A03DB6" w:rsidRDefault="00594CF5" w:rsidP="00594CF5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94CF5" w:rsidRPr="00A03DB6" w:rsidRDefault="00594CF5" w:rsidP="00594CF5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94CF5" w:rsidRPr="001A7B35" w:rsidRDefault="00594CF5" w:rsidP="00594CF5">
      <w:pPr>
        <w:tabs>
          <w:tab w:val="left" w:pos="2221"/>
          <w:tab w:val="center" w:pos="4678"/>
        </w:tabs>
        <w:ind w:right="-2"/>
        <w:rPr>
          <w:rFonts w:ascii="Times New Roman" w:hAnsi="Times New Roman" w:cs="Times New Roman"/>
          <w:b/>
          <w:sz w:val="28"/>
        </w:rPr>
      </w:pPr>
      <w:r w:rsidRPr="001A7B35">
        <w:rPr>
          <w:rFonts w:ascii="Times New Roman" w:hAnsi="Times New Roman" w:cs="Times New Roman"/>
          <w:b/>
          <w:sz w:val="28"/>
        </w:rPr>
        <w:tab/>
      </w:r>
      <w:r w:rsidRPr="001A7B35">
        <w:rPr>
          <w:rFonts w:ascii="Times New Roman" w:hAnsi="Times New Roman" w:cs="Times New Roman"/>
          <w:b/>
          <w:sz w:val="28"/>
        </w:rPr>
        <w:tab/>
        <w:t xml:space="preserve">Об утверждении отчета об исполнении </w:t>
      </w:r>
    </w:p>
    <w:p w:rsidR="00594CF5" w:rsidRPr="001A7B35" w:rsidRDefault="00594CF5" w:rsidP="00594CF5">
      <w:pPr>
        <w:ind w:right="-2"/>
        <w:jc w:val="center"/>
        <w:rPr>
          <w:rFonts w:ascii="Times New Roman" w:hAnsi="Times New Roman" w:cs="Times New Roman"/>
          <w:b/>
          <w:sz w:val="28"/>
        </w:rPr>
      </w:pPr>
      <w:r w:rsidRPr="001A7B35">
        <w:rPr>
          <w:rFonts w:ascii="Times New Roman" w:hAnsi="Times New Roman" w:cs="Times New Roman"/>
          <w:b/>
          <w:sz w:val="28"/>
        </w:rPr>
        <w:t>местного бюджета за 3 квартал 2021 года</w:t>
      </w:r>
    </w:p>
    <w:p w:rsidR="00594CF5" w:rsidRPr="00A03DB6" w:rsidRDefault="00594CF5" w:rsidP="00594CF5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594CF5" w:rsidRPr="00A03DB6" w:rsidRDefault="00594CF5" w:rsidP="00594CF5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594CF5" w:rsidRPr="00A03DB6" w:rsidRDefault="00594CF5" w:rsidP="00594CF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3DB6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 № 137</w:t>
      </w:r>
    </w:p>
    <w:p w:rsidR="00594CF5" w:rsidRPr="00A03DB6" w:rsidRDefault="00594CF5" w:rsidP="00594CF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>1. Утвердить отчет об исполнении местного бюджета за 3 квартал</w:t>
      </w:r>
      <w:r>
        <w:rPr>
          <w:rFonts w:ascii="Times New Roman" w:hAnsi="Times New Roman" w:cs="Times New Roman"/>
          <w:sz w:val="28"/>
        </w:rPr>
        <w:t xml:space="preserve"> </w:t>
      </w:r>
      <w:r w:rsidRPr="00A03DB6">
        <w:rPr>
          <w:rFonts w:ascii="Times New Roman" w:hAnsi="Times New Roman" w:cs="Times New Roman"/>
          <w:sz w:val="28"/>
        </w:rPr>
        <w:t xml:space="preserve">2021 года по доходам в </w:t>
      </w:r>
      <w:r w:rsidRPr="00A03DB6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A03DB6">
        <w:rPr>
          <w:rFonts w:ascii="Times New Roman" w:hAnsi="Times New Roman" w:cs="Times New Roman"/>
          <w:color w:val="000000"/>
          <w:sz w:val="28"/>
          <w:szCs w:val="28"/>
        </w:rPr>
        <w:t>4 164 749,83</w:t>
      </w:r>
      <w:r w:rsidRPr="00A03DB6">
        <w:rPr>
          <w:rFonts w:ascii="Times New Roman" w:hAnsi="Times New Roman" w:cs="Times New Roman"/>
          <w:sz w:val="28"/>
          <w:szCs w:val="28"/>
        </w:rPr>
        <w:t>руб</w:t>
      </w:r>
      <w:r w:rsidRPr="00A03DB6">
        <w:rPr>
          <w:rFonts w:ascii="Times New Roman" w:hAnsi="Times New Roman" w:cs="Times New Roman"/>
          <w:sz w:val="28"/>
        </w:rPr>
        <w:t>., по расходам 4 6</w:t>
      </w:r>
      <w:r>
        <w:rPr>
          <w:rFonts w:ascii="Times New Roman" w:hAnsi="Times New Roman" w:cs="Times New Roman"/>
          <w:sz w:val="28"/>
        </w:rPr>
        <w:t xml:space="preserve">07 043,82руб., с превышением </w:t>
      </w:r>
      <w:r w:rsidRPr="00A03DB6">
        <w:rPr>
          <w:rFonts w:ascii="Times New Roman" w:hAnsi="Times New Roman" w:cs="Times New Roman"/>
          <w:sz w:val="28"/>
        </w:rPr>
        <w:t>расходов над доходами в сумме 442 293,99 руб. с показателями:</w:t>
      </w:r>
    </w:p>
    <w:p w:rsidR="00594CF5" w:rsidRPr="00A03DB6" w:rsidRDefault="00594CF5" w:rsidP="00594CF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 xml:space="preserve">- </w:t>
      </w:r>
      <w:r w:rsidRPr="00A03DB6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Pr="00A03DB6">
        <w:rPr>
          <w:rFonts w:ascii="Times New Roman" w:hAnsi="Times New Roman" w:cs="Times New Roman"/>
          <w:sz w:val="28"/>
        </w:rPr>
        <w:t xml:space="preserve">за 3 квартал 2021 </w:t>
      </w:r>
      <w:r w:rsidRPr="00A03DB6">
        <w:rPr>
          <w:rFonts w:ascii="Times New Roman" w:hAnsi="Times New Roman" w:cs="Times New Roman"/>
          <w:sz w:val="28"/>
          <w:szCs w:val="28"/>
        </w:rPr>
        <w:t xml:space="preserve">года по кодам классификации доходов бюджетов </w:t>
      </w:r>
      <w:r w:rsidRPr="00A03DB6">
        <w:rPr>
          <w:rFonts w:ascii="Times New Roman" w:hAnsi="Times New Roman" w:cs="Times New Roman"/>
          <w:sz w:val="28"/>
        </w:rPr>
        <w:t>согласно приложению № 1;</w:t>
      </w:r>
    </w:p>
    <w:p w:rsidR="00594CF5" w:rsidRPr="00A03DB6" w:rsidRDefault="00594CF5" w:rsidP="00594CF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>- Расходы местного бюджета за 3 квартал 2021 по разделам, подразделам классификации расходов бюджетов согласно приложению № 2;</w:t>
      </w:r>
    </w:p>
    <w:p w:rsidR="00594CF5" w:rsidRPr="00A03DB6" w:rsidRDefault="00594CF5" w:rsidP="00594CF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</w:p>
    <w:p w:rsidR="00594CF5" w:rsidRPr="00A03DB6" w:rsidRDefault="00594CF5" w:rsidP="00594CF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lastRenderedPageBreak/>
        <w:t xml:space="preserve">- </w:t>
      </w:r>
      <w:r w:rsidRPr="00A03DB6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A03DB6">
        <w:rPr>
          <w:rFonts w:ascii="Times New Roman" w:hAnsi="Times New Roman" w:cs="Times New Roman"/>
          <w:sz w:val="28"/>
        </w:rPr>
        <w:t xml:space="preserve">за 3 квартал 2021 </w:t>
      </w:r>
      <w:r w:rsidRPr="00A03DB6">
        <w:rPr>
          <w:rFonts w:ascii="Times New Roman" w:hAnsi="Times New Roman" w:cs="Times New Roman"/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 w:rsidRPr="00A03DB6">
        <w:rPr>
          <w:rFonts w:ascii="Times New Roman" w:hAnsi="Times New Roman" w:cs="Times New Roman"/>
          <w:sz w:val="28"/>
        </w:rPr>
        <w:t xml:space="preserve"> согласно приложению № 3.</w:t>
      </w:r>
    </w:p>
    <w:p w:rsidR="00594CF5" w:rsidRPr="00A03DB6" w:rsidRDefault="00594CF5" w:rsidP="00594CF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>2. Специалисту 1 категории муниципального образования Петровский сельсовет (Шипиловой О.А.) направить отчет об исполнении местного бюджета за 3 квартал 2021 в Совет депутатов Петровского сельсовета .</w:t>
      </w:r>
    </w:p>
    <w:p w:rsidR="00594CF5" w:rsidRPr="00A03DB6" w:rsidRDefault="00594CF5" w:rsidP="00594CF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>3. Обнародовать настоящее постановление и разместить на официальном сайте муниципального образования Петровский сельсовет.</w:t>
      </w:r>
    </w:p>
    <w:p w:rsidR="00594CF5" w:rsidRPr="00A03DB6" w:rsidRDefault="00594CF5" w:rsidP="00594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A03DB6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594CF5" w:rsidRPr="00A03DB6" w:rsidRDefault="00594CF5" w:rsidP="00594CF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5. Постановление вступает в силу после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CF5" w:rsidRPr="00A03DB6" w:rsidRDefault="00594CF5" w:rsidP="00594C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94CF5" w:rsidRPr="00A03DB6" w:rsidRDefault="00594CF5" w:rsidP="00594CF5">
      <w:pPr>
        <w:rPr>
          <w:rFonts w:ascii="Times New Roman" w:hAnsi="Times New Roman" w:cs="Times New Roman"/>
          <w:sz w:val="28"/>
          <w:szCs w:val="28"/>
        </w:rPr>
      </w:pPr>
    </w:p>
    <w:p w:rsidR="00594CF5" w:rsidRPr="00A03DB6" w:rsidRDefault="00594CF5" w:rsidP="00594CF5">
      <w:pPr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Глава администрации:</w:t>
      </w:r>
    </w:p>
    <w:p w:rsidR="00594CF5" w:rsidRPr="00A03DB6" w:rsidRDefault="00594CF5" w:rsidP="00594CF5">
      <w:pPr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МО Петровский сельсовет                        А.А.Барсуков</w:t>
      </w:r>
    </w:p>
    <w:p w:rsidR="00594CF5" w:rsidRPr="00A03DB6" w:rsidRDefault="00594CF5" w:rsidP="00594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CF5" w:rsidRPr="00A03DB6" w:rsidRDefault="00594CF5" w:rsidP="00594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CF5" w:rsidRPr="00A03DB6" w:rsidRDefault="00594CF5" w:rsidP="00594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Разослано: прокурору района,  Совет депутатов, в бухгалтерию, в дело.</w:t>
      </w:r>
    </w:p>
    <w:p w:rsidR="00594CF5" w:rsidRPr="00A03DB6" w:rsidRDefault="00594CF5" w:rsidP="00594CF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94CF5" w:rsidRPr="00A03DB6" w:rsidSect="00A03DB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594CF5" w:rsidRPr="00A03DB6" w:rsidRDefault="00594CF5" w:rsidP="00594CF5">
      <w:pPr>
        <w:rPr>
          <w:rFonts w:ascii="Times New Roman" w:hAnsi="Times New Roman" w:cs="Times New Roman"/>
          <w:sz w:val="28"/>
          <w:szCs w:val="28"/>
        </w:rPr>
      </w:pPr>
    </w:p>
    <w:p w:rsidR="00594CF5" w:rsidRPr="00A03DB6" w:rsidRDefault="00594CF5" w:rsidP="00594CF5">
      <w:pPr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4CF5" w:rsidRPr="00A03DB6" w:rsidRDefault="00594CF5" w:rsidP="00594CF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Петровского  сельсовета </w:t>
      </w:r>
    </w:p>
    <w:p w:rsidR="00594CF5" w:rsidRPr="00A03DB6" w:rsidRDefault="00594CF5" w:rsidP="00594CF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04.10</w:t>
      </w:r>
      <w:r w:rsidRPr="00A03DB6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49-п</w:t>
      </w:r>
    </w:p>
    <w:p w:rsidR="00594CF5" w:rsidRPr="00A03DB6" w:rsidRDefault="00594CF5" w:rsidP="00594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CF5" w:rsidRPr="00A03DB6" w:rsidRDefault="00594CF5" w:rsidP="00594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B6">
        <w:rPr>
          <w:rFonts w:ascii="Times New Roman" w:hAnsi="Times New Roman" w:cs="Times New Roman"/>
          <w:b/>
          <w:sz w:val="28"/>
          <w:szCs w:val="28"/>
        </w:rPr>
        <w:t>Доходы местного бюджета за 3 квартал 2021 года по кодам классификации доходов бюджетов</w:t>
      </w:r>
    </w:p>
    <w:tbl>
      <w:tblPr>
        <w:tblW w:w="15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2835"/>
        <w:gridCol w:w="1559"/>
        <w:gridCol w:w="1560"/>
        <w:gridCol w:w="1182"/>
      </w:tblGrid>
      <w:tr w:rsidR="00594CF5" w:rsidRPr="00A03DB6" w:rsidTr="00B16874">
        <w:trPr>
          <w:trHeight w:val="792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F5" w:rsidRPr="00A03DB6" w:rsidRDefault="00594CF5" w:rsidP="00B16874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ab/>
              <w:t>%</w:t>
            </w:r>
          </w:p>
          <w:p w:rsidR="00594CF5" w:rsidRPr="00A03DB6" w:rsidRDefault="00594CF5" w:rsidP="00B16874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594CF5" w:rsidRPr="00A03DB6" w:rsidTr="00B16874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5 966 300,00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4 164 749,83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ab/>
              <w:t>69,81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2 423 000,00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1 383 249,83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tabs>
                <w:tab w:val="left" w:pos="495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57,09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406 563,65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ab/>
              <w:t>56,47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406 563,65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32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404 682,01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407 247,88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агент ,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67,89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агент ,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-2633,76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1881,64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соответствии  со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 статьей 228  Налогового кодекса Российской Федерации (сумма платежа (перерасчеты , недоимка и задолженность по соответствующему платежу , в том числе по отмененному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1859,10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соответствии  со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 статьей 228  Налогового кодекса Российской Федерации (сумма платежа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-14,96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(суммы денежных взысканий (штрафов) 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522 864,46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74,27</w:t>
            </w: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522 864,46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26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237 156,57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73,43</w:t>
            </w:r>
          </w:p>
        </w:tc>
      </w:tr>
      <w:tr w:rsidR="00594CF5" w:rsidRPr="00A03DB6" w:rsidTr="00B16874">
        <w:trPr>
          <w:trHeight w:val="199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237 156,57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41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DB6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A03DB6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1 695,12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84,76</w:t>
            </w:r>
          </w:p>
        </w:tc>
      </w:tr>
      <w:tr w:rsidR="00594CF5" w:rsidRPr="00A03DB6" w:rsidTr="00B16874">
        <w:trPr>
          <w:trHeight w:val="22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DB6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A03DB6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1 695,12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26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000 10302250010000110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425 000,00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325 879,27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76,68</w:t>
            </w:r>
          </w:p>
        </w:tc>
      </w:tr>
      <w:tr w:rsidR="00594CF5" w:rsidRPr="00A03DB6" w:rsidTr="00B16874">
        <w:trPr>
          <w:trHeight w:val="197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325 879,27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12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-41 866,50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91,02</w:t>
            </w:r>
          </w:p>
        </w:tc>
      </w:tr>
      <w:tr w:rsidR="00594CF5" w:rsidRPr="00A03DB6" w:rsidTr="00B16874">
        <w:trPr>
          <w:trHeight w:val="197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-41 866,50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283 929,88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149,44</w:t>
            </w: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36 015,88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90,04</w:t>
            </w:r>
          </w:p>
        </w:tc>
      </w:tr>
      <w:tr w:rsidR="00594CF5" w:rsidRPr="00A03DB6" w:rsidTr="00B16874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36 015,88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77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36 015,88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   88,04</w:t>
            </w:r>
          </w:p>
        </w:tc>
      </w:tr>
      <w:tr w:rsidR="00594CF5" w:rsidRPr="00A03DB6" w:rsidTr="00B16874">
        <w:trPr>
          <w:trHeight w:val="97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 (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перерасчеты ,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недоимка и задолженность по соответствующему платежу , в том числе по отмененному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35 214,84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83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182 10501011012100110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801,04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247 914,00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165,28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247 914,00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247 914,00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182 10503010012100110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749 000,00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108 918,19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14,55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12 558,75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12,20</w:t>
            </w:r>
          </w:p>
        </w:tc>
      </w:tr>
      <w:tr w:rsidR="00594CF5" w:rsidRPr="00A03DB6" w:rsidTr="00B16874">
        <w:trPr>
          <w:trHeight w:val="71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12 558,75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724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лиц ,взимаемый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12 686,30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12,32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</w:tc>
      </w:tr>
      <w:tr w:rsidR="00594CF5" w:rsidRPr="00A03DB6" w:rsidTr="00B16874">
        <w:trPr>
          <w:trHeight w:val="736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лиц ,взимаемый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- 127,55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96 359,44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14,92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43 285,78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43 285,78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17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43 274,75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182 10606033102100110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646 000,00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53 073,66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53 073,66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01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52 104,69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8,07</w:t>
            </w:r>
          </w:p>
        </w:tc>
      </w:tr>
      <w:tr w:rsidR="00594CF5" w:rsidRPr="00A03DB6" w:rsidTr="00B16874">
        <w:trPr>
          <w:trHeight w:val="74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968,97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85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04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01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55573,65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101,05</w:t>
            </w:r>
          </w:p>
        </w:tc>
      </w:tr>
      <w:tr w:rsidR="00594CF5" w:rsidRPr="00A03DB6" w:rsidTr="00B16874">
        <w:trPr>
          <w:trHeight w:val="142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55573,65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4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55573,65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автономных учреждений)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00011105025100000120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55573,65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000 11600000000000000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000 11601000000000140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000 11601070010000140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000 11601074010000140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3 543 300,00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2 781 500,00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78,50</w:t>
            </w: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3 508 300,00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2 746 500,00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78,29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3 306 600,00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2 570 300,00</w:t>
            </w:r>
          </w:p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77,74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000 20215001000000150</w:t>
            </w: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3 302 000,00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2 565 700,00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77,71</w:t>
            </w: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133 20215001100000150</w:t>
            </w: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3 302 000,00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2 565 700,00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72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3DB6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000 20240000000000150</w:t>
            </w: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lang w:val="en-US"/>
              </w:rPr>
            </w:pPr>
            <w:r w:rsidRPr="00A03DB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594CF5" w:rsidRPr="00A03DB6" w:rsidTr="00B16874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000 20249999000000150</w:t>
            </w: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000 20249999100000150</w:t>
            </w:r>
          </w:p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lang w:val="en-US"/>
              </w:rPr>
            </w:pPr>
            <w:r w:rsidRPr="00A03DB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000 20405000100000150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133 20405099100000150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94CF5" w:rsidRPr="00A03DB6" w:rsidRDefault="00594CF5" w:rsidP="00594CF5">
      <w:pPr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br w:type="page"/>
      </w:r>
      <w:r w:rsidRPr="00A03DB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94CF5" w:rsidRPr="00A03DB6" w:rsidRDefault="00594CF5" w:rsidP="00594CF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Петровского  сельсовета </w:t>
      </w:r>
    </w:p>
    <w:p w:rsidR="00594CF5" w:rsidRPr="00A03DB6" w:rsidRDefault="00594CF5" w:rsidP="00594CF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от 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DB6">
        <w:rPr>
          <w:rFonts w:ascii="Times New Roman" w:hAnsi="Times New Roman" w:cs="Times New Roman"/>
          <w:sz w:val="28"/>
          <w:szCs w:val="28"/>
        </w:rPr>
        <w:t xml:space="preserve">10.2021 № 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03DB6">
        <w:rPr>
          <w:rFonts w:ascii="Times New Roman" w:hAnsi="Times New Roman" w:cs="Times New Roman"/>
          <w:sz w:val="28"/>
          <w:szCs w:val="28"/>
        </w:rPr>
        <w:t>-п</w:t>
      </w:r>
    </w:p>
    <w:p w:rsidR="00594CF5" w:rsidRPr="00A03DB6" w:rsidRDefault="00594CF5" w:rsidP="00594CF5">
      <w:pPr>
        <w:jc w:val="center"/>
        <w:rPr>
          <w:rFonts w:ascii="Times New Roman" w:hAnsi="Times New Roman" w:cs="Times New Roman"/>
          <w:sz w:val="28"/>
        </w:rPr>
      </w:pPr>
    </w:p>
    <w:p w:rsidR="00594CF5" w:rsidRPr="00A03DB6" w:rsidRDefault="00594CF5" w:rsidP="00594CF5">
      <w:pPr>
        <w:jc w:val="center"/>
        <w:rPr>
          <w:rFonts w:ascii="Times New Roman" w:hAnsi="Times New Roman" w:cs="Times New Roman"/>
          <w:b/>
          <w:sz w:val="28"/>
        </w:rPr>
      </w:pPr>
      <w:r w:rsidRPr="00A03DB6">
        <w:rPr>
          <w:rFonts w:ascii="Times New Roman" w:hAnsi="Times New Roman" w:cs="Times New Roman"/>
          <w:b/>
          <w:sz w:val="28"/>
        </w:rPr>
        <w:t xml:space="preserve">Расходы местного бюджета </w:t>
      </w:r>
      <w:r w:rsidRPr="00A03D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03DB6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  <w:r w:rsidRPr="00A03DB6">
        <w:rPr>
          <w:rFonts w:ascii="Times New Roman" w:hAnsi="Times New Roman" w:cs="Times New Roman"/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977"/>
        <w:gridCol w:w="1701"/>
        <w:gridCol w:w="1701"/>
        <w:gridCol w:w="1134"/>
      </w:tblGrid>
      <w:tr w:rsidR="00594CF5" w:rsidRPr="00A03DB6" w:rsidTr="00B16874">
        <w:trPr>
          <w:trHeight w:val="792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ind w:left="-6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ind w:right="-61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594CF5" w:rsidRPr="00A03DB6" w:rsidTr="00B16874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 6 514 500,72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4 607 043,82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70,72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2 616 312,39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2 341 382,67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89,49</w:t>
            </w: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88,92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133 0102 6310010010 121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589 284,80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525 250,62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89,14</w:t>
            </w: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133 0102 6310010010 129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177 964,00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156 938,00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88,19</w:t>
            </w: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1 804 261,09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1 629 391,55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90,31</w:t>
            </w: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1 804 261,09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1 629 391,55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Подпрограмма "Осуществление деятельности аппарата управления администрации муниципального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образования  Петровский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1 804  261,09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1 629 391,55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1 804 261,09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1 629 391,55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1 441 024,46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1 276 901,77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1 441 024,46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1 276 901,77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88,61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1 072 205,88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985 970,77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91,96</w:t>
            </w: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368 818,58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290 931,00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78,89</w:t>
            </w: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336 611,63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326 045,55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96,87</w:t>
            </w: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336 611,63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326 045,55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200 977,48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200 977,05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135 634,15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125 068,50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5 244,23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5 244,23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4 819,23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96,39</w:t>
            </w: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000 0106 6300000000 000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000 0106 6310000000 000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осуществление части переданных в район </w:t>
            </w: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полномочий по внешнему муниципальному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000 0106 6310010080 000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000 0106 6310010080 500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133 0106 6310010080 540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Непрограммное направление расходов (непрограммные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мероприятия 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Создание и использование средств резервного фонда администрации поселения Саракташского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000 111 7700000040 000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000 111 7700000040 800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000 111 7700000040 870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Непрограммное направление расходов (непрограммные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мероприятия 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Членские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взносы  в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Совет ( ассоциацию)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Уплата </w:t>
            </w:r>
            <w:proofErr w:type="gramStart"/>
            <w:r w:rsidRPr="00A03DB6">
              <w:rPr>
                <w:rFonts w:ascii="Times New Roman" w:hAnsi="Times New Roman" w:cs="Times New Roman"/>
                <w:color w:val="000000"/>
              </w:rPr>
              <w:t>налогов ,</w:t>
            </w:r>
            <w:proofErr w:type="gramEnd"/>
            <w:r w:rsidRPr="00A03DB6">
              <w:rPr>
                <w:rFonts w:ascii="Times New Roman" w:hAnsi="Times New Roman" w:cs="Times New Roman"/>
                <w:color w:val="000000"/>
              </w:rPr>
              <w:t xml:space="preserve">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70,85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126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101 556,00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101 556,00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133 0203 6320051180 121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55 663,25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71,37</w:t>
            </w: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133 0203 6320051180 129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23 556,00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16 601,00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70,48</w:t>
            </w: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000 0300 0000000000 000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78,13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"Обеспечение пожарной безопасности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000 0310 6330000000 000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000 0310 6330095020 000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000 0310 6330095020 200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000 0310 6330095020 240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133 0310 6330095020 244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000 0314 0000000000 000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Меры поддержки добровольных народных дружин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000 0314 7700020040 000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000 0314 7700020040 200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000 0314 7700020040 240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000 0314 7700020040 244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000 0400 0000000000 000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63,47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"Развитие дорожного хозяйства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000 0409 6340000000 000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000 0409 6340095280 000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000 0409 6340095280 200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000 0409 6340095280 240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133 0409 6340095280 244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421 001,67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227 128,020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53,95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133 0409 6340095280 247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249 503,45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75,61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000 0500 0000000000 000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95 081,06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"Благоустройство на территории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000 0503 6350000000 000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000 0503 6350095310 000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000 0503 6350095310 200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000 0503 6350095310 240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133 0503 6350095310 244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000 0800 0000000000 000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2 753 385,49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1 470 571,88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53,41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2 753 385,49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1 470 571,88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2 753 385,49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1 470 571,88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"Развитие культуры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2 753 385,49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1 470 571,88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000 0801 6360075080 000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774 650,00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38,09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000 0801 6360075080 500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774 650,00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000 0801 6360075080 540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774 650,00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619 485,49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596 221,88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000 0801 6360095220 200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619 485,49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596 221,88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000 0801 6360095220 240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619 485,49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596 221,88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367 561,06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367 560,77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251 924,43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228 661,11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000 0801 6360097030 500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000 1000 0000000000 000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000 1001 0000000000 000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000 1001 6300000000 000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000 1001 6310000000 000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000 1001 6310025050 000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000 1001 6310025050 300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000 1001 6310025050 310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Иные пенсии, социальные доплаты к пенсиям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133 1001 6310025050 312</w:t>
            </w: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CF5" w:rsidRPr="00A03DB6" w:rsidTr="00B16874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- 548200,72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- 442 293,99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594CF5" w:rsidRPr="00A03DB6" w:rsidRDefault="00594CF5" w:rsidP="00594CF5">
      <w:pPr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br w:type="page"/>
      </w:r>
      <w:r w:rsidRPr="00A03DB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94CF5" w:rsidRPr="00A03DB6" w:rsidRDefault="00594CF5" w:rsidP="00594CF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Петровского сельсовета </w:t>
      </w:r>
    </w:p>
    <w:p w:rsidR="00594CF5" w:rsidRPr="00A03DB6" w:rsidRDefault="00594CF5" w:rsidP="00594CF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от 04.10.2021 №</w:t>
      </w:r>
      <w:r>
        <w:rPr>
          <w:rFonts w:ascii="Times New Roman" w:hAnsi="Times New Roman" w:cs="Times New Roman"/>
          <w:sz w:val="28"/>
          <w:szCs w:val="28"/>
        </w:rPr>
        <w:t xml:space="preserve"> 49-</w:t>
      </w:r>
      <w:r w:rsidRPr="00A03DB6">
        <w:rPr>
          <w:rFonts w:ascii="Times New Roman" w:hAnsi="Times New Roman" w:cs="Times New Roman"/>
          <w:sz w:val="28"/>
          <w:szCs w:val="28"/>
        </w:rPr>
        <w:t>п</w:t>
      </w:r>
    </w:p>
    <w:p w:rsidR="00594CF5" w:rsidRPr="00A03DB6" w:rsidRDefault="00594CF5" w:rsidP="00594C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CF5" w:rsidRPr="00A03DB6" w:rsidRDefault="00594CF5" w:rsidP="00594C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DB6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Pr="00A03DB6">
        <w:rPr>
          <w:rFonts w:ascii="Times New Roman" w:hAnsi="Times New Roman" w:cs="Times New Roman"/>
          <w:b/>
          <w:sz w:val="28"/>
          <w:szCs w:val="28"/>
        </w:rPr>
        <w:t>за 3 квартал 2021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2693"/>
        <w:gridCol w:w="1634"/>
        <w:gridCol w:w="1585"/>
        <w:gridCol w:w="1675"/>
      </w:tblGrid>
      <w:tr w:rsidR="00594CF5" w:rsidRPr="00A03DB6" w:rsidTr="00B16874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ind w:left="-33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ind w:left="-13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594CF5" w:rsidRPr="00A03DB6" w:rsidTr="00B16874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442 293,99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105 906,73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442 293,99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105 906,73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442 293,99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105 906,73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- 5 966 300,00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 200303,67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- 5 966 300,00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 200303,67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- 5 966 300,00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 200303,67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94CF5" w:rsidRPr="00A03DB6" w:rsidTr="00B16874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- 5 966 300,00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 200303,67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6 514 500,72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4 642 597,66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6 514 500,72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4 642 597,66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94CF5" w:rsidRPr="00A03DB6" w:rsidTr="00B1687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6 514 500,72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4 642 597,66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94CF5" w:rsidRPr="00A03DB6" w:rsidTr="00B16874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6 514 500,72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4 642 597,66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CF5" w:rsidRPr="00A03DB6" w:rsidRDefault="00594CF5" w:rsidP="00B16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594CF5" w:rsidRPr="00A03DB6" w:rsidRDefault="00594CF5" w:rsidP="00594CF5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594CF5" w:rsidRPr="00A03DB6" w:rsidRDefault="00594CF5" w:rsidP="00594CF5">
      <w:pPr>
        <w:rPr>
          <w:rFonts w:ascii="Times New Roman" w:hAnsi="Times New Roman" w:cs="Times New Roman"/>
        </w:rPr>
      </w:pPr>
    </w:p>
    <w:p w:rsidR="00B07C89" w:rsidRDefault="00B07C89"/>
    <w:sectPr w:rsidR="00B07C89" w:rsidSect="00A03DB6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F5"/>
    <w:rsid w:val="005245FB"/>
    <w:rsid w:val="00594CF5"/>
    <w:rsid w:val="00B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B1C7-F399-45B3-84F6-1F4E856B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94CF5"/>
  </w:style>
  <w:style w:type="paragraph" w:styleId="a3">
    <w:name w:val="Plain Text"/>
    <w:basedOn w:val="a"/>
    <w:link w:val="a4"/>
    <w:rsid w:val="00594C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94CF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4789</Words>
  <Characters>27301</Characters>
  <Application>Microsoft Office Word</Application>
  <DocSecurity>0</DocSecurity>
  <Lines>227</Lines>
  <Paragraphs>64</Paragraphs>
  <ScaleCrop>false</ScaleCrop>
  <Company/>
  <LinksUpToDate>false</LinksUpToDate>
  <CharactersWithSpaces>32026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2021-10-27T07:42:00Z</dcterms:created>
  <dcterms:modified xsi:type="dcterms:W3CDTF">2021-10-27T07:42:00Z</dcterms:modified>
</cp:coreProperties>
</file>