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59" w:rsidRDefault="00F01859" w:rsidP="00586C1A">
      <w:pPr>
        <w:pStyle w:val="2"/>
        <w:rPr>
          <w:b w:val="0"/>
          <w:noProof/>
          <w:sz w:val="24"/>
          <w:szCs w:val="24"/>
        </w:rPr>
      </w:pPr>
    </w:p>
    <w:p w:rsidR="00586C1A" w:rsidRPr="00511F20" w:rsidRDefault="00586C1A" w:rsidP="00586C1A">
      <w:pPr>
        <w:pStyle w:val="2"/>
        <w:rPr>
          <w:b w:val="0"/>
          <w:noProof/>
          <w:sz w:val="24"/>
          <w:szCs w:val="24"/>
        </w:rPr>
      </w:pPr>
      <w:bookmarkStart w:id="0" w:name="_GoBack"/>
      <w:bookmarkEnd w:id="0"/>
      <w:r w:rsidRPr="00511F20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-404495</wp:posOffset>
            </wp:positionV>
            <wp:extent cx="462915" cy="636905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1A" w:rsidRPr="00511F20" w:rsidRDefault="00586C1A" w:rsidP="00586C1A">
      <w:pPr>
        <w:pStyle w:val="2"/>
        <w:jc w:val="center"/>
        <w:rPr>
          <w:b w:val="0"/>
          <w:i/>
          <w:sz w:val="24"/>
          <w:szCs w:val="24"/>
        </w:rPr>
      </w:pPr>
      <w:r w:rsidRPr="00511F20">
        <w:rPr>
          <w:b w:val="0"/>
          <w:sz w:val="24"/>
          <w:szCs w:val="24"/>
        </w:rPr>
        <w:t>АДМИНИСТРАЦИЯ ПЕТРОВСКОГО СЕЛЬСОВЕТА                                  САРАКТАШСКОГО РАЙОНА ОРЕНБУРГСКОЙ ОБЛАСТИ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П О С Т А Н О В Л Е Н И Е </w:t>
      </w:r>
    </w:p>
    <w:p w:rsidR="00586C1A" w:rsidRPr="00511F20" w:rsidRDefault="00586C1A" w:rsidP="00586C1A">
      <w:pPr>
        <w:pBdr>
          <w:bottom w:val="single" w:sz="18" w:space="0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1F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86C1A" w:rsidRPr="00511F20" w:rsidRDefault="00586C1A" w:rsidP="00586C1A">
      <w:pPr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 27.10.2021     </w:t>
      </w:r>
      <w:r w:rsidRPr="00511F20">
        <w:rPr>
          <w:rFonts w:ascii="Times New Roman" w:hAnsi="Times New Roman" w:cs="Times New Roman"/>
          <w:sz w:val="24"/>
          <w:szCs w:val="24"/>
        </w:rPr>
        <w:tab/>
      </w:r>
      <w:r w:rsidRPr="00511F20">
        <w:rPr>
          <w:rFonts w:ascii="Times New Roman" w:hAnsi="Times New Roman" w:cs="Times New Roman"/>
          <w:sz w:val="24"/>
          <w:szCs w:val="24"/>
        </w:rPr>
        <w:tab/>
      </w:r>
      <w:r w:rsidRPr="00511F20">
        <w:rPr>
          <w:rFonts w:ascii="Times New Roman" w:hAnsi="Times New Roman" w:cs="Times New Roman"/>
          <w:sz w:val="24"/>
          <w:szCs w:val="24"/>
        </w:rPr>
        <w:tab/>
        <w:t xml:space="preserve">    с.  Петровское                         </w:t>
      </w:r>
      <w:r w:rsidRPr="00511F20">
        <w:rPr>
          <w:rFonts w:ascii="Times New Roman" w:hAnsi="Times New Roman" w:cs="Times New Roman"/>
          <w:sz w:val="24"/>
          <w:szCs w:val="24"/>
        </w:rPr>
        <w:tab/>
        <w:t xml:space="preserve">      №    53-п</w:t>
      </w:r>
    </w:p>
    <w:tbl>
      <w:tblPr>
        <w:tblW w:w="10482" w:type="dxa"/>
        <w:tblInd w:w="-578" w:type="dxa"/>
        <w:tblLook w:val="01E0" w:firstRow="1" w:lastRow="1" w:firstColumn="1" w:lastColumn="1" w:noHBand="0" w:noVBand="0"/>
      </w:tblPr>
      <w:tblGrid>
        <w:gridCol w:w="10482"/>
      </w:tblGrid>
      <w:tr w:rsidR="00586C1A" w:rsidRPr="00511F20" w:rsidTr="00752289">
        <w:trPr>
          <w:trHeight w:val="182"/>
        </w:trPr>
        <w:tc>
          <w:tcPr>
            <w:tcW w:w="10482" w:type="dxa"/>
          </w:tcPr>
          <w:p w:rsidR="00586C1A" w:rsidRPr="00511F20" w:rsidRDefault="00586C1A" w:rsidP="0075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C1A" w:rsidRPr="00511F20" w:rsidRDefault="00586C1A" w:rsidP="00586C1A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86C1A" w:rsidRPr="00511F20" w:rsidRDefault="00586C1A" w:rsidP="00586C1A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86C1A" w:rsidRPr="00511F20" w:rsidRDefault="00586C1A" w:rsidP="00586C1A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>Об утверждении Кодекса этики и служебного поведения</w:t>
      </w:r>
    </w:p>
    <w:p w:rsidR="00586C1A" w:rsidRPr="00511F20" w:rsidRDefault="00586C1A" w:rsidP="00586C1A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>муниципальных служащих администрации муниципального</w:t>
      </w:r>
    </w:p>
    <w:p w:rsidR="00586C1A" w:rsidRPr="00511F20" w:rsidRDefault="00586C1A" w:rsidP="00586C1A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>образования Петровский  сельсовет Саракташского района</w:t>
      </w:r>
    </w:p>
    <w:p w:rsidR="00586C1A" w:rsidRPr="00511F20" w:rsidRDefault="00586C1A" w:rsidP="00586C1A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>Оренбургской области</w:t>
      </w:r>
    </w:p>
    <w:p w:rsidR="00586C1A" w:rsidRPr="00511F20" w:rsidRDefault="00586C1A" w:rsidP="00586C1A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86C1A" w:rsidRPr="00511F20" w:rsidRDefault="00586C1A" w:rsidP="00586C1A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86C1A" w:rsidRPr="00511F20" w:rsidRDefault="00586C1A" w:rsidP="00586C1A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11F20" w:rsidRPr="00511F20" w:rsidRDefault="00586C1A" w:rsidP="00511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      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содержащих ограничения, запреты и обязанности для муниципальных служащих</w:t>
      </w:r>
      <w:r w:rsidR="00511F20">
        <w:rPr>
          <w:rFonts w:ascii="Arial" w:hAnsi="Arial" w:cs="Arial"/>
          <w:sz w:val="24"/>
          <w:szCs w:val="24"/>
        </w:rPr>
        <w:t>, в</w:t>
      </w:r>
      <w:r w:rsidR="00511F20" w:rsidRPr="00511F20"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21 заседания президиума Совета при Президенте Российской Федерации по противодействию коррупции от 23.12.2010 года и Указа Губернатора Оренбургской области от 22.02.2011 года № 80-ук</w:t>
      </w:r>
    </w:p>
    <w:p w:rsidR="00586C1A" w:rsidRPr="00511F20" w:rsidRDefault="00586C1A" w:rsidP="00586C1A">
      <w:pPr>
        <w:pStyle w:val="a5"/>
        <w:ind w:firstLine="0"/>
        <w:rPr>
          <w:rFonts w:ascii="Times New Roman" w:hAnsi="Times New Roman" w:cs="Times New Roman"/>
        </w:rPr>
      </w:pPr>
    </w:p>
    <w:p w:rsidR="00586C1A" w:rsidRPr="00511F20" w:rsidRDefault="00586C1A" w:rsidP="00586C1A">
      <w:pPr>
        <w:pStyle w:val="a5"/>
        <w:ind w:firstLine="0"/>
        <w:rPr>
          <w:rFonts w:ascii="Times New Roman" w:hAnsi="Times New Roman" w:cs="Times New Roman"/>
        </w:rPr>
      </w:pPr>
    </w:p>
    <w:p w:rsidR="00586C1A" w:rsidRPr="00511F20" w:rsidRDefault="00586C1A" w:rsidP="00586C1A">
      <w:pPr>
        <w:pStyle w:val="a5"/>
        <w:ind w:firstLine="0"/>
        <w:rPr>
          <w:rFonts w:ascii="Times New Roman" w:hAnsi="Times New Roman" w:cs="Times New Roman"/>
        </w:rPr>
      </w:pPr>
      <w:r w:rsidRPr="00511F20">
        <w:rPr>
          <w:rFonts w:ascii="Times New Roman" w:hAnsi="Times New Roman" w:cs="Times New Roman"/>
        </w:rPr>
        <w:t xml:space="preserve">      п о с </w:t>
      </w:r>
      <w:proofErr w:type="gramStart"/>
      <w:r w:rsidRPr="00511F20">
        <w:rPr>
          <w:rFonts w:ascii="Times New Roman" w:hAnsi="Times New Roman" w:cs="Times New Roman"/>
        </w:rPr>
        <w:t>т</w:t>
      </w:r>
      <w:proofErr w:type="gramEnd"/>
      <w:r w:rsidRPr="00511F20">
        <w:rPr>
          <w:rFonts w:ascii="Times New Roman" w:hAnsi="Times New Roman" w:cs="Times New Roman"/>
        </w:rPr>
        <w:t xml:space="preserve"> а н о в л я ю: </w:t>
      </w:r>
    </w:p>
    <w:p w:rsidR="00586C1A" w:rsidRPr="00511F20" w:rsidRDefault="00586C1A" w:rsidP="00586C1A">
      <w:pPr>
        <w:pStyle w:val="a5"/>
        <w:ind w:firstLine="0"/>
        <w:rPr>
          <w:rFonts w:ascii="Times New Roman" w:hAnsi="Times New Roman" w:cs="Times New Roman"/>
        </w:rPr>
      </w:pPr>
    </w:p>
    <w:p w:rsidR="00586C1A" w:rsidRPr="00511F20" w:rsidRDefault="00586C1A" w:rsidP="008870E6">
      <w:pPr>
        <w:pStyle w:val="a4"/>
        <w:numPr>
          <w:ilvl w:val="0"/>
          <w:numId w:val="6"/>
        </w:numPr>
        <w:ind w:left="748" w:hanging="39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Утвердить прилагаемый Кодекс этики и служебного поведения муниципальных служащих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области.</w:t>
      </w:r>
    </w:p>
    <w:p w:rsidR="00586C1A" w:rsidRPr="00511F20" w:rsidRDefault="00586C1A" w:rsidP="008870E6">
      <w:pPr>
        <w:pStyle w:val="a4"/>
        <w:numPr>
          <w:ilvl w:val="0"/>
          <w:numId w:val="6"/>
        </w:numPr>
        <w:ind w:left="748" w:hanging="39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>Признать утратившим силу Постановление от 28.11.2016 г № 58 «</w:t>
      </w:r>
      <w:r w:rsidR="00D8723C" w:rsidRPr="00511F20">
        <w:rPr>
          <w:rFonts w:ascii="Times New Roman" w:hAnsi="Times New Roman" w:cs="Times New Roman"/>
          <w:spacing w:val="-2"/>
          <w:sz w:val="24"/>
          <w:szCs w:val="24"/>
        </w:rPr>
        <w:t>Об утверждении Кодекса этики и служебного поведения муниципальных служащих администрации муниципального образования Петровский сельсовет Саракташского района Оренбургской области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D8723C" w:rsidRPr="00511F2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86C1A" w:rsidRPr="00511F20" w:rsidRDefault="00586C1A" w:rsidP="008870E6">
      <w:pPr>
        <w:pStyle w:val="a4"/>
        <w:numPr>
          <w:ilvl w:val="0"/>
          <w:numId w:val="6"/>
        </w:numPr>
        <w:ind w:left="748" w:hanging="39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Предусмотреть в трудовых договорах, заключаемых с муниципальными служащими, положения об ответственности за нарушения Кодекса этики и служебного поведения муниципальных служащих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.</w:t>
      </w:r>
    </w:p>
    <w:p w:rsidR="00586C1A" w:rsidRPr="00511F20" w:rsidRDefault="00586C1A" w:rsidP="008870E6">
      <w:pPr>
        <w:pStyle w:val="a4"/>
        <w:numPr>
          <w:ilvl w:val="0"/>
          <w:numId w:val="6"/>
        </w:numPr>
        <w:ind w:left="748" w:hanging="39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Ознакомить всех муниципальных служащих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с настоящим постановлением.</w:t>
      </w:r>
    </w:p>
    <w:p w:rsidR="00511F20" w:rsidRDefault="00511F20" w:rsidP="008870E6">
      <w:pPr>
        <w:pStyle w:val="a7"/>
        <w:numPr>
          <w:ilvl w:val="0"/>
          <w:numId w:val="6"/>
        </w:numPr>
        <w:spacing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заместителя главы администрации сельсовета </w:t>
      </w:r>
      <w:r>
        <w:rPr>
          <w:rFonts w:ascii="Times New Roman" w:hAnsi="Times New Roman" w:cs="Times New Roman"/>
          <w:sz w:val="24"/>
          <w:szCs w:val="24"/>
        </w:rPr>
        <w:t>Митюшникову О.А.</w:t>
      </w:r>
    </w:p>
    <w:p w:rsidR="00586C1A" w:rsidRPr="00511F20" w:rsidRDefault="00586C1A" w:rsidP="008870E6">
      <w:pPr>
        <w:pStyle w:val="a7"/>
        <w:numPr>
          <w:ilvl w:val="0"/>
          <w:numId w:val="6"/>
        </w:numPr>
        <w:spacing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Постановление вступает в силу после подписания.</w:t>
      </w:r>
    </w:p>
    <w:p w:rsidR="00586C1A" w:rsidRPr="00511F20" w:rsidRDefault="00586C1A" w:rsidP="00586C1A">
      <w:pPr>
        <w:pStyle w:val="a5"/>
        <w:ind w:firstLine="0"/>
        <w:rPr>
          <w:rFonts w:ascii="Times New Roman" w:hAnsi="Times New Roman" w:cs="Times New Roman"/>
        </w:rPr>
      </w:pPr>
    </w:p>
    <w:p w:rsidR="008870E6" w:rsidRPr="00511F20" w:rsidRDefault="008870E6" w:rsidP="00586C1A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8870E6" w:rsidRPr="00511F20" w:rsidRDefault="008870E6" w:rsidP="00586C1A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8870E6" w:rsidRPr="00511F20" w:rsidRDefault="008870E6" w:rsidP="00586C1A">
      <w:pPr>
        <w:pStyle w:val="a5"/>
        <w:ind w:firstLine="0"/>
        <w:jc w:val="center"/>
        <w:rPr>
          <w:rFonts w:ascii="Times New Roman" w:hAnsi="Times New Roman" w:cs="Times New Roman"/>
        </w:rPr>
      </w:pPr>
    </w:p>
    <w:p w:rsidR="00586C1A" w:rsidRPr="00511F20" w:rsidRDefault="00586C1A" w:rsidP="00586C1A">
      <w:pPr>
        <w:pStyle w:val="a5"/>
        <w:ind w:firstLine="0"/>
        <w:jc w:val="center"/>
        <w:rPr>
          <w:rFonts w:ascii="Times New Roman" w:hAnsi="Times New Roman" w:cs="Times New Roman"/>
        </w:rPr>
      </w:pPr>
      <w:r w:rsidRPr="00511F20">
        <w:rPr>
          <w:rFonts w:ascii="Times New Roman" w:hAnsi="Times New Roman" w:cs="Times New Roman"/>
        </w:rPr>
        <w:t>Глава сельсовета__________________ А.А. Барсуков</w:t>
      </w: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Утверждено</w:t>
      </w:r>
    </w:p>
    <w:p w:rsidR="00586C1A" w:rsidRPr="00511F20" w:rsidRDefault="00586C1A" w:rsidP="00586C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86C1A" w:rsidRPr="00511F20" w:rsidRDefault="00586C1A" w:rsidP="00586C1A">
      <w:pPr>
        <w:pStyle w:val="a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</w:t>
      </w:r>
    </w:p>
    <w:p w:rsidR="00586C1A" w:rsidRPr="00511F20" w:rsidRDefault="00586C1A" w:rsidP="00586C1A">
      <w:pPr>
        <w:pStyle w:val="a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>Саракташского района</w:t>
      </w:r>
    </w:p>
    <w:p w:rsidR="00586C1A" w:rsidRPr="00511F20" w:rsidRDefault="00586C1A" w:rsidP="00586C1A">
      <w:pPr>
        <w:pStyle w:val="a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11F20">
        <w:rPr>
          <w:rFonts w:ascii="Times New Roman" w:hAnsi="Times New Roman" w:cs="Times New Roman"/>
          <w:spacing w:val="-2"/>
          <w:sz w:val="24"/>
          <w:szCs w:val="24"/>
        </w:rPr>
        <w:t xml:space="preserve"> Оренбургской области</w:t>
      </w:r>
    </w:p>
    <w:p w:rsidR="00586C1A" w:rsidRPr="00511F20" w:rsidRDefault="00586C1A" w:rsidP="00586C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 от 27.10.2021 № 53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20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20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муниципальных служащих администрации </w:t>
      </w:r>
      <w:r w:rsidR="00D8723C" w:rsidRPr="00511F2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511F20">
        <w:rPr>
          <w:rFonts w:ascii="Times New Roman" w:hAnsi="Times New Roman" w:cs="Times New Roman"/>
          <w:b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2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F20" w:rsidRPr="00511F20" w:rsidRDefault="00511F20" w:rsidP="00511F20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1F20">
        <w:rPr>
          <w:rStyle w:val="a8"/>
          <w:rFonts w:ascii="Times New Roman" w:hAnsi="Times New Roman" w:cs="Times New Roman"/>
          <w:i w:val="0"/>
          <w:sz w:val="24"/>
          <w:szCs w:val="24"/>
        </w:rPr>
        <w:t>Кодекс этики и служебного поведения  муниципальных служащих (далее -Кодекс)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Кодекс этики и служебного поведения муниципальных служащих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(далее - 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должной морали в сфере муниципальной службы, уважительного отношения к муниципальной службе, а также выступает как институт общественного сознания и нравственности муниципальных служащих, их самоконтроля.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20">
        <w:rPr>
          <w:rFonts w:ascii="Times New Roman" w:hAnsi="Times New Roman" w:cs="Times New Roman"/>
          <w:b/>
          <w:bCs/>
          <w:sz w:val="24"/>
          <w:szCs w:val="24"/>
        </w:rPr>
        <w:t>Основные принципы и правила служебного поведения муниципальных служащих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86C1A" w:rsidRPr="00511F20" w:rsidRDefault="00586C1A" w:rsidP="00586C1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Муниципальные служащие, осознавая ответственность перед государством, обществом и гражданами, призваны: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, так и муниципальных служащих, замещающих должности муниципальной службы в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lastRenderedPageBreak/>
        <w:t>Г)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, ее руководителя, если это не входит в должностные обязанности муниципального служащего;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lastRenderedPageBreak/>
        <w:t xml:space="preserve">Р) соблюдать установленные в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86C1A" w:rsidRPr="00511F20" w:rsidRDefault="00586C1A" w:rsidP="00586C1A">
      <w:pPr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9. Муниципальные служащие обязаны соблюдать Конституцию Российской         Федерации, федеральные конституционные и федеральные законы, иные      нормативные правовые акты Российской Федерации.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Муниципальные служащие в своей деятельности не должны допускать     нарушение законов и иных нормативных правовых актов, исходя из         политической, экономической целесообразности либо по иным мотивам.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Муниципальные служащие, при исполнении ими должностных обязанностей, не должны допускать личную заинтересованность, которая приводит или может привести к конфликту интересов.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проводится или </w:t>
      </w:r>
      <w:r w:rsidRPr="00511F20">
        <w:rPr>
          <w:rFonts w:ascii="Times New Roman" w:hAnsi="Times New Roman" w:cs="Times New Roman"/>
          <w:sz w:val="24"/>
          <w:szCs w:val="24"/>
        </w:rPr>
        <w:lastRenderedPageBreak/>
        <w:t>проведена проверка, является должностной обязанностью муниципального служащего.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(подарка,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администрацию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в установленном порядке, за исключением случаев, установленных законодательством Российской Федерации.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обрабатывать и передавать служебную информацию при соблюдении действующих в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86C1A" w:rsidRPr="00511F20" w:rsidRDefault="00586C1A" w:rsidP="00586C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586C1A" w:rsidRPr="00511F20" w:rsidRDefault="00586C1A" w:rsidP="00586C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586C1A" w:rsidRPr="00511F20" w:rsidRDefault="00586C1A" w:rsidP="00586C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ему сотрудников, нарушающих принципы этики и правила служебного поведения,  если он не принял меры по недопущению таких действий или бездействия.</w:t>
      </w: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Рекомендательные этические правила служебного поведения муниципальных служащих 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r w:rsidRPr="00511F20">
        <w:rPr>
          <w:rFonts w:ascii="Times New Roman" w:hAnsi="Times New Roman" w:cs="Times New Roman"/>
          <w:sz w:val="24"/>
          <w:szCs w:val="24"/>
        </w:rPr>
        <w:lastRenderedPageBreak/>
        <w:t>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 В служебном поведении муниципальный служащий воздерживается от:</w:t>
      </w:r>
    </w:p>
    <w:p w:rsidR="00586C1A" w:rsidRPr="00511F20" w:rsidRDefault="00586C1A" w:rsidP="00586C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6C1A" w:rsidRPr="00511F20" w:rsidRDefault="00586C1A" w:rsidP="00586C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Грубости, проявления пренебрежительного тона, заносчивости, предвзятых замечаний, проявления неправомерных, незаслуженных обвинений;</w:t>
      </w:r>
    </w:p>
    <w:p w:rsidR="00586C1A" w:rsidRPr="00511F20" w:rsidRDefault="00586C1A" w:rsidP="00586C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86C1A" w:rsidRPr="00511F20" w:rsidRDefault="00586C1A" w:rsidP="00586C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Курения во время служебных совещаний, бесед, иного служебного общения с гражданами.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20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положений Кодекса</w:t>
      </w: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</w:r>
      <w:r w:rsidRPr="00511F20">
        <w:rPr>
          <w:rFonts w:ascii="Times New Roman" w:hAnsi="Times New Roman" w:cs="Times New Roman"/>
          <w:spacing w:val="-2"/>
          <w:sz w:val="24"/>
          <w:szCs w:val="24"/>
        </w:rPr>
        <w:t>Петровский  сельсовет Саракташского района Оренбургской области</w:t>
      </w:r>
      <w:r w:rsidRPr="00511F20">
        <w:rPr>
          <w:rFonts w:ascii="Times New Roman" w:hAnsi="Times New Roman" w:cs="Times New Roman"/>
          <w:sz w:val="24"/>
          <w:szCs w:val="24"/>
        </w:rPr>
        <w:t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86C1A" w:rsidRPr="00511F20" w:rsidRDefault="00586C1A" w:rsidP="00586C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20">
        <w:rPr>
          <w:rFonts w:ascii="Times New Roman" w:hAnsi="Times New Roman" w:cs="Times New Roman"/>
          <w:sz w:val="24"/>
          <w:szCs w:val="24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86C1A" w:rsidRPr="00511F20" w:rsidRDefault="00586C1A" w:rsidP="00586C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C1A" w:rsidRPr="00511F20" w:rsidRDefault="00586C1A" w:rsidP="00586C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A3F" w:rsidRPr="00511F20" w:rsidRDefault="00727A3F" w:rsidP="00586C1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27A3F" w:rsidRPr="00511F20" w:rsidSect="0092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sz w:val="24"/>
        <w:szCs w:val="24"/>
      </w:rPr>
    </w:lvl>
  </w:abstractNum>
  <w:abstractNum w:abstractNumId="5">
    <w:nsid w:val="406C2EE7"/>
    <w:multiLevelType w:val="hybridMultilevel"/>
    <w:tmpl w:val="F67C93FA"/>
    <w:lvl w:ilvl="0" w:tplc="DD0EED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A"/>
    <w:rsid w:val="000C666C"/>
    <w:rsid w:val="00276E18"/>
    <w:rsid w:val="00511F20"/>
    <w:rsid w:val="00586C1A"/>
    <w:rsid w:val="00727A3F"/>
    <w:rsid w:val="008870E6"/>
    <w:rsid w:val="009244ED"/>
    <w:rsid w:val="00D8723C"/>
    <w:rsid w:val="00DB7021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4F897-D87B-4E28-8944-5BD680C6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ED"/>
  </w:style>
  <w:style w:type="paragraph" w:styleId="2">
    <w:name w:val="heading 2"/>
    <w:basedOn w:val="a"/>
    <w:link w:val="20"/>
    <w:qFormat/>
    <w:rsid w:val="00586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586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C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86C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586C1A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topleveltext">
    <w:name w:val="formattext topleveltext"/>
    <w:basedOn w:val="a"/>
    <w:rsid w:val="0058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6C1A"/>
    <w:pPr>
      <w:spacing w:after="0" w:line="240" w:lineRule="auto"/>
    </w:pPr>
  </w:style>
  <w:style w:type="paragraph" w:styleId="a5">
    <w:name w:val="Body Text Indent"/>
    <w:basedOn w:val="a"/>
    <w:link w:val="a6"/>
    <w:rsid w:val="00586C1A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86C1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86C1A"/>
    <w:pPr>
      <w:ind w:left="720"/>
      <w:contextualSpacing/>
    </w:pPr>
  </w:style>
  <w:style w:type="character" w:styleId="a8">
    <w:name w:val="Emphasis"/>
    <w:basedOn w:val="a0"/>
    <w:qFormat/>
    <w:rsid w:val="00511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2021-10-27T12:08:00Z</cp:lastPrinted>
  <dcterms:created xsi:type="dcterms:W3CDTF">2021-11-03T06:17:00Z</dcterms:created>
  <dcterms:modified xsi:type="dcterms:W3CDTF">2021-11-03T06:17:00Z</dcterms:modified>
</cp:coreProperties>
</file>