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B0" w:rsidRDefault="006943B0" w:rsidP="006943B0">
      <w:pPr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431711" cy="589802"/>
            <wp:effectExtent l="19050" t="0" r="6439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61" cy="59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21" w:rsidRPr="00800321" w:rsidRDefault="006943B0" w:rsidP="0080032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800321">
        <w:rPr>
          <w:rFonts w:ascii="Times New Roman" w:hAnsi="Times New Roman" w:cs="Times New Roman"/>
          <w:b/>
          <w:sz w:val="28"/>
        </w:rPr>
        <w:t>АДМИНИСТРАЦИЯ</w:t>
      </w:r>
    </w:p>
    <w:p w:rsidR="00800321" w:rsidRPr="00800321" w:rsidRDefault="00800321" w:rsidP="0080032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80032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800321" w:rsidRPr="00800321" w:rsidRDefault="00800321" w:rsidP="00800321">
      <w:pPr>
        <w:pStyle w:val="a5"/>
        <w:jc w:val="center"/>
        <w:rPr>
          <w:rFonts w:ascii="Times New Roman" w:hAnsi="Times New Roman" w:cs="Times New Roman"/>
          <w:b/>
          <w:i/>
          <w:sz w:val="28"/>
        </w:rPr>
      </w:pPr>
      <w:r w:rsidRPr="00800321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800321" w:rsidRPr="00800321" w:rsidRDefault="00800321" w:rsidP="00800321">
      <w:pPr>
        <w:pStyle w:val="a5"/>
        <w:jc w:val="center"/>
        <w:rPr>
          <w:rFonts w:ascii="Times New Roman" w:hAnsi="Times New Roman" w:cs="Times New Roman"/>
          <w:b/>
          <w:i/>
          <w:sz w:val="28"/>
        </w:rPr>
      </w:pPr>
      <w:r w:rsidRPr="00800321">
        <w:rPr>
          <w:rFonts w:ascii="Times New Roman" w:hAnsi="Times New Roman" w:cs="Times New Roman"/>
          <w:b/>
          <w:sz w:val="28"/>
        </w:rPr>
        <w:t>ПЕТРОВСКИЙ</w:t>
      </w:r>
      <w:r w:rsidR="006943B0" w:rsidRPr="00800321">
        <w:rPr>
          <w:rFonts w:ascii="Times New Roman" w:hAnsi="Times New Roman" w:cs="Times New Roman"/>
          <w:b/>
          <w:sz w:val="28"/>
        </w:rPr>
        <w:t xml:space="preserve"> СЕЛЬСОВЕТ</w:t>
      </w:r>
    </w:p>
    <w:p w:rsidR="00800321" w:rsidRPr="00800321" w:rsidRDefault="006943B0" w:rsidP="00800321">
      <w:pPr>
        <w:pStyle w:val="a5"/>
        <w:jc w:val="center"/>
        <w:rPr>
          <w:rFonts w:ascii="Times New Roman" w:hAnsi="Times New Roman" w:cs="Times New Roman"/>
          <w:b/>
          <w:i/>
          <w:sz w:val="28"/>
        </w:rPr>
      </w:pPr>
      <w:r w:rsidRPr="00800321">
        <w:rPr>
          <w:rFonts w:ascii="Times New Roman" w:hAnsi="Times New Roman" w:cs="Times New Roman"/>
          <w:b/>
          <w:sz w:val="28"/>
        </w:rPr>
        <w:t>САРАКТАШСКОГО РАЙОНА</w:t>
      </w:r>
    </w:p>
    <w:p w:rsidR="006943B0" w:rsidRPr="00800321" w:rsidRDefault="006943B0" w:rsidP="00800321">
      <w:pPr>
        <w:pStyle w:val="a5"/>
        <w:jc w:val="center"/>
        <w:rPr>
          <w:rFonts w:ascii="Times New Roman" w:hAnsi="Times New Roman" w:cs="Times New Roman"/>
          <w:b/>
          <w:i/>
          <w:sz w:val="28"/>
        </w:rPr>
      </w:pPr>
      <w:r w:rsidRPr="00800321">
        <w:rPr>
          <w:rFonts w:ascii="Times New Roman" w:hAnsi="Times New Roman" w:cs="Times New Roman"/>
          <w:b/>
          <w:sz w:val="28"/>
        </w:rPr>
        <w:t>ОРЕНБУРГСКОЙ ОБЛАСТИ</w:t>
      </w:r>
    </w:p>
    <w:p w:rsidR="00800321" w:rsidRPr="00800321" w:rsidRDefault="00800321" w:rsidP="00800321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943B0" w:rsidRPr="00800321" w:rsidRDefault="006943B0" w:rsidP="008003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032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032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943B0" w:rsidRDefault="006943B0" w:rsidP="006943B0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="00800321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6943B0" w:rsidRPr="006943B0" w:rsidRDefault="006943B0" w:rsidP="006943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20.01.2022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с. Петровское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№ 4-п</w:t>
      </w:r>
    </w:p>
    <w:p w:rsidR="00135C2D" w:rsidRDefault="00135C2D" w:rsidP="00694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43B0" w:rsidRDefault="006943B0" w:rsidP="00694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6F6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E26F6F">
        <w:rPr>
          <w:rFonts w:ascii="Times New Roman" w:hAnsi="Times New Roman" w:cs="Times New Roman"/>
          <w:color w:val="000000"/>
          <w:sz w:val="28"/>
          <w:szCs w:val="28"/>
        </w:rPr>
        <w:t>развития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Петровское</w:t>
      </w:r>
      <w:proofErr w:type="gramEnd"/>
    </w:p>
    <w:p w:rsidR="006943B0" w:rsidRDefault="006943B0" w:rsidP="00694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Петровский сельсовет,</w:t>
      </w:r>
    </w:p>
    <w:p w:rsidR="006943B0" w:rsidRDefault="006943B0" w:rsidP="00694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6F6F">
        <w:rPr>
          <w:rFonts w:ascii="Times New Roman" w:hAnsi="Times New Roman" w:cs="Times New Roman"/>
          <w:color w:val="000000"/>
          <w:sz w:val="28"/>
          <w:szCs w:val="28"/>
        </w:rPr>
        <w:t xml:space="preserve">основанных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на местных инициативах, на 2022</w:t>
      </w:r>
      <w:r w:rsidRPr="00E26F6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135C2D" w:rsidRDefault="006943B0" w:rsidP="0069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43B0" w:rsidRPr="00E26F6F" w:rsidRDefault="006943B0" w:rsidP="0069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C2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26F6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6F6F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и принятым решением схода граждан села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Петровское</w:t>
      </w:r>
      <w:r w:rsidRPr="00E26F6F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муниципального </w:t>
      </w:r>
      <w:proofErr w:type="gramStart"/>
      <w:r w:rsidRPr="00E26F6F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proofErr w:type="gramEnd"/>
      <w:r w:rsidRPr="00E26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Петровский </w:t>
      </w:r>
      <w:r w:rsidRPr="00E26F6F">
        <w:rPr>
          <w:rFonts w:ascii="Times New Roman" w:hAnsi="Times New Roman" w:cs="Times New Roman"/>
          <w:color w:val="000000"/>
          <w:sz w:val="28"/>
          <w:szCs w:val="28"/>
        </w:rPr>
        <w:t>сельсовет Саракташского района Оренбургской области, постановляю:</w:t>
      </w:r>
    </w:p>
    <w:p w:rsidR="006943B0" w:rsidRPr="00E26F6F" w:rsidRDefault="006943B0" w:rsidP="0069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26F6F">
        <w:rPr>
          <w:rFonts w:ascii="Times New Roman" w:hAnsi="Times New Roman" w:cs="Times New Roman"/>
          <w:color w:val="000000"/>
          <w:sz w:val="28"/>
          <w:szCs w:val="28"/>
        </w:rPr>
        <w:t>1. Осуществить реализацию проекта развития «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Благоустройство (асфальтирование)территории мемориального комплекса и частично парковой зоны Оренбургская область, Саракташский район, село Петровское, улица Школьная,2»,  462137</w:t>
      </w:r>
      <w:r w:rsidRPr="00E26F6F">
        <w:rPr>
          <w:rFonts w:ascii="Times New Roman" w:hAnsi="Times New Roman" w:cs="Times New Roman"/>
          <w:color w:val="000000"/>
          <w:sz w:val="28"/>
          <w:szCs w:val="28"/>
        </w:rPr>
        <w:t>, Оренбургской области, Саракташского района,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Петровское,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кольная,2</w:t>
      </w:r>
      <w:r w:rsidRPr="00E26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5C2D" w:rsidRDefault="006943B0" w:rsidP="0069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26F6F">
        <w:rPr>
          <w:rFonts w:ascii="Times New Roman" w:hAnsi="Times New Roman" w:cs="Times New Roman"/>
          <w:color w:val="000000"/>
          <w:sz w:val="28"/>
          <w:szCs w:val="28"/>
        </w:rPr>
        <w:t xml:space="preserve">2. Определить органом местного самоуправления, ответственным за реализацию проекта, указанного в пункте 1 настоящего постановления,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Петровского</w:t>
      </w:r>
      <w:r w:rsidRPr="00E26F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области.</w:t>
      </w:r>
    </w:p>
    <w:p w:rsidR="006943B0" w:rsidRPr="00E26F6F" w:rsidRDefault="00135C2D" w:rsidP="0069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943B0" w:rsidRPr="00E26F6F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расходов по реализации проекта, указанного в пункте 1 настоящего постановления, является расходным обязательством администрации </w:t>
      </w:r>
      <w:r w:rsidR="006943B0">
        <w:rPr>
          <w:rFonts w:ascii="Times New Roman" w:hAnsi="Times New Roman" w:cs="Times New Roman"/>
          <w:color w:val="000000"/>
          <w:sz w:val="28"/>
          <w:szCs w:val="28"/>
        </w:rPr>
        <w:t xml:space="preserve"> Петровский </w:t>
      </w:r>
      <w:r w:rsidR="006943B0" w:rsidRPr="00E26F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 и осуществляется за счет средств бюджета поселения.</w:t>
      </w:r>
    </w:p>
    <w:p w:rsidR="006943B0" w:rsidRPr="00E26F6F" w:rsidRDefault="006943B0" w:rsidP="0069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35C2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26F6F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после его обнародования 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Петровский</w:t>
      </w:r>
      <w:r w:rsidRPr="00E26F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сети «Интернет» и распространяется на правоотношения, возникшие с 01 января </w:t>
      </w:r>
      <w:r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E26F6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943B0" w:rsidRPr="00E26F6F" w:rsidRDefault="00135C2D" w:rsidP="00694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5</w:t>
      </w:r>
      <w:r w:rsidR="006943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943B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943B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6943B0" w:rsidRDefault="006943B0" w:rsidP="00694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43B0" w:rsidRDefault="006943B0" w:rsidP="006943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43B0" w:rsidRDefault="006943B0" w:rsidP="00135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администрации:                                     А.А.Барсуков</w:t>
      </w:r>
    </w:p>
    <w:p w:rsidR="006943B0" w:rsidRPr="00146EDF" w:rsidRDefault="006943B0" w:rsidP="006943B0">
      <w:pPr>
        <w:rPr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Разослано: администрации района, </w:t>
      </w:r>
      <w:r w:rsidRPr="00E26F6F">
        <w:rPr>
          <w:rFonts w:ascii="Times New Roman" w:hAnsi="Times New Roman" w:cs="Times New Roman"/>
          <w:color w:val="000000"/>
          <w:sz w:val="28"/>
          <w:szCs w:val="28"/>
        </w:rPr>
        <w:t>прокурору района, в дело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943B0" w:rsidRPr="00146EDF" w:rsidSect="001E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943B0"/>
    <w:rsid w:val="00007CF4"/>
    <w:rsid w:val="00077F16"/>
    <w:rsid w:val="00135C2D"/>
    <w:rsid w:val="001E1E58"/>
    <w:rsid w:val="006943B0"/>
    <w:rsid w:val="006A2B64"/>
    <w:rsid w:val="00752915"/>
    <w:rsid w:val="00800321"/>
    <w:rsid w:val="00F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58"/>
  </w:style>
  <w:style w:type="paragraph" w:styleId="2">
    <w:name w:val="heading 2"/>
    <w:basedOn w:val="a"/>
    <w:next w:val="a"/>
    <w:link w:val="20"/>
    <w:unhideWhenUsed/>
    <w:qFormat/>
    <w:rsid w:val="006943B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43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3B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03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2022-01-25T12:00:00Z</cp:lastPrinted>
  <dcterms:created xsi:type="dcterms:W3CDTF">2022-01-20T12:04:00Z</dcterms:created>
  <dcterms:modified xsi:type="dcterms:W3CDTF">2022-05-12T03:18:00Z</dcterms:modified>
</cp:coreProperties>
</file>