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87" w:rsidRDefault="00EC75C2" w:rsidP="003A65DD">
      <w:pPr>
        <w:autoSpaceDE w:val="0"/>
        <w:autoSpaceDN w:val="0"/>
        <w:adjustRightInd w:val="0"/>
        <w:spacing w:after="0" w:line="240" w:lineRule="auto"/>
        <w:jc w:val="center"/>
        <w:rPr>
          <w:rFonts w:ascii="Times New Roman" w:hAnsi="Times New Roman"/>
          <w:sz w:val="28"/>
          <w:szCs w:val="28"/>
        </w:rPr>
      </w:pPr>
      <w:r w:rsidRPr="00AB0857">
        <w:rPr>
          <w:rFonts w:ascii="Times New Roman" w:hAnsi="Times New Roman"/>
          <w:noProof/>
          <w:sz w:val="28"/>
          <w:szCs w:val="28"/>
        </w:rPr>
        <w:drawing>
          <wp:inline distT="0" distB="0" distL="0" distR="0">
            <wp:extent cx="390525" cy="514350"/>
            <wp:effectExtent l="19050" t="0" r="9525" b="0"/>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560" r="65265" b="11414"/>
                    <a:stretch>
                      <a:fillRect/>
                    </a:stretch>
                  </pic:blipFill>
                  <pic:spPr bwMode="auto">
                    <a:xfrm>
                      <a:off x="0" y="0"/>
                      <a:ext cx="390525" cy="514350"/>
                    </a:xfrm>
                    <a:prstGeom prst="rect">
                      <a:avLst/>
                    </a:prstGeom>
                    <a:noFill/>
                    <a:ln>
                      <a:noFill/>
                    </a:ln>
                  </pic:spPr>
                </pic:pic>
              </a:graphicData>
            </a:graphic>
          </wp:inline>
        </w:drawing>
      </w:r>
    </w:p>
    <w:p w:rsidR="00B76D98" w:rsidRDefault="00B76D98" w:rsidP="003A65DD">
      <w:pPr>
        <w:autoSpaceDE w:val="0"/>
        <w:autoSpaceDN w:val="0"/>
        <w:adjustRightInd w:val="0"/>
        <w:spacing w:after="0" w:line="240" w:lineRule="auto"/>
        <w:jc w:val="center"/>
        <w:rPr>
          <w:rFonts w:ascii="Times New Roman" w:hAnsi="Times New Roman"/>
          <w:sz w:val="28"/>
          <w:szCs w:val="28"/>
        </w:rPr>
      </w:pPr>
    </w:p>
    <w:p w:rsidR="00FD3987" w:rsidRDefault="00AB0857" w:rsidP="003A65DD">
      <w:pPr>
        <w:keepNext/>
        <w:overflowPunct w:val="0"/>
        <w:autoSpaceDE w:val="0"/>
        <w:autoSpaceDN w:val="0"/>
        <w:adjustRightInd w:val="0"/>
        <w:spacing w:after="0" w:line="240" w:lineRule="auto"/>
        <w:jc w:val="center"/>
        <w:textAlignment w:val="baseline"/>
        <w:outlineLvl w:val="1"/>
        <w:rPr>
          <w:rFonts w:ascii="Times New Roman" w:hAnsi="Times New Roman"/>
          <w:b/>
          <w:bCs/>
          <w:sz w:val="28"/>
          <w:szCs w:val="28"/>
        </w:rPr>
      </w:pPr>
      <w:r>
        <w:rPr>
          <w:rFonts w:ascii="Times New Roman" w:hAnsi="Times New Roman"/>
          <w:b/>
          <w:bCs/>
          <w:sz w:val="28"/>
          <w:szCs w:val="28"/>
        </w:rPr>
        <w:t>АДМИНИСТРАЦИЯ ПЕТРОВСКОГО</w:t>
      </w:r>
      <w:r w:rsidR="00FD3987">
        <w:rPr>
          <w:rFonts w:ascii="Times New Roman" w:hAnsi="Times New Roman"/>
          <w:b/>
          <w:bCs/>
          <w:sz w:val="28"/>
          <w:szCs w:val="28"/>
        </w:rPr>
        <w:t xml:space="preserve"> СЕЛЬСОВЕТА</w:t>
      </w:r>
    </w:p>
    <w:p w:rsidR="00FD3987" w:rsidRDefault="00FD3987" w:rsidP="003A65DD">
      <w:pPr>
        <w:autoSpaceDE w:val="0"/>
        <w:autoSpaceDN w:val="0"/>
        <w:adjustRightInd w:val="0"/>
        <w:spacing w:after="0" w:line="240" w:lineRule="auto"/>
        <w:jc w:val="center"/>
        <w:rPr>
          <w:rFonts w:ascii="Times New Roman" w:hAnsi="Times New Roman"/>
          <w:b/>
          <w:bCs/>
          <w:caps/>
          <w:sz w:val="28"/>
          <w:szCs w:val="28"/>
        </w:rPr>
      </w:pPr>
      <w:r>
        <w:rPr>
          <w:rFonts w:ascii="Times New Roman" w:hAnsi="Times New Roman"/>
          <w:b/>
          <w:bCs/>
          <w:caps/>
          <w:sz w:val="28"/>
          <w:szCs w:val="28"/>
        </w:rPr>
        <w:t>САРАКТАШСКОГО РАЙОНА ОРЕНБУРГСКОЙ ОБЛАСТИ</w:t>
      </w:r>
    </w:p>
    <w:p w:rsidR="00B76D98" w:rsidRDefault="00B76D98" w:rsidP="003A65DD">
      <w:pPr>
        <w:autoSpaceDE w:val="0"/>
        <w:autoSpaceDN w:val="0"/>
        <w:adjustRightInd w:val="0"/>
        <w:spacing w:after="0" w:line="240" w:lineRule="auto"/>
        <w:jc w:val="center"/>
        <w:rPr>
          <w:rFonts w:ascii="Times New Roman" w:hAnsi="Times New Roman"/>
          <w:b/>
          <w:bCs/>
          <w:caps/>
          <w:sz w:val="28"/>
          <w:szCs w:val="28"/>
        </w:rPr>
      </w:pPr>
    </w:p>
    <w:p w:rsidR="00FD3987" w:rsidRPr="00B76D98" w:rsidRDefault="00FD3987" w:rsidP="003A65DD">
      <w:pPr>
        <w:spacing w:after="0" w:line="240" w:lineRule="auto"/>
        <w:jc w:val="center"/>
        <w:rPr>
          <w:rFonts w:ascii="Times New Roman" w:hAnsi="Times New Roman"/>
          <w:b/>
          <w:bCs/>
          <w:sz w:val="28"/>
          <w:szCs w:val="32"/>
        </w:rPr>
      </w:pPr>
      <w:proofErr w:type="gramStart"/>
      <w:r w:rsidRPr="00B76D98">
        <w:rPr>
          <w:rFonts w:ascii="Times New Roman" w:hAnsi="Times New Roman"/>
          <w:b/>
          <w:bCs/>
          <w:sz w:val="28"/>
          <w:szCs w:val="32"/>
        </w:rPr>
        <w:t>П</w:t>
      </w:r>
      <w:proofErr w:type="gramEnd"/>
      <w:r w:rsidRPr="00B76D98">
        <w:rPr>
          <w:rFonts w:ascii="Times New Roman" w:hAnsi="Times New Roman"/>
          <w:b/>
          <w:bCs/>
          <w:sz w:val="28"/>
          <w:szCs w:val="32"/>
        </w:rPr>
        <w:t xml:space="preserve"> О С Т А Н О В Л Е Н И Е</w:t>
      </w:r>
    </w:p>
    <w:p w:rsidR="00FD3987" w:rsidRDefault="00FD3987" w:rsidP="00F97319">
      <w:pPr>
        <w:pBdr>
          <w:bottom w:val="single" w:sz="18" w:space="1" w:color="auto"/>
        </w:pBdr>
        <w:spacing w:after="0" w:line="240" w:lineRule="auto"/>
        <w:rPr>
          <w:rFonts w:ascii="Times New Roman" w:hAnsi="Times New Roman"/>
          <w:sz w:val="28"/>
          <w:szCs w:val="28"/>
        </w:rPr>
      </w:pPr>
    </w:p>
    <w:p w:rsidR="00496E68" w:rsidRDefault="00501C5B" w:rsidP="00496E68">
      <w:pPr>
        <w:spacing w:after="0" w:line="240" w:lineRule="auto"/>
        <w:jc w:val="center"/>
        <w:rPr>
          <w:rFonts w:ascii="Times New Roman" w:hAnsi="Times New Roman"/>
          <w:sz w:val="28"/>
          <w:szCs w:val="28"/>
        </w:rPr>
      </w:pPr>
      <w:r w:rsidRPr="00E706E2">
        <w:rPr>
          <w:rFonts w:ascii="Times New Roman" w:hAnsi="Times New Roman"/>
          <w:sz w:val="28"/>
          <w:szCs w:val="28"/>
        </w:rPr>
        <w:t>07.02.2022</w:t>
      </w:r>
      <w:r w:rsidR="00496E68" w:rsidRPr="00E706E2">
        <w:rPr>
          <w:rFonts w:ascii="Times New Roman" w:hAnsi="Times New Roman"/>
          <w:sz w:val="28"/>
          <w:szCs w:val="28"/>
        </w:rPr>
        <w:t xml:space="preserve"> г. </w:t>
      </w:r>
      <w:r w:rsidR="00AB0857" w:rsidRPr="00E706E2">
        <w:rPr>
          <w:rFonts w:ascii="Times New Roman" w:hAnsi="Times New Roman"/>
          <w:sz w:val="28"/>
          <w:szCs w:val="28"/>
        </w:rPr>
        <w:t xml:space="preserve">          с. Петровское</w:t>
      </w:r>
      <w:r w:rsidRPr="00E706E2">
        <w:rPr>
          <w:rFonts w:ascii="Times New Roman" w:hAnsi="Times New Roman"/>
          <w:sz w:val="28"/>
          <w:szCs w:val="28"/>
        </w:rPr>
        <w:tab/>
      </w:r>
      <w:r w:rsidRPr="00E706E2">
        <w:rPr>
          <w:rFonts w:ascii="Times New Roman" w:hAnsi="Times New Roman"/>
          <w:sz w:val="28"/>
          <w:szCs w:val="28"/>
        </w:rPr>
        <w:tab/>
      </w:r>
      <w:r w:rsidR="00405898">
        <w:rPr>
          <w:rFonts w:ascii="Times New Roman" w:hAnsi="Times New Roman"/>
          <w:sz w:val="28"/>
          <w:szCs w:val="28"/>
        </w:rPr>
        <w:t xml:space="preserve">    № 10</w:t>
      </w:r>
      <w:r w:rsidR="00496E68" w:rsidRPr="00E706E2">
        <w:rPr>
          <w:rFonts w:ascii="Times New Roman" w:hAnsi="Times New Roman"/>
          <w:sz w:val="28"/>
          <w:szCs w:val="28"/>
        </w:rPr>
        <w:t>-п</w:t>
      </w:r>
    </w:p>
    <w:p w:rsidR="00B76D98" w:rsidRPr="00E706E2" w:rsidRDefault="00B76D98" w:rsidP="00496E68">
      <w:pPr>
        <w:spacing w:after="0" w:line="240" w:lineRule="auto"/>
        <w:jc w:val="center"/>
        <w:rPr>
          <w:rFonts w:ascii="Times New Roman" w:hAnsi="Times New Roman"/>
          <w:sz w:val="28"/>
          <w:szCs w:val="28"/>
        </w:rPr>
      </w:pPr>
    </w:p>
    <w:p w:rsidR="00FD3987" w:rsidRDefault="00FD3987" w:rsidP="003A65DD">
      <w:pPr>
        <w:spacing w:after="0" w:line="240" w:lineRule="auto"/>
        <w:jc w:val="center"/>
        <w:rPr>
          <w:rFonts w:ascii="Times New Roman" w:hAnsi="Times New Roman"/>
          <w:sz w:val="28"/>
          <w:szCs w:val="28"/>
          <w:u w:val="single"/>
        </w:rPr>
      </w:pPr>
    </w:p>
    <w:p w:rsidR="00FD3987" w:rsidRDefault="00FD3987" w:rsidP="003A65DD">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муниципальную программу "Формирование комфортной городской среды муниципал</w:t>
      </w:r>
      <w:r w:rsidR="00AB0857">
        <w:rPr>
          <w:rFonts w:ascii="Times New Roman" w:hAnsi="Times New Roman"/>
          <w:sz w:val="28"/>
          <w:szCs w:val="28"/>
        </w:rPr>
        <w:t>ьного образования Петровский</w:t>
      </w:r>
      <w:r>
        <w:rPr>
          <w:rFonts w:ascii="Times New Roman" w:hAnsi="Times New Roman"/>
          <w:sz w:val="28"/>
          <w:szCs w:val="28"/>
        </w:rPr>
        <w:t xml:space="preserve"> сельсовет Саракташского района Оренбургской области на 20</w:t>
      </w:r>
      <w:r w:rsidR="00E706E2">
        <w:rPr>
          <w:rFonts w:ascii="Times New Roman" w:hAnsi="Times New Roman"/>
          <w:sz w:val="28"/>
          <w:szCs w:val="28"/>
        </w:rPr>
        <w:t>18</w:t>
      </w:r>
      <w:r>
        <w:rPr>
          <w:rFonts w:ascii="Times New Roman" w:hAnsi="Times New Roman"/>
          <w:sz w:val="28"/>
          <w:szCs w:val="28"/>
        </w:rPr>
        <w:t>-202</w:t>
      </w:r>
      <w:r w:rsidR="00E706E2">
        <w:rPr>
          <w:rFonts w:ascii="Times New Roman" w:hAnsi="Times New Roman"/>
          <w:sz w:val="28"/>
          <w:szCs w:val="28"/>
        </w:rPr>
        <w:t>2</w:t>
      </w:r>
      <w:r>
        <w:rPr>
          <w:rFonts w:ascii="Times New Roman" w:hAnsi="Times New Roman"/>
          <w:sz w:val="28"/>
          <w:szCs w:val="28"/>
        </w:rPr>
        <w:t xml:space="preserve"> годы"</w:t>
      </w:r>
    </w:p>
    <w:p w:rsidR="00B76D98" w:rsidRDefault="00B76D98" w:rsidP="003A65DD">
      <w:pPr>
        <w:spacing w:after="0" w:line="240" w:lineRule="auto"/>
        <w:jc w:val="center"/>
        <w:rPr>
          <w:rFonts w:ascii="Times New Roman" w:hAnsi="Times New Roman"/>
          <w:sz w:val="28"/>
          <w:szCs w:val="28"/>
        </w:rPr>
      </w:pPr>
    </w:p>
    <w:p w:rsidR="00B76D98" w:rsidRDefault="00B76D98" w:rsidP="003A65DD">
      <w:pPr>
        <w:spacing w:after="0" w:line="240" w:lineRule="auto"/>
        <w:jc w:val="center"/>
        <w:rPr>
          <w:rFonts w:ascii="Times New Roman" w:hAnsi="Times New Roman"/>
          <w:sz w:val="28"/>
          <w:szCs w:val="28"/>
        </w:rPr>
      </w:pPr>
    </w:p>
    <w:p w:rsidR="00FD3987" w:rsidRDefault="00FD3987" w:rsidP="003A65DD">
      <w:pPr>
        <w:widowControl w:val="0"/>
        <w:autoSpaceDE w:val="0"/>
        <w:autoSpaceDN w:val="0"/>
        <w:adjustRightInd w:val="0"/>
        <w:spacing w:after="0" w:line="240" w:lineRule="auto"/>
        <w:ind w:hanging="180"/>
        <w:jc w:val="center"/>
        <w:rPr>
          <w:rFonts w:ascii="Times New Roman" w:hAnsi="Times New Roman"/>
          <w:sz w:val="28"/>
          <w:szCs w:val="28"/>
        </w:rPr>
      </w:pPr>
    </w:p>
    <w:p w:rsidR="00FD3987" w:rsidRDefault="00FD3987" w:rsidP="003A65DD">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В соответствии со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№169 «Об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w:t>
      </w:r>
      <w:r w:rsidR="004C3B26">
        <w:rPr>
          <w:rFonts w:ascii="Times New Roman" w:hAnsi="Times New Roman"/>
          <w:sz w:val="28"/>
          <w:szCs w:val="28"/>
        </w:rPr>
        <w:t>ной городской среды»,  Уставом муниципального образования</w:t>
      </w:r>
      <w:r w:rsidR="00AB0857">
        <w:rPr>
          <w:rFonts w:ascii="Times New Roman" w:hAnsi="Times New Roman"/>
          <w:sz w:val="28"/>
          <w:szCs w:val="28"/>
        </w:rPr>
        <w:t xml:space="preserve"> Петровский сельсовет</w:t>
      </w:r>
      <w:r>
        <w:rPr>
          <w:rFonts w:ascii="Times New Roman" w:hAnsi="Times New Roman"/>
          <w:sz w:val="28"/>
          <w:szCs w:val="28"/>
        </w:rPr>
        <w:t xml:space="preserve"> Саракташского</w:t>
      </w:r>
      <w:proofErr w:type="gramEnd"/>
      <w:r>
        <w:rPr>
          <w:rFonts w:ascii="Times New Roman" w:hAnsi="Times New Roman"/>
          <w:sz w:val="28"/>
          <w:szCs w:val="28"/>
        </w:rPr>
        <w:t xml:space="preserve"> района Оренбургской области:</w:t>
      </w:r>
    </w:p>
    <w:p w:rsidR="00FD3987" w:rsidRDefault="00FD3987" w:rsidP="003A65DD">
      <w:pPr>
        <w:pStyle w:val="NoSpacing1"/>
        <w:jc w:val="both"/>
        <w:rPr>
          <w:rFonts w:ascii="Times New Roman" w:hAnsi="Times New Roman"/>
          <w:sz w:val="28"/>
          <w:szCs w:val="28"/>
        </w:rPr>
      </w:pPr>
    </w:p>
    <w:p w:rsidR="006961B0" w:rsidRDefault="00FD3987" w:rsidP="00F97319">
      <w:pPr>
        <w:pStyle w:val="NoSpacing1"/>
        <w:numPr>
          <w:ilvl w:val="0"/>
          <w:numId w:val="10"/>
        </w:numPr>
        <w:tabs>
          <w:tab w:val="left" w:pos="7530"/>
        </w:tabs>
        <w:jc w:val="both"/>
        <w:rPr>
          <w:rFonts w:ascii="Times New Roman" w:hAnsi="Times New Roman"/>
          <w:sz w:val="28"/>
          <w:szCs w:val="28"/>
        </w:rPr>
      </w:pPr>
      <w:r>
        <w:rPr>
          <w:rFonts w:ascii="Times New Roman" w:hAnsi="Times New Roman"/>
          <w:sz w:val="28"/>
          <w:szCs w:val="28"/>
        </w:rPr>
        <w:t>Внести изменени</w:t>
      </w:r>
      <w:r w:rsidR="00501C5B">
        <w:rPr>
          <w:rFonts w:ascii="Times New Roman" w:hAnsi="Times New Roman"/>
          <w:sz w:val="28"/>
          <w:szCs w:val="28"/>
        </w:rPr>
        <w:t xml:space="preserve">я и утвердить в новой редакции </w:t>
      </w:r>
      <w:r>
        <w:rPr>
          <w:rFonts w:ascii="Times New Roman" w:hAnsi="Times New Roman"/>
          <w:sz w:val="28"/>
          <w:szCs w:val="28"/>
        </w:rPr>
        <w:t>муниципальную программу "Формирование комфортной городской среды муниципал</w:t>
      </w:r>
      <w:r w:rsidR="00AB0857">
        <w:rPr>
          <w:rFonts w:ascii="Times New Roman" w:hAnsi="Times New Roman"/>
          <w:sz w:val="28"/>
          <w:szCs w:val="28"/>
        </w:rPr>
        <w:t>ьного образования Петровский</w:t>
      </w:r>
      <w:r>
        <w:rPr>
          <w:rFonts w:ascii="Times New Roman" w:hAnsi="Times New Roman"/>
          <w:sz w:val="28"/>
          <w:szCs w:val="28"/>
        </w:rPr>
        <w:t xml:space="preserve"> сельсовет Саракташского рай</w:t>
      </w:r>
      <w:r w:rsidR="00501C5B">
        <w:rPr>
          <w:rFonts w:ascii="Times New Roman" w:hAnsi="Times New Roman"/>
          <w:sz w:val="28"/>
          <w:szCs w:val="28"/>
        </w:rPr>
        <w:t>она Оренбургской области на 201</w:t>
      </w:r>
      <w:r w:rsidR="00F97319">
        <w:rPr>
          <w:rFonts w:ascii="Times New Roman" w:hAnsi="Times New Roman"/>
          <w:sz w:val="28"/>
          <w:szCs w:val="28"/>
        </w:rPr>
        <w:t>8</w:t>
      </w:r>
      <w:r w:rsidR="0073639A">
        <w:rPr>
          <w:rFonts w:ascii="Times New Roman" w:hAnsi="Times New Roman"/>
          <w:sz w:val="28"/>
          <w:szCs w:val="28"/>
        </w:rPr>
        <w:t>-2024</w:t>
      </w:r>
      <w:r>
        <w:rPr>
          <w:rFonts w:ascii="Times New Roman" w:hAnsi="Times New Roman"/>
          <w:sz w:val="28"/>
          <w:szCs w:val="28"/>
        </w:rPr>
        <w:t xml:space="preserve"> годы" утвержденную постановлени</w:t>
      </w:r>
      <w:r w:rsidR="00AB0857">
        <w:rPr>
          <w:rFonts w:ascii="Times New Roman" w:hAnsi="Times New Roman"/>
          <w:sz w:val="28"/>
          <w:szCs w:val="28"/>
        </w:rPr>
        <w:t>ем администрации Петровского</w:t>
      </w:r>
      <w:r>
        <w:rPr>
          <w:rFonts w:ascii="Times New Roman" w:hAnsi="Times New Roman"/>
          <w:sz w:val="28"/>
          <w:szCs w:val="28"/>
        </w:rPr>
        <w:t xml:space="preserve"> сельсовета Саракташского района Оренбургской области № </w:t>
      </w:r>
      <w:r w:rsidR="00F97319">
        <w:rPr>
          <w:rFonts w:ascii="Times New Roman" w:hAnsi="Times New Roman"/>
          <w:sz w:val="28"/>
          <w:szCs w:val="28"/>
        </w:rPr>
        <w:t>15</w:t>
      </w:r>
      <w:r>
        <w:rPr>
          <w:rFonts w:ascii="Times New Roman" w:hAnsi="Times New Roman"/>
          <w:sz w:val="28"/>
          <w:szCs w:val="28"/>
        </w:rPr>
        <w:t>-п от 2</w:t>
      </w:r>
      <w:r w:rsidR="00F97319">
        <w:rPr>
          <w:rFonts w:ascii="Times New Roman" w:hAnsi="Times New Roman"/>
          <w:sz w:val="28"/>
          <w:szCs w:val="28"/>
        </w:rPr>
        <w:t>5</w:t>
      </w:r>
      <w:r>
        <w:rPr>
          <w:rFonts w:ascii="Times New Roman" w:hAnsi="Times New Roman"/>
          <w:sz w:val="28"/>
          <w:szCs w:val="28"/>
        </w:rPr>
        <w:t>.</w:t>
      </w:r>
      <w:r w:rsidR="00F97319">
        <w:rPr>
          <w:rFonts w:ascii="Times New Roman" w:hAnsi="Times New Roman"/>
          <w:sz w:val="28"/>
          <w:szCs w:val="28"/>
        </w:rPr>
        <w:t>03</w:t>
      </w:r>
      <w:r>
        <w:rPr>
          <w:rFonts w:ascii="Times New Roman" w:hAnsi="Times New Roman"/>
          <w:sz w:val="28"/>
          <w:szCs w:val="28"/>
        </w:rPr>
        <w:t>.201</w:t>
      </w:r>
      <w:r w:rsidR="00F97319">
        <w:rPr>
          <w:rFonts w:ascii="Times New Roman" w:hAnsi="Times New Roman"/>
          <w:sz w:val="28"/>
          <w:szCs w:val="28"/>
        </w:rPr>
        <w:t>8</w:t>
      </w:r>
      <w:r w:rsidR="00621ED4">
        <w:rPr>
          <w:rFonts w:ascii="Times New Roman" w:hAnsi="Times New Roman"/>
          <w:sz w:val="28"/>
          <w:szCs w:val="28"/>
        </w:rPr>
        <w:t xml:space="preserve"> года</w:t>
      </w:r>
      <w:r w:rsidR="00501C5B">
        <w:rPr>
          <w:rFonts w:ascii="Times New Roman" w:hAnsi="Times New Roman"/>
          <w:sz w:val="28"/>
          <w:szCs w:val="28"/>
        </w:rPr>
        <w:t>, с изменениям</w:t>
      </w:r>
      <w:r w:rsidR="006961B0">
        <w:rPr>
          <w:rFonts w:ascii="Times New Roman" w:hAnsi="Times New Roman"/>
          <w:sz w:val="28"/>
          <w:szCs w:val="28"/>
        </w:rPr>
        <w:t>и внесенными постановлением</w:t>
      </w:r>
      <w:r w:rsidR="00F97319">
        <w:rPr>
          <w:rFonts w:ascii="Times New Roman" w:hAnsi="Times New Roman"/>
          <w:sz w:val="28"/>
          <w:szCs w:val="28"/>
        </w:rPr>
        <w:t xml:space="preserve"> администрации от</w:t>
      </w:r>
      <w:r w:rsidR="006961B0">
        <w:rPr>
          <w:rFonts w:ascii="Times New Roman" w:hAnsi="Times New Roman"/>
          <w:sz w:val="28"/>
          <w:szCs w:val="28"/>
        </w:rPr>
        <w:t xml:space="preserve"> 14</w:t>
      </w:r>
      <w:r w:rsidR="006961B0" w:rsidRPr="00496E68">
        <w:rPr>
          <w:rFonts w:ascii="Times New Roman" w:hAnsi="Times New Roman"/>
          <w:sz w:val="28"/>
          <w:szCs w:val="28"/>
        </w:rPr>
        <w:t xml:space="preserve">.11.2018 г. № </w:t>
      </w:r>
      <w:r w:rsidR="006961B0">
        <w:rPr>
          <w:rFonts w:ascii="Times New Roman" w:hAnsi="Times New Roman"/>
          <w:sz w:val="28"/>
          <w:szCs w:val="28"/>
        </w:rPr>
        <w:t>42</w:t>
      </w:r>
      <w:r w:rsidR="006961B0" w:rsidRPr="00496E68">
        <w:rPr>
          <w:rFonts w:ascii="Times New Roman" w:hAnsi="Times New Roman"/>
          <w:sz w:val="28"/>
          <w:szCs w:val="28"/>
        </w:rPr>
        <w:t>-п</w:t>
      </w:r>
      <w:r w:rsidR="00F97319">
        <w:rPr>
          <w:rFonts w:ascii="Times New Roman" w:hAnsi="Times New Roman"/>
          <w:sz w:val="28"/>
          <w:szCs w:val="28"/>
        </w:rPr>
        <w:t>,согласно приложению № 1.</w:t>
      </w:r>
    </w:p>
    <w:p w:rsidR="00E706E2" w:rsidRPr="00F97319" w:rsidRDefault="00FD3987" w:rsidP="00F97319">
      <w:pPr>
        <w:pStyle w:val="NoSpacing1"/>
        <w:numPr>
          <w:ilvl w:val="0"/>
          <w:numId w:val="10"/>
        </w:numPr>
        <w:jc w:val="both"/>
        <w:rPr>
          <w:rFonts w:ascii="Times New Roman" w:hAnsi="Times New Roman"/>
          <w:sz w:val="28"/>
          <w:szCs w:val="28"/>
        </w:rPr>
      </w:pPr>
      <w:r w:rsidRPr="00F97319">
        <w:rPr>
          <w:rFonts w:ascii="Times New Roman" w:hAnsi="Times New Roman"/>
          <w:sz w:val="28"/>
          <w:szCs w:val="28"/>
        </w:rPr>
        <w:t xml:space="preserve">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E706E2" w:rsidRDefault="00FD3987" w:rsidP="003A65DD">
      <w:pPr>
        <w:pStyle w:val="NoSpacing1"/>
        <w:numPr>
          <w:ilvl w:val="0"/>
          <w:numId w:val="10"/>
        </w:numPr>
        <w:jc w:val="both"/>
        <w:rPr>
          <w:rFonts w:ascii="Times New Roman" w:hAnsi="Times New Roman"/>
          <w:sz w:val="28"/>
          <w:szCs w:val="28"/>
        </w:rPr>
      </w:pPr>
      <w:proofErr w:type="gramStart"/>
      <w:r w:rsidRPr="00E706E2">
        <w:rPr>
          <w:rFonts w:ascii="Times New Roman" w:hAnsi="Times New Roman"/>
          <w:sz w:val="28"/>
          <w:szCs w:val="28"/>
        </w:rPr>
        <w:t>Контроль за</w:t>
      </w:r>
      <w:proofErr w:type="gramEnd"/>
      <w:r w:rsidRPr="00E706E2">
        <w:rPr>
          <w:rFonts w:ascii="Times New Roman" w:hAnsi="Times New Roman"/>
          <w:sz w:val="28"/>
          <w:szCs w:val="28"/>
        </w:rPr>
        <w:t xml:space="preserve"> выполнением настоящего постановления оставляю за собой.</w:t>
      </w:r>
    </w:p>
    <w:p w:rsidR="00FD3987" w:rsidRPr="00E706E2" w:rsidRDefault="00FD3987" w:rsidP="003A65DD">
      <w:pPr>
        <w:pStyle w:val="NoSpacing1"/>
        <w:numPr>
          <w:ilvl w:val="0"/>
          <w:numId w:val="10"/>
        </w:numPr>
        <w:jc w:val="both"/>
        <w:rPr>
          <w:rFonts w:ascii="Times New Roman" w:hAnsi="Times New Roman"/>
          <w:sz w:val="28"/>
          <w:szCs w:val="28"/>
        </w:rPr>
      </w:pPr>
      <w:r w:rsidRPr="00E706E2">
        <w:rPr>
          <w:rFonts w:ascii="Times New Roman" w:hAnsi="Times New Roman"/>
          <w:sz w:val="28"/>
          <w:szCs w:val="28"/>
        </w:rPr>
        <w:t>Настоящее постановление вступает в силу со дня его официального опубликования на официальном сай</w:t>
      </w:r>
      <w:r w:rsidR="00AB0857" w:rsidRPr="00E706E2">
        <w:rPr>
          <w:rFonts w:ascii="Times New Roman" w:hAnsi="Times New Roman"/>
          <w:sz w:val="28"/>
          <w:szCs w:val="28"/>
        </w:rPr>
        <w:t>те администрации  Петровского</w:t>
      </w:r>
      <w:r w:rsidRPr="00E706E2">
        <w:rPr>
          <w:rFonts w:ascii="Times New Roman" w:hAnsi="Times New Roman"/>
          <w:sz w:val="28"/>
          <w:szCs w:val="28"/>
        </w:rPr>
        <w:t xml:space="preserve"> сельсовета.  </w:t>
      </w:r>
    </w:p>
    <w:p w:rsidR="00FD3987" w:rsidRDefault="00FD3987" w:rsidP="003A65DD">
      <w:pPr>
        <w:pStyle w:val="NoSpacing1"/>
        <w:jc w:val="both"/>
        <w:rPr>
          <w:rFonts w:ascii="Times New Roman" w:hAnsi="Times New Roman"/>
          <w:sz w:val="28"/>
          <w:szCs w:val="28"/>
        </w:rPr>
      </w:pPr>
    </w:p>
    <w:p w:rsidR="00FD3987" w:rsidRDefault="00FD3987" w:rsidP="003A65DD">
      <w:pPr>
        <w:pStyle w:val="NoSpacing1"/>
        <w:jc w:val="both"/>
        <w:rPr>
          <w:rFonts w:ascii="Times New Roman" w:hAnsi="Times New Roman"/>
          <w:sz w:val="28"/>
          <w:szCs w:val="28"/>
        </w:rPr>
      </w:pPr>
    </w:p>
    <w:p w:rsidR="00FD3987" w:rsidRDefault="00FD3987" w:rsidP="003A65DD">
      <w:pPr>
        <w:pStyle w:val="NoSpacing1"/>
        <w:jc w:val="both"/>
        <w:rPr>
          <w:rFonts w:ascii="Times New Roman" w:hAnsi="Times New Roman"/>
          <w:sz w:val="28"/>
          <w:szCs w:val="28"/>
        </w:rPr>
      </w:pPr>
      <w:r>
        <w:rPr>
          <w:rFonts w:ascii="Times New Roman" w:hAnsi="Times New Roman"/>
          <w:sz w:val="28"/>
          <w:szCs w:val="28"/>
        </w:rPr>
        <w:t xml:space="preserve">Глава администрации                                                      </w:t>
      </w:r>
      <w:r w:rsidR="00AB0857">
        <w:rPr>
          <w:rFonts w:ascii="Times New Roman" w:hAnsi="Times New Roman"/>
          <w:sz w:val="28"/>
          <w:szCs w:val="28"/>
        </w:rPr>
        <w:t>А.А. Барсуков</w:t>
      </w:r>
    </w:p>
    <w:p w:rsidR="003A65DD" w:rsidRDefault="003A65DD" w:rsidP="003A65DD">
      <w:pPr>
        <w:pStyle w:val="NoSpacing1"/>
        <w:jc w:val="both"/>
        <w:rPr>
          <w:rFonts w:ascii="Times New Roman" w:hAnsi="Times New Roman"/>
          <w:sz w:val="28"/>
          <w:szCs w:val="28"/>
        </w:rPr>
      </w:pPr>
    </w:p>
    <w:p w:rsidR="00FD3987" w:rsidRDefault="00FD3987" w:rsidP="003A65DD">
      <w:pPr>
        <w:pStyle w:val="NoSpacing1"/>
        <w:jc w:val="both"/>
        <w:rPr>
          <w:rFonts w:ascii="Times New Roman" w:hAnsi="Times New Roman"/>
          <w:sz w:val="28"/>
          <w:szCs w:val="28"/>
        </w:rPr>
      </w:pPr>
    </w:p>
    <w:p w:rsidR="00FD3987" w:rsidRDefault="00FD3987" w:rsidP="003A65DD">
      <w:pPr>
        <w:pStyle w:val="NoSpacing1"/>
        <w:jc w:val="both"/>
        <w:rPr>
          <w:rFonts w:ascii="Times New Roman" w:hAnsi="Times New Roman"/>
          <w:sz w:val="28"/>
          <w:szCs w:val="28"/>
        </w:rPr>
      </w:pPr>
      <w:r>
        <w:rPr>
          <w:rFonts w:ascii="Times New Roman" w:hAnsi="Times New Roman"/>
          <w:sz w:val="28"/>
          <w:szCs w:val="28"/>
        </w:rPr>
        <w:t>Разослано: прокурору района, финансовый отдел администрации Саракташского района, официальный сайт, в дело.</w:t>
      </w:r>
    </w:p>
    <w:p w:rsidR="00FD3987" w:rsidRDefault="00FD3987" w:rsidP="003A65DD">
      <w:pPr>
        <w:pStyle w:val="NoSpacing1"/>
        <w:tabs>
          <w:tab w:val="left" w:pos="7530"/>
        </w:tabs>
        <w:jc w:val="right"/>
        <w:rPr>
          <w:rFonts w:ascii="Times New Roman" w:hAnsi="Times New Roman"/>
          <w:sz w:val="28"/>
          <w:szCs w:val="28"/>
        </w:rPr>
      </w:pPr>
      <w:r>
        <w:rPr>
          <w:rFonts w:ascii="Times New Roman" w:hAnsi="Times New Roman"/>
          <w:sz w:val="28"/>
          <w:szCs w:val="28"/>
        </w:rPr>
        <w:tab/>
      </w:r>
    </w:p>
    <w:p w:rsidR="00F97319" w:rsidRDefault="00F97319" w:rsidP="003A65DD">
      <w:pPr>
        <w:pStyle w:val="NoSpacing1"/>
        <w:tabs>
          <w:tab w:val="left" w:pos="7530"/>
        </w:tabs>
        <w:jc w:val="right"/>
        <w:rPr>
          <w:rFonts w:ascii="Times New Roman" w:hAnsi="Times New Roman"/>
          <w:sz w:val="28"/>
          <w:szCs w:val="28"/>
        </w:rPr>
      </w:pPr>
    </w:p>
    <w:p w:rsidR="00F97319" w:rsidRDefault="00F97319" w:rsidP="003A65DD">
      <w:pPr>
        <w:pStyle w:val="NoSpacing1"/>
        <w:tabs>
          <w:tab w:val="left" w:pos="7530"/>
        </w:tabs>
        <w:jc w:val="right"/>
        <w:rPr>
          <w:rFonts w:ascii="Times New Roman" w:hAnsi="Times New Roman"/>
          <w:sz w:val="28"/>
          <w:szCs w:val="28"/>
        </w:rPr>
      </w:pPr>
    </w:p>
    <w:p w:rsidR="00F97319" w:rsidRDefault="00F97319" w:rsidP="003A65DD">
      <w:pPr>
        <w:pStyle w:val="NoSpacing1"/>
        <w:tabs>
          <w:tab w:val="left" w:pos="7530"/>
        </w:tabs>
        <w:jc w:val="right"/>
        <w:rPr>
          <w:rFonts w:ascii="Times New Roman" w:hAnsi="Times New Roman"/>
          <w:sz w:val="28"/>
          <w:szCs w:val="28"/>
        </w:rPr>
      </w:pPr>
    </w:p>
    <w:p w:rsidR="00F97319" w:rsidRDefault="00F97319" w:rsidP="00F97319">
      <w:pPr>
        <w:pStyle w:val="NoSpacing1"/>
        <w:tabs>
          <w:tab w:val="left" w:pos="7530"/>
        </w:tabs>
        <w:jc w:val="right"/>
        <w:rPr>
          <w:rFonts w:ascii="Times New Roman" w:hAnsi="Times New Roman"/>
          <w:sz w:val="28"/>
          <w:szCs w:val="28"/>
        </w:rPr>
      </w:pPr>
      <w:r>
        <w:rPr>
          <w:rFonts w:ascii="Times New Roman" w:hAnsi="Times New Roman"/>
          <w:sz w:val="28"/>
          <w:szCs w:val="28"/>
        </w:rPr>
        <w:t>Приложение № 1</w:t>
      </w:r>
    </w:p>
    <w:p w:rsidR="00F97319" w:rsidRDefault="00F97319" w:rsidP="00F97319">
      <w:pPr>
        <w:pStyle w:val="NoSpacing1"/>
        <w:tabs>
          <w:tab w:val="left" w:pos="7530"/>
        </w:tabs>
        <w:jc w:val="right"/>
        <w:rPr>
          <w:rFonts w:ascii="Times New Roman" w:hAnsi="Times New Roman"/>
          <w:sz w:val="28"/>
          <w:szCs w:val="28"/>
        </w:rPr>
      </w:pPr>
      <w:r>
        <w:rPr>
          <w:rFonts w:ascii="Times New Roman" w:hAnsi="Times New Roman"/>
          <w:sz w:val="28"/>
          <w:szCs w:val="28"/>
        </w:rPr>
        <w:t>к постановлению администрации</w:t>
      </w:r>
    </w:p>
    <w:p w:rsidR="00F97319" w:rsidRDefault="00F97319" w:rsidP="00F97319">
      <w:pPr>
        <w:pStyle w:val="NoSpacing1"/>
        <w:tabs>
          <w:tab w:val="left" w:pos="7530"/>
        </w:tabs>
        <w:jc w:val="right"/>
        <w:rPr>
          <w:rFonts w:ascii="Times New Roman" w:hAnsi="Times New Roman"/>
          <w:sz w:val="28"/>
          <w:szCs w:val="28"/>
        </w:rPr>
      </w:pPr>
      <w:r>
        <w:rPr>
          <w:rFonts w:ascii="Times New Roman" w:hAnsi="Times New Roman"/>
          <w:sz w:val="28"/>
          <w:szCs w:val="28"/>
        </w:rPr>
        <w:t>Петровского сельсовета</w:t>
      </w:r>
    </w:p>
    <w:p w:rsidR="00F97319" w:rsidRDefault="00F97319" w:rsidP="00F97319">
      <w:pPr>
        <w:pStyle w:val="NoSpacing1"/>
        <w:tabs>
          <w:tab w:val="left" w:pos="7530"/>
        </w:tabs>
        <w:jc w:val="right"/>
        <w:rPr>
          <w:rFonts w:ascii="Times New Roman" w:hAnsi="Times New Roman"/>
          <w:sz w:val="28"/>
          <w:szCs w:val="28"/>
        </w:rPr>
      </w:pPr>
      <w:r>
        <w:rPr>
          <w:rFonts w:ascii="Times New Roman" w:hAnsi="Times New Roman"/>
          <w:sz w:val="28"/>
          <w:szCs w:val="28"/>
        </w:rPr>
        <w:t xml:space="preserve">от </w:t>
      </w:r>
      <w:r w:rsidR="00530352">
        <w:rPr>
          <w:rFonts w:ascii="Times New Roman" w:hAnsi="Times New Roman"/>
          <w:sz w:val="28"/>
          <w:szCs w:val="28"/>
        </w:rPr>
        <w:t>25.03.2018</w:t>
      </w:r>
      <w:r w:rsidRPr="00496E68">
        <w:rPr>
          <w:rFonts w:ascii="Times New Roman" w:hAnsi="Times New Roman"/>
          <w:sz w:val="28"/>
          <w:szCs w:val="28"/>
        </w:rPr>
        <w:t xml:space="preserve"> № </w:t>
      </w:r>
      <w:r w:rsidR="00530352">
        <w:rPr>
          <w:rFonts w:ascii="Times New Roman" w:hAnsi="Times New Roman"/>
          <w:sz w:val="28"/>
          <w:szCs w:val="28"/>
        </w:rPr>
        <w:t>15</w:t>
      </w:r>
      <w:r w:rsidRPr="00496E68">
        <w:rPr>
          <w:rFonts w:ascii="Times New Roman" w:hAnsi="Times New Roman"/>
          <w:sz w:val="28"/>
          <w:szCs w:val="28"/>
        </w:rPr>
        <w:t>-п</w:t>
      </w:r>
    </w:p>
    <w:p w:rsidR="00F97319" w:rsidRDefault="00F97319" w:rsidP="00F97319">
      <w:pPr>
        <w:spacing w:after="0" w:line="240" w:lineRule="auto"/>
        <w:jc w:val="center"/>
        <w:rPr>
          <w:rFonts w:ascii="Times New Roman" w:hAnsi="Times New Roman"/>
          <w:bCs/>
          <w:sz w:val="28"/>
          <w:szCs w:val="28"/>
        </w:rPr>
      </w:pPr>
    </w:p>
    <w:p w:rsidR="00621ED4" w:rsidRDefault="00621ED4" w:rsidP="00F97319">
      <w:pPr>
        <w:autoSpaceDE w:val="0"/>
        <w:autoSpaceDN w:val="0"/>
        <w:adjustRightInd w:val="0"/>
        <w:spacing w:after="0" w:line="240" w:lineRule="auto"/>
        <w:jc w:val="center"/>
        <w:outlineLvl w:val="1"/>
        <w:rPr>
          <w:rFonts w:ascii="Times New Roman" w:hAnsi="Times New Roman"/>
          <w:sz w:val="28"/>
          <w:szCs w:val="28"/>
        </w:rPr>
      </w:pPr>
    </w:p>
    <w:p w:rsidR="00621ED4" w:rsidRDefault="00621ED4" w:rsidP="00F97319">
      <w:pPr>
        <w:autoSpaceDE w:val="0"/>
        <w:autoSpaceDN w:val="0"/>
        <w:adjustRightInd w:val="0"/>
        <w:spacing w:after="0" w:line="240" w:lineRule="auto"/>
        <w:jc w:val="center"/>
        <w:outlineLvl w:val="1"/>
        <w:rPr>
          <w:rFonts w:ascii="Times New Roman" w:hAnsi="Times New Roman"/>
          <w:b/>
          <w:sz w:val="32"/>
          <w:szCs w:val="28"/>
        </w:rPr>
      </w:pPr>
      <w:r w:rsidRPr="00621ED4">
        <w:rPr>
          <w:rFonts w:ascii="Times New Roman" w:hAnsi="Times New Roman"/>
          <w:b/>
          <w:sz w:val="32"/>
          <w:szCs w:val="28"/>
        </w:rPr>
        <w:t>Муниципальная программа</w:t>
      </w:r>
    </w:p>
    <w:p w:rsidR="00621ED4" w:rsidRPr="00621ED4" w:rsidRDefault="00621ED4" w:rsidP="00621ED4">
      <w:pPr>
        <w:autoSpaceDE w:val="0"/>
        <w:autoSpaceDN w:val="0"/>
        <w:adjustRightInd w:val="0"/>
        <w:spacing w:after="0" w:line="240" w:lineRule="auto"/>
        <w:jc w:val="center"/>
        <w:outlineLvl w:val="1"/>
        <w:rPr>
          <w:rFonts w:ascii="Times New Roman" w:hAnsi="Times New Roman"/>
          <w:b/>
          <w:bCs/>
          <w:sz w:val="32"/>
          <w:szCs w:val="28"/>
        </w:rPr>
      </w:pPr>
      <w:r w:rsidRPr="00621ED4">
        <w:rPr>
          <w:rFonts w:ascii="Times New Roman" w:hAnsi="Times New Roman"/>
          <w:b/>
          <w:bCs/>
          <w:sz w:val="32"/>
          <w:szCs w:val="28"/>
        </w:rPr>
        <w:t>«Формиров</w:t>
      </w:r>
      <w:r>
        <w:rPr>
          <w:rFonts w:ascii="Times New Roman" w:hAnsi="Times New Roman"/>
          <w:b/>
          <w:bCs/>
          <w:sz w:val="32"/>
          <w:szCs w:val="28"/>
        </w:rPr>
        <w:t xml:space="preserve">ание комфортной городской среды </w:t>
      </w:r>
      <w:r w:rsidRPr="00621ED4">
        <w:rPr>
          <w:rFonts w:ascii="Times New Roman" w:hAnsi="Times New Roman"/>
          <w:b/>
          <w:bCs/>
          <w:sz w:val="32"/>
          <w:szCs w:val="28"/>
        </w:rPr>
        <w:t>муниципальногообразования Петровский сельсовет Саракташского района Орен</w:t>
      </w:r>
      <w:r w:rsidR="00405898">
        <w:rPr>
          <w:rFonts w:ascii="Times New Roman" w:hAnsi="Times New Roman"/>
          <w:b/>
          <w:bCs/>
          <w:sz w:val="32"/>
          <w:szCs w:val="28"/>
        </w:rPr>
        <w:t>бургской области  на 2018 - 2024</w:t>
      </w:r>
      <w:r w:rsidRPr="00621ED4">
        <w:rPr>
          <w:rFonts w:ascii="Times New Roman" w:hAnsi="Times New Roman"/>
          <w:b/>
          <w:bCs/>
          <w:sz w:val="32"/>
          <w:szCs w:val="28"/>
        </w:rPr>
        <w:t xml:space="preserve"> годы»</w:t>
      </w:r>
      <w:r w:rsidR="00165663">
        <w:rPr>
          <w:rFonts w:ascii="Times New Roman" w:hAnsi="Times New Roman"/>
          <w:b/>
          <w:bCs/>
          <w:sz w:val="32"/>
          <w:szCs w:val="28"/>
        </w:rPr>
        <w:t xml:space="preserve"> (в новой редакции</w:t>
      </w:r>
      <w:r w:rsidR="00530352">
        <w:rPr>
          <w:rFonts w:ascii="Times New Roman" w:hAnsi="Times New Roman"/>
          <w:b/>
          <w:bCs/>
          <w:sz w:val="32"/>
          <w:szCs w:val="28"/>
        </w:rPr>
        <w:t>)</w:t>
      </w:r>
    </w:p>
    <w:p w:rsidR="00621ED4" w:rsidRDefault="00621ED4" w:rsidP="00F97319">
      <w:pPr>
        <w:autoSpaceDE w:val="0"/>
        <w:autoSpaceDN w:val="0"/>
        <w:adjustRightInd w:val="0"/>
        <w:spacing w:after="0" w:line="240" w:lineRule="auto"/>
        <w:jc w:val="center"/>
        <w:outlineLvl w:val="1"/>
        <w:rPr>
          <w:rFonts w:ascii="Times New Roman" w:hAnsi="Times New Roman"/>
          <w:sz w:val="28"/>
          <w:szCs w:val="28"/>
        </w:rPr>
      </w:pPr>
    </w:p>
    <w:p w:rsidR="00F97319" w:rsidRPr="00F97319" w:rsidRDefault="00F97319" w:rsidP="00621ED4">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Паспортмуниципальной программы </w:t>
      </w:r>
    </w:p>
    <w:p w:rsidR="00F97319" w:rsidRDefault="00F97319" w:rsidP="00F97319">
      <w:pPr>
        <w:spacing w:after="0" w:line="240" w:lineRule="auto"/>
        <w:jc w:val="center"/>
        <w:rPr>
          <w:rFonts w:ascii="Times New Roman" w:hAnsi="Times New Roman"/>
          <w:bCs/>
          <w:sz w:val="28"/>
          <w:szCs w:val="28"/>
        </w:rPr>
      </w:pPr>
      <w:r>
        <w:rPr>
          <w:rFonts w:ascii="Times New Roman" w:hAnsi="Times New Roman"/>
          <w:bCs/>
          <w:sz w:val="28"/>
          <w:szCs w:val="28"/>
        </w:rPr>
        <w:t>(далее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2"/>
      </w:tblGrid>
      <w:tr w:rsidR="00F97319" w:rsidTr="00165663">
        <w:tc>
          <w:tcPr>
            <w:tcW w:w="3168" w:type="dxa"/>
            <w:tcBorders>
              <w:top w:val="single" w:sz="4" w:space="0" w:color="auto"/>
              <w:left w:val="single" w:sz="4" w:space="0" w:color="auto"/>
              <w:bottom w:val="single" w:sz="4" w:space="0" w:color="auto"/>
              <w:right w:val="single" w:sz="4" w:space="0" w:color="auto"/>
            </w:tcBorders>
          </w:tcPr>
          <w:p w:rsidR="00F97319" w:rsidRDefault="00621ED4" w:rsidP="001656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Наименование программы</w:t>
            </w:r>
          </w:p>
        </w:tc>
        <w:tc>
          <w:tcPr>
            <w:tcW w:w="6402" w:type="dxa"/>
            <w:tcBorders>
              <w:top w:val="single" w:sz="4" w:space="0" w:color="auto"/>
              <w:left w:val="single" w:sz="4" w:space="0" w:color="auto"/>
              <w:bottom w:val="single" w:sz="4" w:space="0" w:color="auto"/>
              <w:right w:val="single" w:sz="4" w:space="0" w:color="auto"/>
            </w:tcBorders>
          </w:tcPr>
          <w:p w:rsidR="00621ED4" w:rsidRPr="00621ED4" w:rsidRDefault="00621ED4" w:rsidP="00621ED4">
            <w:pPr>
              <w:autoSpaceDE w:val="0"/>
              <w:autoSpaceDN w:val="0"/>
              <w:adjustRightInd w:val="0"/>
              <w:spacing w:after="0" w:line="240" w:lineRule="auto"/>
              <w:outlineLvl w:val="1"/>
              <w:rPr>
                <w:rFonts w:ascii="Times New Roman" w:hAnsi="Times New Roman"/>
                <w:sz w:val="24"/>
                <w:szCs w:val="28"/>
              </w:rPr>
            </w:pPr>
            <w:r w:rsidRPr="00621ED4">
              <w:rPr>
                <w:rFonts w:ascii="Times New Roman" w:hAnsi="Times New Roman"/>
                <w:sz w:val="24"/>
                <w:szCs w:val="28"/>
              </w:rPr>
              <w:t>Муниципальная программа</w:t>
            </w:r>
          </w:p>
          <w:p w:rsidR="00F97319" w:rsidRPr="00621ED4" w:rsidRDefault="00621ED4" w:rsidP="00621ED4">
            <w:pPr>
              <w:spacing w:after="0" w:line="240" w:lineRule="auto"/>
              <w:rPr>
                <w:rFonts w:ascii="Times New Roman" w:hAnsi="Times New Roman"/>
                <w:bCs/>
                <w:sz w:val="28"/>
                <w:szCs w:val="28"/>
              </w:rPr>
            </w:pPr>
            <w:r w:rsidRPr="00621ED4">
              <w:rPr>
                <w:rFonts w:ascii="Times New Roman" w:hAnsi="Times New Roman"/>
                <w:bCs/>
                <w:sz w:val="24"/>
                <w:szCs w:val="28"/>
              </w:rPr>
              <w:t>«Формирование комфортной городской среды муниципального образования Петровский сельсовет Саракташского района Орен</w:t>
            </w:r>
            <w:r w:rsidR="00405898">
              <w:rPr>
                <w:rFonts w:ascii="Times New Roman" w:hAnsi="Times New Roman"/>
                <w:bCs/>
                <w:sz w:val="24"/>
                <w:szCs w:val="28"/>
              </w:rPr>
              <w:t>бургской области  на 2018 - 2024</w:t>
            </w:r>
            <w:r w:rsidRPr="00621ED4">
              <w:rPr>
                <w:rFonts w:ascii="Times New Roman" w:hAnsi="Times New Roman"/>
                <w:bCs/>
                <w:sz w:val="24"/>
                <w:szCs w:val="28"/>
              </w:rPr>
              <w:t xml:space="preserve"> годы»(далее Программа)</w:t>
            </w:r>
          </w:p>
        </w:tc>
      </w:tr>
      <w:tr w:rsidR="00621ED4" w:rsidTr="00165663">
        <w:tc>
          <w:tcPr>
            <w:tcW w:w="3168" w:type="dxa"/>
            <w:tcBorders>
              <w:top w:val="single" w:sz="4" w:space="0" w:color="auto"/>
              <w:left w:val="single" w:sz="4" w:space="0" w:color="auto"/>
              <w:bottom w:val="single" w:sz="4" w:space="0" w:color="auto"/>
              <w:right w:val="single" w:sz="4" w:space="0" w:color="auto"/>
            </w:tcBorders>
          </w:tcPr>
          <w:p w:rsidR="00621ED4" w:rsidRDefault="00621ED4" w:rsidP="001656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Ответственный исполнитель муниципальной программы</w:t>
            </w:r>
          </w:p>
        </w:tc>
        <w:tc>
          <w:tcPr>
            <w:tcW w:w="6402" w:type="dxa"/>
            <w:tcBorders>
              <w:top w:val="single" w:sz="4" w:space="0" w:color="auto"/>
              <w:left w:val="single" w:sz="4" w:space="0" w:color="auto"/>
              <w:bottom w:val="single" w:sz="4" w:space="0" w:color="auto"/>
              <w:right w:val="single" w:sz="4" w:space="0" w:color="auto"/>
            </w:tcBorders>
          </w:tcPr>
          <w:p w:rsidR="00621ED4" w:rsidRDefault="00621ED4" w:rsidP="001656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Администрация муниципального образования Петровский сельсовет Саракташского района Оренбургской области</w:t>
            </w:r>
          </w:p>
        </w:tc>
      </w:tr>
      <w:tr w:rsidR="00621ED4" w:rsidTr="00165663">
        <w:tc>
          <w:tcPr>
            <w:tcW w:w="3168" w:type="dxa"/>
            <w:tcBorders>
              <w:top w:val="single" w:sz="4" w:space="0" w:color="auto"/>
              <w:left w:val="single" w:sz="4" w:space="0" w:color="auto"/>
              <w:bottom w:val="single" w:sz="4" w:space="0" w:color="auto"/>
              <w:right w:val="single" w:sz="4" w:space="0" w:color="auto"/>
            </w:tcBorders>
          </w:tcPr>
          <w:p w:rsidR="00621ED4" w:rsidRDefault="00103026" w:rsidP="001656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Соисполнители </w:t>
            </w:r>
            <w:r w:rsidR="00621ED4">
              <w:rPr>
                <w:rFonts w:ascii="Times New Roman" w:hAnsi="Times New Roman"/>
                <w:sz w:val="24"/>
                <w:szCs w:val="24"/>
              </w:rPr>
              <w:t xml:space="preserve"> Программы</w:t>
            </w:r>
          </w:p>
        </w:tc>
        <w:tc>
          <w:tcPr>
            <w:tcW w:w="6402" w:type="dxa"/>
            <w:tcBorders>
              <w:top w:val="single" w:sz="4" w:space="0" w:color="auto"/>
              <w:left w:val="single" w:sz="4" w:space="0" w:color="auto"/>
              <w:bottom w:val="single" w:sz="4" w:space="0" w:color="auto"/>
              <w:right w:val="single" w:sz="4" w:space="0" w:color="auto"/>
            </w:tcBorders>
          </w:tcPr>
          <w:p w:rsidR="00621ED4" w:rsidRDefault="00621ED4" w:rsidP="0016566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Физические лица и организации, привлекаемые для реализации Программы в порядке, установленным  действующим законодательством (по согласованию)</w:t>
            </w:r>
          </w:p>
        </w:tc>
      </w:tr>
      <w:tr w:rsidR="00621ED4" w:rsidTr="00165663">
        <w:tc>
          <w:tcPr>
            <w:tcW w:w="3168" w:type="dxa"/>
            <w:tcBorders>
              <w:top w:val="single" w:sz="4" w:space="0" w:color="auto"/>
              <w:left w:val="single" w:sz="4" w:space="0" w:color="auto"/>
              <w:bottom w:val="single" w:sz="4" w:space="0" w:color="auto"/>
              <w:right w:val="single" w:sz="4" w:space="0" w:color="auto"/>
            </w:tcBorders>
          </w:tcPr>
          <w:p w:rsidR="00621ED4" w:rsidRDefault="00103026" w:rsidP="001656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Этапы и сроки реализации программы</w:t>
            </w:r>
          </w:p>
        </w:tc>
        <w:tc>
          <w:tcPr>
            <w:tcW w:w="6402" w:type="dxa"/>
            <w:tcBorders>
              <w:top w:val="single" w:sz="4" w:space="0" w:color="auto"/>
              <w:left w:val="single" w:sz="4" w:space="0" w:color="auto"/>
              <w:bottom w:val="single" w:sz="4" w:space="0" w:color="auto"/>
              <w:right w:val="single" w:sz="4" w:space="0" w:color="auto"/>
            </w:tcBorders>
          </w:tcPr>
          <w:p w:rsidR="00621ED4" w:rsidRDefault="00405898" w:rsidP="0016566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2018-2024</w:t>
            </w:r>
            <w:r w:rsidR="00103026">
              <w:rPr>
                <w:rFonts w:ascii="Times New Roman" w:hAnsi="Times New Roman"/>
                <w:sz w:val="24"/>
                <w:szCs w:val="24"/>
                <w:lang w:eastAsia="en-US"/>
              </w:rPr>
              <w:t xml:space="preserve"> г.г.</w:t>
            </w:r>
          </w:p>
          <w:p w:rsidR="00103026" w:rsidRDefault="00103026" w:rsidP="0016566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Реализация Программы не предусматривает выделение этапов, поскольку программные мероприятия рассчитаны на реализацию в течени</w:t>
            </w:r>
            <w:proofErr w:type="gramStart"/>
            <w:r>
              <w:rPr>
                <w:rFonts w:ascii="Times New Roman" w:hAnsi="Times New Roman"/>
                <w:sz w:val="24"/>
                <w:szCs w:val="24"/>
                <w:lang w:eastAsia="en-US"/>
              </w:rPr>
              <w:t>и</w:t>
            </w:r>
            <w:proofErr w:type="gramEnd"/>
            <w:r>
              <w:rPr>
                <w:rFonts w:ascii="Times New Roman" w:hAnsi="Times New Roman"/>
                <w:sz w:val="24"/>
                <w:szCs w:val="24"/>
                <w:lang w:eastAsia="en-US"/>
              </w:rPr>
              <w:t xml:space="preserve"> всего периода действия Программы</w:t>
            </w:r>
          </w:p>
        </w:tc>
      </w:tr>
      <w:tr w:rsidR="00621ED4" w:rsidTr="00165663">
        <w:trPr>
          <w:trHeight w:val="495"/>
        </w:trPr>
        <w:tc>
          <w:tcPr>
            <w:tcW w:w="3168" w:type="dxa"/>
            <w:tcBorders>
              <w:top w:val="single" w:sz="4" w:space="0" w:color="auto"/>
              <w:left w:val="single" w:sz="4" w:space="0" w:color="auto"/>
              <w:bottom w:val="single" w:sz="4" w:space="0" w:color="auto"/>
              <w:right w:val="single" w:sz="4" w:space="0" w:color="auto"/>
            </w:tcBorders>
          </w:tcPr>
          <w:p w:rsidR="00621ED4" w:rsidRDefault="00621ED4" w:rsidP="001656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Программы</w:t>
            </w:r>
          </w:p>
          <w:p w:rsidR="00621ED4" w:rsidRDefault="00621ED4" w:rsidP="00165663">
            <w:pPr>
              <w:autoSpaceDE w:val="0"/>
              <w:autoSpaceDN w:val="0"/>
              <w:adjustRightInd w:val="0"/>
              <w:spacing w:after="0" w:line="240" w:lineRule="auto"/>
              <w:rPr>
                <w:rFonts w:ascii="Times New Roman" w:hAnsi="Times New Roman"/>
                <w:sz w:val="24"/>
                <w:szCs w:val="24"/>
              </w:rPr>
            </w:pPr>
          </w:p>
        </w:tc>
        <w:tc>
          <w:tcPr>
            <w:tcW w:w="6402" w:type="dxa"/>
            <w:tcBorders>
              <w:top w:val="single" w:sz="4" w:space="0" w:color="auto"/>
              <w:left w:val="single" w:sz="4" w:space="0" w:color="auto"/>
              <w:bottom w:val="single" w:sz="4" w:space="0" w:color="auto"/>
              <w:right w:val="single" w:sz="4" w:space="0" w:color="auto"/>
            </w:tcBorders>
          </w:tcPr>
          <w:p w:rsidR="00103026" w:rsidRPr="00103026" w:rsidRDefault="00103026" w:rsidP="00103026">
            <w:pPr>
              <w:widowControl w:val="0"/>
              <w:autoSpaceDE w:val="0"/>
              <w:autoSpaceDN w:val="0"/>
              <w:spacing w:after="0" w:line="240" w:lineRule="auto"/>
              <w:jc w:val="both"/>
              <w:rPr>
                <w:rFonts w:ascii="Times New Roman" w:hAnsi="Times New Roman"/>
                <w:sz w:val="24"/>
                <w:szCs w:val="24"/>
              </w:rPr>
            </w:pPr>
            <w:r>
              <w:rPr>
                <w:rFonts w:ascii="Times New Roman" w:eastAsia="Times New Roman" w:hAnsi="Times New Roman"/>
                <w:sz w:val="24"/>
                <w:szCs w:val="24"/>
              </w:rPr>
              <w:t>- с</w:t>
            </w:r>
            <w:r w:rsidR="00621ED4">
              <w:rPr>
                <w:rFonts w:ascii="Times New Roman" w:eastAsia="Times New Roman" w:hAnsi="Times New Roman"/>
                <w:sz w:val="24"/>
                <w:szCs w:val="24"/>
              </w:rPr>
              <w:t xml:space="preserve">оздание </w:t>
            </w:r>
            <w:r>
              <w:rPr>
                <w:rFonts w:ascii="Times New Roman" w:eastAsia="Times New Roman" w:hAnsi="Times New Roman"/>
                <w:sz w:val="24"/>
                <w:szCs w:val="24"/>
              </w:rPr>
              <w:t xml:space="preserve">благоприятных условий для повышения уровня благоустройства территории </w:t>
            </w:r>
            <w:r w:rsidR="00621ED4">
              <w:rPr>
                <w:rFonts w:ascii="Times New Roman" w:eastAsia="Times New Roman" w:hAnsi="Times New Roman"/>
                <w:sz w:val="24"/>
                <w:szCs w:val="24"/>
              </w:rPr>
              <w:t xml:space="preserve">муниципального образования Петровский сельсовет </w:t>
            </w:r>
            <w:r w:rsidR="00621ED4">
              <w:rPr>
                <w:rFonts w:ascii="Times New Roman" w:hAnsi="Times New Roman"/>
                <w:sz w:val="24"/>
                <w:szCs w:val="24"/>
              </w:rPr>
              <w:t>Саракташского района Оренбургской области</w:t>
            </w:r>
            <w:r>
              <w:rPr>
                <w:rFonts w:ascii="Times New Roman" w:hAnsi="Times New Roman"/>
                <w:sz w:val="24"/>
                <w:szCs w:val="24"/>
              </w:rPr>
              <w:t>;</w:t>
            </w:r>
          </w:p>
        </w:tc>
      </w:tr>
      <w:tr w:rsidR="00621ED4" w:rsidTr="00103026">
        <w:trPr>
          <w:trHeight w:val="557"/>
        </w:trPr>
        <w:tc>
          <w:tcPr>
            <w:tcW w:w="3168" w:type="dxa"/>
            <w:tcBorders>
              <w:top w:val="single" w:sz="4" w:space="0" w:color="auto"/>
              <w:left w:val="single" w:sz="4" w:space="0" w:color="auto"/>
              <w:bottom w:val="single" w:sz="4" w:space="0" w:color="auto"/>
              <w:right w:val="single" w:sz="4" w:space="0" w:color="auto"/>
            </w:tcBorders>
          </w:tcPr>
          <w:p w:rsidR="00621ED4" w:rsidRDefault="00621ED4" w:rsidP="00165663">
            <w:pPr>
              <w:autoSpaceDE w:val="0"/>
              <w:autoSpaceDN w:val="0"/>
              <w:adjustRightInd w:val="0"/>
              <w:spacing w:after="0" w:line="240" w:lineRule="auto"/>
              <w:rPr>
                <w:rFonts w:ascii="Times New Roman" w:hAnsi="Times New Roman"/>
                <w:sz w:val="24"/>
                <w:szCs w:val="24"/>
              </w:rPr>
            </w:pPr>
          </w:p>
          <w:p w:rsidR="00621ED4" w:rsidRDefault="00621ED4" w:rsidP="00165663">
            <w:pPr>
              <w:autoSpaceDE w:val="0"/>
              <w:autoSpaceDN w:val="0"/>
              <w:adjustRightInd w:val="0"/>
              <w:spacing w:after="0" w:line="240" w:lineRule="auto"/>
              <w:rPr>
                <w:rFonts w:ascii="Times New Roman" w:hAnsi="Times New Roman"/>
                <w:sz w:val="24"/>
                <w:szCs w:val="24"/>
              </w:rPr>
            </w:pPr>
          </w:p>
          <w:p w:rsidR="00621ED4" w:rsidRPr="008904A5" w:rsidRDefault="00621ED4" w:rsidP="00165663">
            <w:pPr>
              <w:autoSpaceDE w:val="0"/>
              <w:autoSpaceDN w:val="0"/>
              <w:adjustRightInd w:val="0"/>
              <w:spacing w:after="0" w:line="240" w:lineRule="auto"/>
              <w:rPr>
                <w:rFonts w:ascii="Times New Roman" w:hAnsi="Times New Roman"/>
                <w:sz w:val="24"/>
                <w:szCs w:val="24"/>
              </w:rPr>
            </w:pPr>
            <w:r w:rsidRPr="008904A5">
              <w:rPr>
                <w:rFonts w:ascii="Times New Roman" w:hAnsi="Times New Roman"/>
                <w:sz w:val="24"/>
                <w:szCs w:val="24"/>
              </w:rPr>
              <w:t>Задачи Программы</w:t>
            </w:r>
          </w:p>
        </w:tc>
        <w:tc>
          <w:tcPr>
            <w:tcW w:w="6402" w:type="dxa"/>
            <w:tcBorders>
              <w:top w:val="single" w:sz="4" w:space="0" w:color="auto"/>
              <w:left w:val="single" w:sz="4" w:space="0" w:color="auto"/>
              <w:bottom w:val="single" w:sz="4" w:space="0" w:color="auto"/>
              <w:right w:val="single" w:sz="4" w:space="0" w:color="auto"/>
            </w:tcBorders>
          </w:tcPr>
          <w:tbl>
            <w:tblPr>
              <w:tblW w:w="0" w:type="auto"/>
              <w:tblCellMar>
                <w:top w:w="102" w:type="dxa"/>
                <w:left w:w="62" w:type="dxa"/>
                <w:bottom w:w="102" w:type="dxa"/>
                <w:right w:w="62" w:type="dxa"/>
              </w:tblCellMar>
              <w:tblLook w:val="00A0"/>
            </w:tblPr>
            <w:tblGrid>
              <w:gridCol w:w="6186"/>
            </w:tblGrid>
            <w:tr w:rsidR="00621ED4" w:rsidTr="00165663">
              <w:tc>
                <w:tcPr>
                  <w:tcW w:w="6186" w:type="dxa"/>
                </w:tcPr>
                <w:p w:rsidR="00103026" w:rsidRDefault="00103026" w:rsidP="0010302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-создание благоприятных и безопасных условий для проживания и отдыха жителей и гостей поселения;</w:t>
                  </w:r>
                </w:p>
                <w:p w:rsidR="00103026" w:rsidRDefault="00103026" w:rsidP="0010302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повышение уровня благоустройства наиболее посещаемых муниципальных территорий общего пользования;</w:t>
                  </w:r>
                </w:p>
                <w:p w:rsidR="00621ED4" w:rsidRDefault="00103026" w:rsidP="00103026">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муниципального образования</w:t>
                  </w:r>
                </w:p>
              </w:tc>
            </w:tr>
          </w:tbl>
          <w:p w:rsidR="00621ED4" w:rsidRDefault="00621ED4" w:rsidP="00165663">
            <w:pPr>
              <w:autoSpaceDE w:val="0"/>
              <w:autoSpaceDN w:val="0"/>
              <w:adjustRightInd w:val="0"/>
              <w:spacing w:after="0" w:line="240" w:lineRule="auto"/>
              <w:jc w:val="both"/>
              <w:rPr>
                <w:rFonts w:ascii="Times New Roman" w:hAnsi="Times New Roman"/>
                <w:b/>
                <w:sz w:val="24"/>
                <w:szCs w:val="24"/>
              </w:rPr>
            </w:pPr>
          </w:p>
        </w:tc>
      </w:tr>
      <w:tr w:rsidR="00621ED4" w:rsidTr="00165663">
        <w:tc>
          <w:tcPr>
            <w:tcW w:w="3168" w:type="dxa"/>
            <w:tcBorders>
              <w:top w:val="single" w:sz="4" w:space="0" w:color="auto"/>
              <w:left w:val="single" w:sz="4" w:space="0" w:color="auto"/>
              <w:bottom w:val="single" w:sz="4" w:space="0" w:color="auto"/>
              <w:right w:val="single" w:sz="4" w:space="0" w:color="auto"/>
            </w:tcBorders>
          </w:tcPr>
          <w:p w:rsidR="00621ED4" w:rsidRDefault="00621ED4" w:rsidP="001656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Целевые индикаторы и показатели Программы </w:t>
            </w:r>
          </w:p>
        </w:tc>
        <w:tc>
          <w:tcPr>
            <w:tcW w:w="6402" w:type="dxa"/>
            <w:tcBorders>
              <w:top w:val="single" w:sz="4" w:space="0" w:color="auto"/>
              <w:left w:val="single" w:sz="4" w:space="0" w:color="auto"/>
              <w:bottom w:val="single" w:sz="4" w:space="0" w:color="auto"/>
              <w:right w:val="single" w:sz="4" w:space="0" w:color="auto"/>
            </w:tcBorders>
          </w:tcPr>
          <w:p w:rsidR="00621ED4" w:rsidRDefault="00B76D98" w:rsidP="00165663">
            <w:pPr>
              <w:spacing w:after="0" w:line="240" w:lineRule="auto"/>
              <w:jc w:val="both"/>
              <w:rPr>
                <w:rFonts w:ascii="Times New Roman" w:hAnsi="Times New Roman"/>
                <w:sz w:val="24"/>
                <w:szCs w:val="24"/>
              </w:rPr>
            </w:pPr>
            <w:r>
              <w:rPr>
                <w:rFonts w:ascii="Times New Roman" w:hAnsi="Times New Roman"/>
                <w:sz w:val="24"/>
                <w:szCs w:val="24"/>
              </w:rPr>
              <w:t>В ходе реализации программы планируется выполнить комплексное благоустройство:</w:t>
            </w:r>
          </w:p>
          <w:p w:rsidR="00B76D98" w:rsidRPr="004C3B26" w:rsidRDefault="00B76D98" w:rsidP="00165663">
            <w:pPr>
              <w:spacing w:after="0" w:line="240" w:lineRule="auto"/>
              <w:jc w:val="both"/>
              <w:rPr>
                <w:rFonts w:ascii="Times New Roman" w:hAnsi="Times New Roman"/>
                <w:sz w:val="24"/>
                <w:szCs w:val="24"/>
              </w:rPr>
            </w:pPr>
            <w:r>
              <w:rPr>
                <w:rFonts w:ascii="Times New Roman" w:hAnsi="Times New Roman"/>
                <w:sz w:val="24"/>
                <w:szCs w:val="24"/>
              </w:rPr>
              <w:t>1 наиболее посещаемых муниципальных территорий общего пользования*</w:t>
            </w:r>
          </w:p>
        </w:tc>
      </w:tr>
      <w:tr w:rsidR="00621ED4" w:rsidTr="00165663">
        <w:tc>
          <w:tcPr>
            <w:tcW w:w="3168" w:type="dxa"/>
            <w:tcBorders>
              <w:top w:val="single" w:sz="4" w:space="0" w:color="auto"/>
              <w:left w:val="single" w:sz="4" w:space="0" w:color="auto"/>
              <w:bottom w:val="single" w:sz="4" w:space="0" w:color="auto"/>
              <w:right w:val="single" w:sz="4" w:space="0" w:color="auto"/>
            </w:tcBorders>
          </w:tcPr>
          <w:p w:rsidR="00621ED4" w:rsidRPr="00C715F7" w:rsidRDefault="00621ED4" w:rsidP="00165663">
            <w:pPr>
              <w:autoSpaceDE w:val="0"/>
              <w:autoSpaceDN w:val="0"/>
              <w:adjustRightInd w:val="0"/>
              <w:spacing w:after="0" w:line="240" w:lineRule="auto"/>
              <w:jc w:val="both"/>
              <w:rPr>
                <w:rFonts w:ascii="Times New Roman" w:hAnsi="Times New Roman"/>
                <w:sz w:val="24"/>
                <w:szCs w:val="24"/>
                <w:highlight w:val="yellow"/>
              </w:rPr>
            </w:pPr>
            <w:r w:rsidRPr="004438DE">
              <w:rPr>
                <w:rFonts w:ascii="Times New Roman" w:eastAsia="SimSun" w:hAnsi="Times New Roman"/>
                <w:kern w:val="1"/>
                <w:sz w:val="24"/>
                <w:szCs w:val="24"/>
                <w:lang w:eastAsia="ar-SA"/>
              </w:rPr>
              <w:t>Объемы бюджетных ассигнований Программы</w:t>
            </w:r>
            <w:r w:rsidR="004438DE">
              <w:rPr>
                <w:rFonts w:ascii="Times New Roman" w:eastAsia="SimSun" w:hAnsi="Times New Roman"/>
                <w:kern w:val="1"/>
                <w:sz w:val="24"/>
                <w:szCs w:val="24"/>
                <w:lang w:eastAsia="ar-SA"/>
              </w:rPr>
              <w:t>**</w:t>
            </w:r>
          </w:p>
        </w:tc>
        <w:tc>
          <w:tcPr>
            <w:tcW w:w="6402" w:type="dxa"/>
            <w:tcBorders>
              <w:top w:val="single" w:sz="4" w:space="0" w:color="auto"/>
              <w:left w:val="single" w:sz="4" w:space="0" w:color="auto"/>
              <w:bottom w:val="single" w:sz="4" w:space="0" w:color="auto"/>
              <w:right w:val="single" w:sz="4" w:space="0" w:color="auto"/>
            </w:tcBorders>
          </w:tcPr>
          <w:p w:rsidR="00621ED4" w:rsidRPr="00C715F7" w:rsidRDefault="00621ED4" w:rsidP="00C715F7">
            <w:pPr>
              <w:spacing w:after="0" w:line="240" w:lineRule="auto"/>
              <w:jc w:val="both"/>
              <w:rPr>
                <w:rFonts w:ascii="Times New Roman" w:hAnsi="Times New Roman"/>
                <w:b/>
                <w:sz w:val="24"/>
                <w:szCs w:val="24"/>
                <w:highlight w:val="yellow"/>
              </w:rPr>
            </w:pPr>
          </w:p>
        </w:tc>
      </w:tr>
      <w:tr w:rsidR="00621ED4" w:rsidTr="00165663">
        <w:tc>
          <w:tcPr>
            <w:tcW w:w="3168" w:type="dxa"/>
            <w:tcBorders>
              <w:top w:val="single" w:sz="4" w:space="0" w:color="auto"/>
              <w:left w:val="single" w:sz="4" w:space="0" w:color="auto"/>
              <w:bottom w:val="single" w:sz="4" w:space="0" w:color="auto"/>
              <w:right w:val="single" w:sz="4" w:space="0" w:color="auto"/>
            </w:tcBorders>
          </w:tcPr>
          <w:p w:rsidR="00621ED4" w:rsidRDefault="00621ED4" w:rsidP="0016566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Ожидаемые результаты Программы</w:t>
            </w:r>
          </w:p>
        </w:tc>
        <w:tc>
          <w:tcPr>
            <w:tcW w:w="6402" w:type="dxa"/>
            <w:tcBorders>
              <w:top w:val="single" w:sz="4" w:space="0" w:color="auto"/>
              <w:left w:val="single" w:sz="4" w:space="0" w:color="auto"/>
              <w:bottom w:val="single" w:sz="4" w:space="0" w:color="auto"/>
              <w:right w:val="single" w:sz="4" w:space="0" w:color="auto"/>
            </w:tcBorders>
          </w:tcPr>
          <w:p w:rsidR="00103026" w:rsidRDefault="00103026" w:rsidP="00165663">
            <w:pPr>
              <w:widowControl w:val="0"/>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Реализация мероприятий Программы позволит:</w:t>
            </w:r>
          </w:p>
          <w:p w:rsidR="00103026" w:rsidRDefault="00103026" w:rsidP="00165663">
            <w:pPr>
              <w:widowControl w:val="0"/>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 создать благоприятную среду обитания;</w:t>
            </w:r>
          </w:p>
          <w:p w:rsidR="00103026" w:rsidRDefault="00103026" w:rsidP="00165663">
            <w:pPr>
              <w:widowControl w:val="0"/>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-повысит комфортность проживания;</w:t>
            </w:r>
          </w:p>
          <w:p w:rsidR="00621ED4" w:rsidRDefault="00103026" w:rsidP="00103026">
            <w:pPr>
              <w:widowControl w:val="0"/>
              <w:spacing w:after="0" w:line="240" w:lineRule="auto"/>
              <w:jc w:val="both"/>
              <w:rPr>
                <w:rFonts w:ascii="Times New Roman" w:eastAsia="Times New Roman" w:hAnsi="Times New Roman"/>
                <w:sz w:val="24"/>
                <w:szCs w:val="24"/>
              </w:rPr>
            </w:pPr>
            <w:r>
              <w:rPr>
                <w:rFonts w:ascii="Times New Roman" w:hAnsi="Times New Roman"/>
                <w:bCs/>
                <w:sz w:val="24"/>
                <w:szCs w:val="24"/>
                <w:lang w:eastAsia="ar-SA"/>
              </w:rPr>
              <w:t>- обеспечить условия для отдыха и спорта.</w:t>
            </w:r>
          </w:p>
        </w:tc>
      </w:tr>
    </w:tbl>
    <w:p w:rsidR="00F97319" w:rsidRDefault="00F97319" w:rsidP="00F97319">
      <w:pPr>
        <w:spacing w:after="0" w:line="240" w:lineRule="auto"/>
        <w:jc w:val="both"/>
        <w:rPr>
          <w:rFonts w:ascii="Times New Roman" w:hAnsi="Times New Roman"/>
          <w:sz w:val="20"/>
          <w:szCs w:val="20"/>
        </w:rPr>
      </w:pPr>
    </w:p>
    <w:p w:rsidR="00B76D98" w:rsidRDefault="00B76D98" w:rsidP="00B76D98">
      <w:pPr>
        <w:spacing w:after="0" w:line="240" w:lineRule="auto"/>
        <w:jc w:val="both"/>
        <w:rPr>
          <w:rFonts w:ascii="Times New Roman" w:hAnsi="Times New Roman"/>
          <w:sz w:val="20"/>
          <w:szCs w:val="20"/>
        </w:rPr>
      </w:pPr>
      <w:r>
        <w:rPr>
          <w:rFonts w:ascii="Times New Roman" w:hAnsi="Times New Roman"/>
          <w:sz w:val="20"/>
          <w:szCs w:val="20"/>
        </w:rPr>
        <w:t>*</w:t>
      </w:r>
      <w:r w:rsidRPr="00B76D98">
        <w:rPr>
          <w:rFonts w:ascii="Times New Roman" w:hAnsi="Times New Roman"/>
          <w:sz w:val="20"/>
          <w:szCs w:val="20"/>
        </w:rPr>
        <w:t>В программу подлежат включению наиболее посещаемые территории общего пользования, прошедшие отбор, исходя из даты представления предложений при условии их соответствия установленным требованиям действующего законодательства и в пределах лимитов бюджетных ассигнований, предусмотренных Программой.</w:t>
      </w:r>
    </w:p>
    <w:p w:rsidR="00B76D98" w:rsidRPr="00B76D98" w:rsidRDefault="00B76D98" w:rsidP="00B76D98">
      <w:pPr>
        <w:spacing w:after="0" w:line="240" w:lineRule="auto"/>
        <w:jc w:val="both"/>
        <w:rPr>
          <w:rFonts w:ascii="Times New Roman" w:hAnsi="Times New Roman"/>
          <w:sz w:val="20"/>
          <w:szCs w:val="20"/>
        </w:rPr>
      </w:pPr>
    </w:p>
    <w:p w:rsidR="00F97319" w:rsidRDefault="00B76D98" w:rsidP="00F97319">
      <w:pPr>
        <w:spacing w:after="0" w:line="240" w:lineRule="auto"/>
        <w:jc w:val="both"/>
        <w:rPr>
          <w:rFonts w:ascii="Times New Roman" w:hAnsi="Times New Roman"/>
          <w:sz w:val="20"/>
          <w:szCs w:val="20"/>
        </w:rPr>
      </w:pPr>
      <w:r>
        <w:rPr>
          <w:rFonts w:ascii="Times New Roman" w:hAnsi="Times New Roman"/>
          <w:sz w:val="20"/>
          <w:szCs w:val="20"/>
        </w:rPr>
        <w:t>**</w:t>
      </w:r>
      <w:r w:rsidR="00F97319">
        <w:rPr>
          <w:rFonts w:ascii="Times New Roman" w:hAnsi="Times New Roman"/>
          <w:sz w:val="20"/>
          <w:szCs w:val="20"/>
        </w:rPr>
        <w:t>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w:t>
      </w:r>
    </w:p>
    <w:p w:rsidR="00F97319" w:rsidRDefault="00F97319" w:rsidP="00F97319">
      <w:pPr>
        <w:spacing w:after="0" w:line="240" w:lineRule="auto"/>
        <w:jc w:val="both"/>
        <w:rPr>
          <w:rFonts w:ascii="Times New Roman" w:hAnsi="Times New Roman"/>
          <w:sz w:val="20"/>
          <w:szCs w:val="20"/>
        </w:rPr>
      </w:pPr>
    </w:p>
    <w:p w:rsidR="00F97319" w:rsidRDefault="00F97319" w:rsidP="00F97319">
      <w:pPr>
        <w:spacing w:after="0" w:line="240" w:lineRule="auto"/>
        <w:jc w:val="both"/>
        <w:rPr>
          <w:rFonts w:ascii="Times New Roman" w:hAnsi="Times New Roman"/>
          <w:sz w:val="20"/>
          <w:szCs w:val="20"/>
        </w:rPr>
      </w:pPr>
    </w:p>
    <w:p w:rsidR="00F97319" w:rsidRPr="008C4850" w:rsidRDefault="00F97319" w:rsidP="00F97319">
      <w:pPr>
        <w:autoSpaceDE w:val="0"/>
        <w:autoSpaceDN w:val="0"/>
        <w:adjustRightInd w:val="0"/>
        <w:spacing w:after="0" w:line="240" w:lineRule="auto"/>
        <w:jc w:val="center"/>
        <w:outlineLvl w:val="0"/>
        <w:rPr>
          <w:rFonts w:ascii="Times New Roman" w:hAnsi="Times New Roman"/>
          <w:b/>
          <w:bCs/>
          <w:sz w:val="28"/>
          <w:szCs w:val="28"/>
        </w:rPr>
      </w:pPr>
      <w:smartTag w:uri="urn:schemas-microsoft-com:office:smarttags" w:element="place">
        <w:r w:rsidRPr="008C4850">
          <w:rPr>
            <w:rFonts w:ascii="Times New Roman" w:hAnsi="Times New Roman"/>
            <w:b/>
            <w:bCs/>
            <w:sz w:val="28"/>
            <w:szCs w:val="28"/>
            <w:lang w:val="en-US"/>
          </w:rPr>
          <w:t>I</w:t>
        </w:r>
        <w:r w:rsidRPr="008C4850">
          <w:rPr>
            <w:rFonts w:ascii="Times New Roman" w:hAnsi="Times New Roman"/>
            <w:b/>
            <w:bCs/>
            <w:sz w:val="28"/>
            <w:szCs w:val="28"/>
          </w:rPr>
          <w:t>.</w:t>
        </w:r>
      </w:smartTag>
      <w:r w:rsidRPr="008C4850">
        <w:rPr>
          <w:rFonts w:ascii="Times New Roman" w:hAnsi="Times New Roman"/>
          <w:b/>
          <w:sz w:val="28"/>
          <w:szCs w:val="28"/>
        </w:rPr>
        <w:t>Характеристика текущего состояния сферы реализации Программы</w:t>
      </w:r>
    </w:p>
    <w:p w:rsidR="00F97319" w:rsidRDefault="00F97319" w:rsidP="00F97319">
      <w:pPr>
        <w:autoSpaceDE w:val="0"/>
        <w:autoSpaceDN w:val="0"/>
        <w:adjustRightInd w:val="0"/>
        <w:spacing w:after="0" w:line="240" w:lineRule="auto"/>
        <w:ind w:firstLine="540"/>
        <w:jc w:val="both"/>
        <w:rPr>
          <w:rFonts w:ascii="Times New Roman" w:hAnsi="Times New Roman"/>
          <w:b/>
          <w:bCs/>
          <w:sz w:val="20"/>
          <w:szCs w:val="20"/>
        </w:rPr>
      </w:pPr>
    </w:p>
    <w:p w:rsidR="00F97319" w:rsidRDefault="00F97319" w:rsidP="00F97319">
      <w:pPr>
        <w:autoSpaceDE w:val="0"/>
        <w:autoSpaceDN w:val="0"/>
        <w:adjustRightInd w:val="0"/>
        <w:spacing w:after="0" w:line="240" w:lineRule="auto"/>
        <w:ind w:firstLine="540"/>
        <w:jc w:val="both"/>
        <w:rPr>
          <w:rFonts w:ascii="Times New Roman" w:hAnsi="Times New Roman"/>
          <w:b/>
          <w:bCs/>
          <w:sz w:val="20"/>
          <w:szCs w:val="20"/>
        </w:rPr>
      </w:pPr>
    </w:p>
    <w:p w:rsidR="00F97319" w:rsidRDefault="00F97319" w:rsidP="00F97319">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Основным стратегическим направлением деятельности муниципального образования Петровский сельсовет Саракташского района Оренбургской области является обеспечение устойчивого развития территории муниципального образования Петровский сельсоветСаракташского района Оренбургской области,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w:t>
      </w:r>
      <w:proofErr w:type="gramEnd"/>
      <w:r>
        <w:rPr>
          <w:rFonts w:ascii="Times New Roman" w:hAnsi="Times New Roman"/>
          <w:sz w:val="28"/>
          <w:szCs w:val="28"/>
        </w:rPr>
        <w:t xml:space="preserve"> неестественных причин, обеспечение доступности городской среды для маломобильных групп населения.</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«благоустройство территории» появилось в действующем законодательстве сравнительно недавно. </w:t>
      </w:r>
      <w:proofErr w:type="gramStart"/>
      <w:r>
        <w:rPr>
          <w:rFonts w:ascii="Times New Roman" w:hAnsi="Times New Roman"/>
          <w:sz w:val="28"/>
          <w:szCs w:val="28"/>
        </w:rPr>
        <w:t xml:space="preserve">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w:t>
      </w:r>
      <w:r>
        <w:rPr>
          <w:rFonts w:ascii="Times New Roman" w:hAnsi="Times New Roman"/>
          <w:sz w:val="28"/>
          <w:szCs w:val="28"/>
        </w:rPr>
        <w:lastRenderedPageBreak/>
        <w:t>поддержание и улучшение санитарного и эстетического состояния территории.</w:t>
      </w:r>
      <w:proofErr w:type="gramEnd"/>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Территория муниципального образования Петровский сельсоветСаракташского района Оренбургской области  составляет  </w:t>
      </w:r>
      <w:smartTag w:uri="urn:schemas-microsoft-com:office:smarttags" w:element="metricconverter">
        <w:smartTagPr>
          <w:attr w:name="ProductID" w:val="15634 Га"/>
        </w:smartTagPr>
        <w:r>
          <w:rPr>
            <w:rFonts w:ascii="Times New Roman" w:hAnsi="Times New Roman"/>
            <w:sz w:val="28"/>
            <w:szCs w:val="28"/>
          </w:rPr>
          <w:t>15634 Га</w:t>
        </w:r>
      </w:smartTag>
      <w:r>
        <w:rPr>
          <w:rFonts w:ascii="Times New Roman" w:hAnsi="Times New Roman"/>
          <w:sz w:val="28"/>
          <w:szCs w:val="28"/>
        </w:rPr>
        <w:t xml:space="preserve">, </w:t>
      </w:r>
      <w:r w:rsidRPr="00B76D98">
        <w:rPr>
          <w:rFonts w:ascii="Times New Roman" w:hAnsi="Times New Roman"/>
          <w:b/>
          <w:i/>
          <w:sz w:val="28"/>
          <w:szCs w:val="28"/>
        </w:rPr>
        <w:t>численность населения по состоянию на 01.01.2021 год  1105 человека.</w:t>
      </w:r>
    </w:p>
    <w:p w:rsidR="00F97319" w:rsidRDefault="00F97319" w:rsidP="00F9731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Важнейшей задачей органов местного самоуправления муниципального образования Петровский сельсоветСаракташского района Оренбургской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roofErr w:type="gramEnd"/>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Для нормального функционирования муниципального образования большое значение имеет инженерное благоустройство дворовых территорий многоквартирных домов и общественных территорий поселений.</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Анализ существующего состояния благоустройства общественных  территорий показал, что уровень их комфортности не отвечает современным требованиям.</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В  общественных территориях имеется ряд недостатков: отсутствуют скамейки, урны, беседки.</w:t>
      </w:r>
    </w:p>
    <w:p w:rsidR="00F97319" w:rsidRDefault="00F97319" w:rsidP="00F97319">
      <w:pPr>
        <w:spacing w:after="0" w:line="240" w:lineRule="auto"/>
        <w:jc w:val="both"/>
        <w:rPr>
          <w:rFonts w:ascii="Times New Roman" w:hAnsi="Times New Roman"/>
          <w:sz w:val="28"/>
          <w:szCs w:val="28"/>
        </w:rPr>
      </w:pPr>
      <w:r>
        <w:rPr>
          <w:rFonts w:ascii="Times New Roman" w:hAnsi="Times New Roman"/>
          <w:sz w:val="28"/>
          <w:szCs w:val="28"/>
        </w:rPr>
        <w:t xml:space="preserve">         Общественные территории требуют комплексного благоустройства, включающего в себя установку элементов малых архитектурных форм, устройство пешеходных дорожек, реконструкцию элементов озеленения (газоны, клумбы) и освещения.</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В  парке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Территория парка превращаются в автостоянки и вызывают негодование жителей.</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От уровня транспортно-эксплуатационного состояния парковой территории и проездов во многом зависит качество жизни населения.</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должно обеспечивать интересы пользователей каждого участка жилой и общественной территории. Еще одно важное условие, проведение мероприятий по благоустройству </w:t>
      </w:r>
      <w:r w:rsidRPr="005C2404">
        <w:rPr>
          <w:rFonts w:ascii="Times New Roman" w:hAnsi="Times New Roman"/>
          <w:sz w:val="28"/>
          <w:szCs w:val="28"/>
        </w:rPr>
        <w:t>с учетом необходимости обеспечения физической, пространственной и информац</w:t>
      </w:r>
      <w:r>
        <w:rPr>
          <w:rFonts w:ascii="Times New Roman" w:hAnsi="Times New Roman"/>
          <w:sz w:val="28"/>
          <w:szCs w:val="28"/>
        </w:rPr>
        <w:t>ионной доступности</w:t>
      </w:r>
      <w:r w:rsidRPr="005C2404">
        <w:rPr>
          <w:rFonts w:ascii="Times New Roman" w:hAnsi="Times New Roman"/>
          <w:sz w:val="28"/>
          <w:szCs w:val="28"/>
        </w:rPr>
        <w:t xml:space="preserve">, сооружений, территорий для инвалидов и других маломобильных групп населения, в том числе создание </w:t>
      </w:r>
      <w:proofErr w:type="spellStart"/>
      <w:r w:rsidRPr="005C2404">
        <w:rPr>
          <w:rFonts w:ascii="Times New Roman" w:hAnsi="Times New Roman"/>
          <w:sz w:val="28"/>
          <w:szCs w:val="28"/>
        </w:rPr>
        <w:t>безбарьерной</w:t>
      </w:r>
      <w:proofErr w:type="spellEnd"/>
      <w:r w:rsidRPr="005C2404">
        <w:rPr>
          <w:rFonts w:ascii="Times New Roman" w:hAnsi="Times New Roman"/>
          <w:sz w:val="28"/>
          <w:szCs w:val="28"/>
        </w:rPr>
        <w:t xml:space="preserve"> среды для </w:t>
      </w:r>
      <w:proofErr w:type="spellStart"/>
      <w:r w:rsidRPr="005C2404">
        <w:rPr>
          <w:rFonts w:ascii="Times New Roman" w:hAnsi="Times New Roman"/>
          <w:sz w:val="28"/>
          <w:szCs w:val="28"/>
        </w:rPr>
        <w:t>маломобильных</w:t>
      </w:r>
      <w:proofErr w:type="spellEnd"/>
      <w:r w:rsidRPr="005C2404">
        <w:rPr>
          <w:rFonts w:ascii="Times New Roman" w:hAnsi="Times New Roman"/>
          <w:sz w:val="28"/>
          <w:szCs w:val="28"/>
        </w:rPr>
        <w:t xml:space="preserve"> граждан в зоне общественных пространств.</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Без благоустройства общественных территорий благоустройство населенного пункта не может носить комплексный характер и эффективно влиять на повышение качества жизни населения.</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Поэтому необходимо продолжать целенаправленную работу по благоустройству общественных территорий.</w:t>
      </w:r>
    </w:p>
    <w:p w:rsidR="00F97319" w:rsidRDefault="00F97319" w:rsidP="00F97319">
      <w:pPr>
        <w:spacing w:after="0" w:line="240" w:lineRule="auto"/>
        <w:ind w:firstLine="709"/>
        <w:jc w:val="both"/>
        <w:rPr>
          <w:rFonts w:ascii="Times New Roman" w:hAnsi="Times New Roman"/>
          <w:sz w:val="28"/>
          <w:szCs w:val="28"/>
        </w:rPr>
      </w:pPr>
    </w:p>
    <w:p w:rsidR="00F97319" w:rsidRDefault="00F97319" w:rsidP="006B5947">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Значения </w:t>
      </w:r>
      <w:proofErr w:type="gramStart"/>
      <w:r>
        <w:rPr>
          <w:rFonts w:ascii="Times New Roman" w:hAnsi="Times New Roman"/>
          <w:sz w:val="28"/>
          <w:szCs w:val="28"/>
        </w:rPr>
        <w:t>показателей состояния сферы реализации Программы</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978"/>
        <w:gridCol w:w="709"/>
        <w:gridCol w:w="850"/>
        <w:gridCol w:w="851"/>
        <w:gridCol w:w="850"/>
        <w:gridCol w:w="851"/>
        <w:gridCol w:w="850"/>
        <w:gridCol w:w="709"/>
        <w:gridCol w:w="709"/>
      </w:tblGrid>
      <w:tr w:rsidR="00405898" w:rsidRPr="00867ECF" w:rsidTr="00405898">
        <w:trPr>
          <w:gridAfter w:val="1"/>
          <w:wAfter w:w="709" w:type="dxa"/>
        </w:trPr>
        <w:tc>
          <w:tcPr>
            <w:tcW w:w="566" w:type="dxa"/>
            <w:vMerge w:val="restart"/>
          </w:tcPr>
          <w:p w:rsidR="00405898" w:rsidRPr="00867ECF" w:rsidRDefault="00405898" w:rsidP="00165663">
            <w:pPr>
              <w:spacing w:after="0" w:line="240" w:lineRule="auto"/>
              <w:jc w:val="center"/>
              <w:rPr>
                <w:rFonts w:ascii="Times New Roman" w:eastAsia="Times New Roman" w:hAnsi="Times New Roman"/>
                <w:color w:val="000000"/>
                <w:sz w:val="24"/>
                <w:szCs w:val="24"/>
              </w:rPr>
            </w:pPr>
            <w:r w:rsidRPr="00867ECF">
              <w:rPr>
                <w:rFonts w:ascii="Times New Roman" w:eastAsia="Times New Roman" w:hAnsi="Times New Roman"/>
                <w:color w:val="000000"/>
                <w:sz w:val="24"/>
                <w:szCs w:val="24"/>
              </w:rPr>
              <w:t>№ п/п</w:t>
            </w:r>
          </w:p>
        </w:tc>
        <w:tc>
          <w:tcPr>
            <w:tcW w:w="2978" w:type="dxa"/>
            <w:vMerge w:val="restart"/>
          </w:tcPr>
          <w:p w:rsidR="00405898" w:rsidRPr="00867ECF" w:rsidRDefault="00405898" w:rsidP="00165663">
            <w:pPr>
              <w:spacing w:after="0" w:line="240" w:lineRule="auto"/>
              <w:jc w:val="center"/>
              <w:rPr>
                <w:rFonts w:ascii="Times New Roman" w:eastAsia="Times New Roman" w:hAnsi="Times New Roman"/>
                <w:color w:val="000000"/>
                <w:sz w:val="24"/>
                <w:szCs w:val="24"/>
              </w:rPr>
            </w:pPr>
            <w:r w:rsidRPr="00867ECF">
              <w:rPr>
                <w:rFonts w:ascii="Times New Roman" w:eastAsia="Times New Roman" w:hAnsi="Times New Roman"/>
                <w:color w:val="000000"/>
                <w:sz w:val="24"/>
                <w:szCs w:val="24"/>
              </w:rPr>
              <w:t>Наименование показателя</w:t>
            </w:r>
          </w:p>
        </w:tc>
        <w:tc>
          <w:tcPr>
            <w:tcW w:w="709" w:type="dxa"/>
            <w:vMerge w:val="restart"/>
          </w:tcPr>
          <w:p w:rsidR="00405898" w:rsidRPr="00867ECF" w:rsidRDefault="00405898" w:rsidP="0016566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Ед</w:t>
            </w:r>
            <w:r w:rsidR="00C715F7">
              <w:rPr>
                <w:rFonts w:ascii="Times New Roman" w:eastAsia="Times New Roman" w:hAnsi="Times New Roman"/>
                <w:color w:val="000000"/>
                <w:sz w:val="24"/>
                <w:szCs w:val="24"/>
              </w:rPr>
              <w:t xml:space="preserve">. </w:t>
            </w:r>
            <w:r w:rsidRPr="00867ECF">
              <w:rPr>
                <w:rFonts w:ascii="Times New Roman" w:eastAsia="Times New Roman" w:hAnsi="Times New Roman"/>
                <w:color w:val="000000"/>
                <w:sz w:val="24"/>
                <w:szCs w:val="24"/>
              </w:rPr>
              <w:t>изм.</w:t>
            </w:r>
          </w:p>
        </w:tc>
        <w:tc>
          <w:tcPr>
            <w:tcW w:w="4961" w:type="dxa"/>
            <w:gridSpan w:val="6"/>
          </w:tcPr>
          <w:p w:rsidR="00405898" w:rsidRPr="00867ECF" w:rsidRDefault="00405898" w:rsidP="00165663">
            <w:pPr>
              <w:spacing w:after="0" w:line="240" w:lineRule="auto"/>
              <w:jc w:val="center"/>
              <w:rPr>
                <w:rFonts w:ascii="Times New Roman" w:eastAsia="Times New Roman" w:hAnsi="Times New Roman"/>
                <w:color w:val="000000"/>
                <w:sz w:val="24"/>
                <w:szCs w:val="24"/>
              </w:rPr>
            </w:pPr>
            <w:r w:rsidRPr="00867ECF">
              <w:rPr>
                <w:rFonts w:ascii="Times New Roman" w:eastAsia="Times New Roman" w:hAnsi="Times New Roman"/>
                <w:color w:val="000000"/>
                <w:sz w:val="24"/>
                <w:szCs w:val="24"/>
              </w:rPr>
              <w:t>Значения показателей</w:t>
            </w:r>
          </w:p>
        </w:tc>
      </w:tr>
      <w:tr w:rsidR="00405898" w:rsidRPr="00867ECF" w:rsidTr="00405898">
        <w:tc>
          <w:tcPr>
            <w:tcW w:w="566" w:type="dxa"/>
            <w:vMerge/>
          </w:tcPr>
          <w:p w:rsidR="00405898" w:rsidRPr="00867ECF" w:rsidRDefault="00405898" w:rsidP="00165663">
            <w:pPr>
              <w:spacing w:after="0" w:line="240" w:lineRule="auto"/>
              <w:jc w:val="center"/>
              <w:rPr>
                <w:rFonts w:ascii="Times New Roman" w:eastAsia="Times New Roman" w:hAnsi="Times New Roman"/>
                <w:color w:val="000000"/>
                <w:sz w:val="24"/>
                <w:szCs w:val="24"/>
              </w:rPr>
            </w:pPr>
          </w:p>
        </w:tc>
        <w:tc>
          <w:tcPr>
            <w:tcW w:w="2978" w:type="dxa"/>
            <w:vMerge/>
          </w:tcPr>
          <w:p w:rsidR="00405898" w:rsidRPr="00867ECF" w:rsidRDefault="00405898" w:rsidP="00165663">
            <w:pPr>
              <w:spacing w:after="0" w:line="240" w:lineRule="auto"/>
              <w:jc w:val="center"/>
              <w:rPr>
                <w:rFonts w:ascii="Times New Roman" w:eastAsia="Times New Roman" w:hAnsi="Times New Roman"/>
                <w:color w:val="000000"/>
                <w:sz w:val="24"/>
                <w:szCs w:val="24"/>
              </w:rPr>
            </w:pPr>
          </w:p>
        </w:tc>
        <w:tc>
          <w:tcPr>
            <w:tcW w:w="709" w:type="dxa"/>
            <w:vMerge/>
          </w:tcPr>
          <w:p w:rsidR="00405898" w:rsidRPr="00867ECF" w:rsidRDefault="00405898" w:rsidP="00165663">
            <w:pPr>
              <w:spacing w:after="0" w:line="240" w:lineRule="auto"/>
              <w:jc w:val="center"/>
              <w:rPr>
                <w:rFonts w:ascii="Times New Roman" w:eastAsia="Times New Roman" w:hAnsi="Times New Roman"/>
                <w:color w:val="000000"/>
                <w:sz w:val="24"/>
                <w:szCs w:val="24"/>
              </w:rPr>
            </w:pPr>
          </w:p>
        </w:tc>
        <w:tc>
          <w:tcPr>
            <w:tcW w:w="850" w:type="dxa"/>
          </w:tcPr>
          <w:p w:rsidR="00405898" w:rsidRDefault="00405898" w:rsidP="00B2446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2018</w:t>
            </w:r>
          </w:p>
        </w:tc>
        <w:tc>
          <w:tcPr>
            <w:tcW w:w="851"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2019</w:t>
            </w:r>
          </w:p>
        </w:tc>
        <w:tc>
          <w:tcPr>
            <w:tcW w:w="850"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sidRPr="00867ECF">
              <w:rPr>
                <w:rFonts w:ascii="Times New Roman" w:eastAsia="Times New Roman" w:hAnsi="Times New Roman"/>
                <w:color w:val="000000"/>
                <w:sz w:val="24"/>
                <w:szCs w:val="24"/>
              </w:rPr>
              <w:t>20</w:t>
            </w:r>
            <w:r>
              <w:rPr>
                <w:rFonts w:ascii="Times New Roman" w:eastAsia="Times New Roman" w:hAnsi="Times New Roman"/>
                <w:color w:val="000000"/>
                <w:sz w:val="24"/>
                <w:szCs w:val="24"/>
              </w:rPr>
              <w:t>20</w:t>
            </w:r>
          </w:p>
        </w:tc>
        <w:tc>
          <w:tcPr>
            <w:tcW w:w="851"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sidRPr="00867ECF">
              <w:rPr>
                <w:rFonts w:ascii="Times New Roman" w:eastAsia="Times New Roman" w:hAnsi="Times New Roman"/>
                <w:color w:val="000000"/>
                <w:sz w:val="24"/>
                <w:szCs w:val="24"/>
              </w:rPr>
              <w:t>20</w:t>
            </w:r>
            <w:r>
              <w:rPr>
                <w:rFonts w:ascii="Times New Roman" w:eastAsia="Times New Roman" w:hAnsi="Times New Roman"/>
                <w:color w:val="000000"/>
                <w:sz w:val="24"/>
                <w:szCs w:val="24"/>
              </w:rPr>
              <w:t>21</w:t>
            </w:r>
          </w:p>
        </w:tc>
        <w:tc>
          <w:tcPr>
            <w:tcW w:w="850"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sidRPr="00867ECF">
              <w:rPr>
                <w:rFonts w:ascii="Times New Roman" w:eastAsia="Times New Roman" w:hAnsi="Times New Roman"/>
                <w:color w:val="000000"/>
                <w:sz w:val="24"/>
                <w:szCs w:val="24"/>
              </w:rPr>
              <w:t>20</w:t>
            </w:r>
            <w:r>
              <w:rPr>
                <w:rFonts w:ascii="Times New Roman" w:eastAsia="Times New Roman" w:hAnsi="Times New Roman"/>
                <w:color w:val="000000"/>
                <w:sz w:val="24"/>
                <w:szCs w:val="24"/>
              </w:rPr>
              <w:t>22</w:t>
            </w:r>
          </w:p>
        </w:tc>
        <w:tc>
          <w:tcPr>
            <w:tcW w:w="709"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2023</w:t>
            </w:r>
          </w:p>
        </w:tc>
        <w:tc>
          <w:tcPr>
            <w:tcW w:w="709" w:type="dxa"/>
          </w:tcPr>
          <w:p w:rsidR="00405898" w:rsidRPr="00867ECF" w:rsidRDefault="00405898" w:rsidP="00B2446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2024</w:t>
            </w:r>
          </w:p>
        </w:tc>
      </w:tr>
      <w:tr w:rsidR="00405898" w:rsidRPr="00867ECF" w:rsidTr="00405898">
        <w:tc>
          <w:tcPr>
            <w:tcW w:w="566" w:type="dxa"/>
          </w:tcPr>
          <w:p w:rsidR="00405898" w:rsidRPr="00867ECF" w:rsidRDefault="00405898" w:rsidP="00165663">
            <w:pPr>
              <w:spacing w:after="0" w:line="240" w:lineRule="auto"/>
              <w:jc w:val="center"/>
              <w:rPr>
                <w:rFonts w:ascii="Times New Roman" w:eastAsia="Times New Roman" w:hAnsi="Times New Roman"/>
                <w:color w:val="000000"/>
                <w:sz w:val="24"/>
                <w:szCs w:val="24"/>
              </w:rPr>
            </w:pPr>
            <w:r w:rsidRPr="00867ECF">
              <w:rPr>
                <w:rFonts w:ascii="Times New Roman" w:eastAsia="Times New Roman" w:hAnsi="Times New Roman"/>
                <w:color w:val="000000"/>
                <w:sz w:val="24"/>
                <w:szCs w:val="24"/>
              </w:rPr>
              <w:t>1</w:t>
            </w:r>
          </w:p>
        </w:tc>
        <w:tc>
          <w:tcPr>
            <w:tcW w:w="2978" w:type="dxa"/>
          </w:tcPr>
          <w:p w:rsidR="00405898" w:rsidRPr="00867ECF" w:rsidRDefault="00405898" w:rsidP="00AF31D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Общее количество общественной территории   сельского поселения Петровский сельсовет</w:t>
            </w:r>
          </w:p>
        </w:tc>
        <w:tc>
          <w:tcPr>
            <w:tcW w:w="709" w:type="dxa"/>
          </w:tcPr>
          <w:p w:rsidR="00405898" w:rsidRPr="00867ECF" w:rsidRDefault="00405898" w:rsidP="00165663">
            <w:pPr>
              <w:spacing w:after="0" w:line="240" w:lineRule="auto"/>
              <w:jc w:val="both"/>
              <w:rPr>
                <w:rFonts w:ascii="Times New Roman" w:eastAsia="Times New Roman" w:hAnsi="Times New Roman"/>
                <w:sz w:val="24"/>
                <w:szCs w:val="24"/>
              </w:rPr>
            </w:pPr>
            <w:r w:rsidRPr="00867ECF">
              <w:rPr>
                <w:rFonts w:ascii="Times New Roman" w:eastAsia="Times New Roman" w:hAnsi="Times New Roman"/>
                <w:sz w:val="24"/>
                <w:szCs w:val="24"/>
              </w:rPr>
              <w:t>ед.</w:t>
            </w:r>
          </w:p>
        </w:tc>
        <w:tc>
          <w:tcPr>
            <w:tcW w:w="850" w:type="dxa"/>
          </w:tcPr>
          <w:p w:rsidR="00405898" w:rsidRPr="00867ECF" w:rsidRDefault="00405898" w:rsidP="0016566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851"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850"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851"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850"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09"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p>
        </w:tc>
        <w:tc>
          <w:tcPr>
            <w:tcW w:w="709" w:type="dxa"/>
          </w:tcPr>
          <w:p w:rsidR="00405898" w:rsidRPr="00867ECF" w:rsidRDefault="00405898" w:rsidP="00165663">
            <w:pPr>
              <w:spacing w:after="0" w:line="240" w:lineRule="auto"/>
              <w:jc w:val="center"/>
              <w:rPr>
                <w:rFonts w:ascii="Times New Roman" w:eastAsia="Times New Roman" w:hAnsi="Times New Roman"/>
                <w:color w:val="000000"/>
                <w:sz w:val="24"/>
                <w:szCs w:val="24"/>
              </w:rPr>
            </w:pPr>
          </w:p>
        </w:tc>
      </w:tr>
      <w:tr w:rsidR="00405898" w:rsidRPr="00867ECF" w:rsidTr="00405898">
        <w:tc>
          <w:tcPr>
            <w:tcW w:w="566" w:type="dxa"/>
          </w:tcPr>
          <w:p w:rsidR="00405898" w:rsidRPr="00867ECF" w:rsidRDefault="00405898" w:rsidP="00165663">
            <w:pPr>
              <w:spacing w:after="0" w:line="240" w:lineRule="auto"/>
              <w:jc w:val="center"/>
              <w:rPr>
                <w:rFonts w:ascii="Times New Roman" w:eastAsia="Times New Roman" w:hAnsi="Times New Roman"/>
                <w:sz w:val="24"/>
                <w:szCs w:val="24"/>
              </w:rPr>
            </w:pPr>
            <w:r w:rsidRPr="00867ECF">
              <w:rPr>
                <w:rFonts w:ascii="Times New Roman" w:eastAsia="Times New Roman" w:hAnsi="Times New Roman"/>
                <w:sz w:val="24"/>
                <w:szCs w:val="24"/>
              </w:rPr>
              <w:t>2</w:t>
            </w:r>
          </w:p>
        </w:tc>
        <w:tc>
          <w:tcPr>
            <w:tcW w:w="2978" w:type="dxa"/>
          </w:tcPr>
          <w:p w:rsidR="00405898" w:rsidRPr="00867ECF" w:rsidRDefault="00405898" w:rsidP="001656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Площадь </w:t>
            </w:r>
            <w:proofErr w:type="gramStart"/>
            <w:r>
              <w:rPr>
                <w:rFonts w:ascii="Times New Roman" w:eastAsia="Times New Roman" w:hAnsi="Times New Roman"/>
                <w:sz w:val="24"/>
                <w:szCs w:val="24"/>
              </w:rPr>
              <w:t>парковой</w:t>
            </w:r>
            <w:proofErr w:type="gramEnd"/>
            <w:r>
              <w:rPr>
                <w:rFonts w:ascii="Times New Roman" w:eastAsia="Times New Roman" w:hAnsi="Times New Roman"/>
                <w:sz w:val="24"/>
                <w:szCs w:val="24"/>
              </w:rPr>
              <w:t xml:space="preserve"> территорий села Петровское</w:t>
            </w:r>
          </w:p>
        </w:tc>
        <w:tc>
          <w:tcPr>
            <w:tcW w:w="709" w:type="dxa"/>
          </w:tcPr>
          <w:p w:rsidR="00405898" w:rsidRPr="00867ECF" w:rsidRDefault="00405898" w:rsidP="00165663">
            <w:pPr>
              <w:spacing w:after="0" w:line="240" w:lineRule="auto"/>
              <w:jc w:val="both"/>
              <w:rPr>
                <w:rFonts w:ascii="Times New Roman" w:eastAsia="Times New Roman" w:hAnsi="Times New Roman"/>
                <w:sz w:val="24"/>
                <w:szCs w:val="24"/>
                <w:vertAlign w:val="superscript"/>
              </w:rPr>
            </w:pPr>
            <w:r w:rsidRPr="00867ECF">
              <w:rPr>
                <w:rFonts w:ascii="Times New Roman" w:eastAsia="Times New Roman" w:hAnsi="Times New Roman"/>
                <w:sz w:val="24"/>
                <w:szCs w:val="24"/>
              </w:rPr>
              <w:t>тыс</w:t>
            </w:r>
            <w:proofErr w:type="gramStart"/>
            <w:r w:rsidRPr="00867ECF">
              <w:rPr>
                <w:rFonts w:ascii="Times New Roman" w:eastAsia="Times New Roman" w:hAnsi="Times New Roman"/>
                <w:sz w:val="24"/>
                <w:szCs w:val="24"/>
              </w:rPr>
              <w:t>.м</w:t>
            </w:r>
            <w:proofErr w:type="gramEnd"/>
            <w:r w:rsidRPr="00867ECF">
              <w:rPr>
                <w:rFonts w:ascii="Times New Roman" w:eastAsia="Times New Roman" w:hAnsi="Times New Roman"/>
                <w:sz w:val="24"/>
                <w:szCs w:val="24"/>
                <w:vertAlign w:val="superscript"/>
              </w:rPr>
              <w:t>2</w:t>
            </w:r>
          </w:p>
        </w:tc>
        <w:tc>
          <w:tcPr>
            <w:tcW w:w="850" w:type="dxa"/>
          </w:tcPr>
          <w:p w:rsidR="00405898" w:rsidRPr="00867ECF" w:rsidRDefault="00405898" w:rsidP="0016566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851"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850"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851"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850"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709" w:type="dxa"/>
          </w:tcPr>
          <w:p w:rsidR="00405898" w:rsidRPr="00867ECF" w:rsidRDefault="00405898" w:rsidP="00405898">
            <w:pPr>
              <w:spacing w:after="0" w:line="240" w:lineRule="auto"/>
              <w:jc w:val="center"/>
              <w:rPr>
                <w:rFonts w:ascii="Times New Roman" w:eastAsia="Times New Roman" w:hAnsi="Times New Roman"/>
                <w:sz w:val="24"/>
                <w:szCs w:val="24"/>
              </w:rPr>
            </w:pPr>
          </w:p>
        </w:tc>
        <w:tc>
          <w:tcPr>
            <w:tcW w:w="709" w:type="dxa"/>
          </w:tcPr>
          <w:p w:rsidR="00405898" w:rsidRPr="00867ECF" w:rsidRDefault="00405898" w:rsidP="00165663">
            <w:pPr>
              <w:spacing w:after="0" w:line="240" w:lineRule="auto"/>
              <w:jc w:val="center"/>
              <w:rPr>
                <w:rFonts w:ascii="Times New Roman" w:eastAsia="Times New Roman" w:hAnsi="Times New Roman"/>
                <w:sz w:val="24"/>
                <w:szCs w:val="24"/>
              </w:rPr>
            </w:pPr>
          </w:p>
        </w:tc>
      </w:tr>
      <w:tr w:rsidR="00405898" w:rsidRPr="00867ECF" w:rsidTr="00405898">
        <w:tc>
          <w:tcPr>
            <w:tcW w:w="566" w:type="dxa"/>
          </w:tcPr>
          <w:p w:rsidR="00405898" w:rsidRPr="00867ECF" w:rsidRDefault="00405898" w:rsidP="00165663">
            <w:pPr>
              <w:spacing w:after="0" w:line="240" w:lineRule="auto"/>
              <w:jc w:val="center"/>
              <w:rPr>
                <w:rFonts w:ascii="Times New Roman" w:eastAsia="Times New Roman" w:hAnsi="Times New Roman"/>
                <w:sz w:val="24"/>
                <w:szCs w:val="24"/>
              </w:rPr>
            </w:pPr>
            <w:r w:rsidRPr="00867ECF">
              <w:rPr>
                <w:rFonts w:ascii="Times New Roman" w:eastAsia="Times New Roman" w:hAnsi="Times New Roman"/>
                <w:sz w:val="24"/>
                <w:szCs w:val="24"/>
              </w:rPr>
              <w:t>3</w:t>
            </w:r>
          </w:p>
        </w:tc>
        <w:tc>
          <w:tcPr>
            <w:tcW w:w="2978" w:type="dxa"/>
          </w:tcPr>
          <w:p w:rsidR="00405898" w:rsidRPr="00867ECF" w:rsidRDefault="00405898" w:rsidP="00165663">
            <w:pPr>
              <w:spacing w:after="0" w:line="240" w:lineRule="auto"/>
              <w:jc w:val="both"/>
              <w:rPr>
                <w:rFonts w:ascii="Times New Roman" w:eastAsia="Times New Roman" w:hAnsi="Times New Roman"/>
                <w:sz w:val="24"/>
                <w:szCs w:val="24"/>
              </w:rPr>
            </w:pPr>
            <w:r w:rsidRPr="00867ECF">
              <w:rPr>
                <w:rFonts w:ascii="Times New Roman" w:eastAsia="Times New Roman" w:hAnsi="Times New Roman"/>
                <w:sz w:val="24"/>
                <w:szCs w:val="24"/>
              </w:rPr>
              <w:t>Кол</w:t>
            </w:r>
            <w:r>
              <w:rPr>
                <w:rFonts w:ascii="Times New Roman" w:eastAsia="Times New Roman" w:hAnsi="Times New Roman"/>
                <w:sz w:val="24"/>
                <w:szCs w:val="24"/>
              </w:rPr>
              <w:t>ичество благоустроенных общественных (парк)территорий села Петровское</w:t>
            </w:r>
          </w:p>
        </w:tc>
        <w:tc>
          <w:tcPr>
            <w:tcW w:w="709" w:type="dxa"/>
          </w:tcPr>
          <w:p w:rsidR="00405898" w:rsidRPr="00867ECF" w:rsidRDefault="00405898" w:rsidP="00165663">
            <w:pPr>
              <w:spacing w:after="0" w:line="240" w:lineRule="auto"/>
              <w:jc w:val="both"/>
              <w:rPr>
                <w:rFonts w:ascii="Times New Roman" w:eastAsia="Times New Roman" w:hAnsi="Times New Roman"/>
                <w:sz w:val="24"/>
                <w:szCs w:val="24"/>
                <w:vertAlign w:val="superscript"/>
              </w:rPr>
            </w:pPr>
            <w:r w:rsidRPr="00867ECF">
              <w:rPr>
                <w:rFonts w:ascii="Times New Roman" w:eastAsia="Times New Roman" w:hAnsi="Times New Roman"/>
                <w:sz w:val="24"/>
                <w:szCs w:val="24"/>
              </w:rPr>
              <w:t>Ед.</w:t>
            </w:r>
          </w:p>
        </w:tc>
        <w:tc>
          <w:tcPr>
            <w:tcW w:w="850" w:type="dxa"/>
          </w:tcPr>
          <w:p w:rsidR="00405898" w:rsidRPr="00867ECF" w:rsidRDefault="00405898" w:rsidP="0016566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851"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850"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851"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850"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09" w:type="dxa"/>
          </w:tcPr>
          <w:p w:rsidR="00405898" w:rsidRPr="00867ECF" w:rsidRDefault="00405898" w:rsidP="00405898">
            <w:pPr>
              <w:spacing w:after="0" w:line="240" w:lineRule="auto"/>
              <w:jc w:val="center"/>
              <w:rPr>
                <w:rFonts w:ascii="Times New Roman" w:eastAsia="Times New Roman" w:hAnsi="Times New Roman"/>
                <w:sz w:val="24"/>
                <w:szCs w:val="24"/>
              </w:rPr>
            </w:pPr>
          </w:p>
        </w:tc>
        <w:tc>
          <w:tcPr>
            <w:tcW w:w="709" w:type="dxa"/>
          </w:tcPr>
          <w:p w:rsidR="00405898" w:rsidRPr="00867ECF" w:rsidRDefault="00405898" w:rsidP="00165663">
            <w:pPr>
              <w:spacing w:after="0" w:line="240" w:lineRule="auto"/>
              <w:jc w:val="center"/>
              <w:rPr>
                <w:rFonts w:ascii="Times New Roman" w:eastAsia="Times New Roman" w:hAnsi="Times New Roman"/>
                <w:sz w:val="24"/>
                <w:szCs w:val="24"/>
              </w:rPr>
            </w:pPr>
          </w:p>
        </w:tc>
      </w:tr>
      <w:tr w:rsidR="00405898" w:rsidRPr="00867ECF" w:rsidTr="00405898">
        <w:tc>
          <w:tcPr>
            <w:tcW w:w="566" w:type="dxa"/>
          </w:tcPr>
          <w:p w:rsidR="00405898" w:rsidRPr="00867ECF" w:rsidRDefault="00405898" w:rsidP="00405898">
            <w:pPr>
              <w:spacing w:after="0" w:line="240" w:lineRule="auto"/>
              <w:jc w:val="center"/>
              <w:rPr>
                <w:rFonts w:ascii="Times New Roman" w:eastAsia="Times New Roman" w:hAnsi="Times New Roman"/>
                <w:sz w:val="24"/>
                <w:szCs w:val="24"/>
              </w:rPr>
            </w:pPr>
            <w:r w:rsidRPr="00867ECF">
              <w:rPr>
                <w:rFonts w:ascii="Times New Roman" w:eastAsia="Times New Roman" w:hAnsi="Times New Roman"/>
                <w:sz w:val="24"/>
                <w:szCs w:val="24"/>
              </w:rPr>
              <w:t>5</w:t>
            </w:r>
          </w:p>
        </w:tc>
        <w:tc>
          <w:tcPr>
            <w:tcW w:w="2978" w:type="dxa"/>
          </w:tcPr>
          <w:p w:rsidR="00405898" w:rsidRPr="00867ECF" w:rsidRDefault="00405898" w:rsidP="00165663">
            <w:pPr>
              <w:spacing w:after="0" w:line="240" w:lineRule="auto"/>
              <w:jc w:val="both"/>
              <w:rPr>
                <w:rFonts w:ascii="Times New Roman" w:eastAsia="Times New Roman" w:hAnsi="Times New Roman"/>
                <w:sz w:val="24"/>
                <w:szCs w:val="24"/>
              </w:rPr>
            </w:pPr>
            <w:r w:rsidRPr="00867ECF">
              <w:rPr>
                <w:rFonts w:ascii="Times New Roman" w:eastAsia="Times New Roman" w:hAnsi="Times New Roman"/>
                <w:sz w:val="24"/>
                <w:szCs w:val="24"/>
              </w:rPr>
              <w:t>Кол</w:t>
            </w:r>
            <w:r>
              <w:rPr>
                <w:rFonts w:ascii="Times New Roman" w:eastAsia="Times New Roman" w:hAnsi="Times New Roman"/>
                <w:sz w:val="24"/>
                <w:szCs w:val="24"/>
              </w:rPr>
              <w:t>ичество благоустроенных общественных (парк)территорий села Андреевка</w:t>
            </w:r>
          </w:p>
        </w:tc>
        <w:tc>
          <w:tcPr>
            <w:tcW w:w="709" w:type="dxa"/>
          </w:tcPr>
          <w:p w:rsidR="00405898" w:rsidRPr="00867ECF" w:rsidRDefault="00405898" w:rsidP="001656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Ед.</w:t>
            </w:r>
          </w:p>
        </w:tc>
        <w:tc>
          <w:tcPr>
            <w:tcW w:w="850" w:type="dxa"/>
          </w:tcPr>
          <w:p w:rsidR="00405898" w:rsidRDefault="00405898" w:rsidP="0016566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851" w:type="dxa"/>
          </w:tcPr>
          <w:p w:rsidR="00405898"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850" w:type="dxa"/>
          </w:tcPr>
          <w:p w:rsidR="00405898"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851" w:type="dxa"/>
          </w:tcPr>
          <w:p w:rsidR="00405898"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850" w:type="dxa"/>
          </w:tcPr>
          <w:p w:rsidR="00405898"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709" w:type="dxa"/>
          </w:tcPr>
          <w:p w:rsidR="00405898" w:rsidRDefault="00405898" w:rsidP="00405898">
            <w:pPr>
              <w:spacing w:after="0" w:line="240" w:lineRule="auto"/>
              <w:jc w:val="center"/>
              <w:rPr>
                <w:rFonts w:ascii="Times New Roman" w:eastAsia="Times New Roman" w:hAnsi="Times New Roman"/>
                <w:sz w:val="24"/>
                <w:szCs w:val="24"/>
              </w:rPr>
            </w:pPr>
          </w:p>
        </w:tc>
        <w:tc>
          <w:tcPr>
            <w:tcW w:w="709" w:type="dxa"/>
          </w:tcPr>
          <w:p w:rsidR="00405898" w:rsidRDefault="00405898" w:rsidP="00165663">
            <w:pPr>
              <w:spacing w:after="0" w:line="240" w:lineRule="auto"/>
              <w:jc w:val="center"/>
              <w:rPr>
                <w:rFonts w:ascii="Times New Roman" w:eastAsia="Times New Roman" w:hAnsi="Times New Roman"/>
                <w:sz w:val="24"/>
                <w:szCs w:val="24"/>
              </w:rPr>
            </w:pPr>
          </w:p>
        </w:tc>
      </w:tr>
      <w:tr w:rsidR="00405898" w:rsidRPr="00867ECF" w:rsidTr="00405898">
        <w:tc>
          <w:tcPr>
            <w:tcW w:w="566" w:type="dxa"/>
          </w:tcPr>
          <w:p w:rsidR="00405898" w:rsidRPr="00867ECF" w:rsidRDefault="00405898" w:rsidP="00405898">
            <w:pPr>
              <w:spacing w:after="0" w:line="240" w:lineRule="auto"/>
              <w:jc w:val="center"/>
              <w:rPr>
                <w:rFonts w:ascii="Times New Roman" w:eastAsia="Times New Roman" w:hAnsi="Times New Roman"/>
                <w:sz w:val="24"/>
                <w:szCs w:val="24"/>
              </w:rPr>
            </w:pPr>
            <w:r w:rsidRPr="00867ECF">
              <w:rPr>
                <w:rFonts w:ascii="Times New Roman" w:eastAsia="Times New Roman" w:hAnsi="Times New Roman"/>
                <w:sz w:val="24"/>
                <w:szCs w:val="24"/>
              </w:rPr>
              <w:t>6</w:t>
            </w:r>
          </w:p>
        </w:tc>
        <w:tc>
          <w:tcPr>
            <w:tcW w:w="2978" w:type="dxa"/>
          </w:tcPr>
          <w:p w:rsidR="00405898" w:rsidRPr="00867ECF" w:rsidRDefault="00405898" w:rsidP="00AF31D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Доля благоустроенных общественных территорий сельского поселения Петровский сельсовет </w:t>
            </w:r>
          </w:p>
        </w:tc>
        <w:tc>
          <w:tcPr>
            <w:tcW w:w="709" w:type="dxa"/>
          </w:tcPr>
          <w:p w:rsidR="00405898" w:rsidRPr="00867ECF" w:rsidRDefault="00405898" w:rsidP="00165663">
            <w:pPr>
              <w:spacing w:after="0" w:line="240" w:lineRule="auto"/>
              <w:jc w:val="both"/>
              <w:rPr>
                <w:rFonts w:ascii="Times New Roman" w:eastAsia="Times New Roman" w:hAnsi="Times New Roman"/>
                <w:sz w:val="24"/>
                <w:szCs w:val="24"/>
              </w:rPr>
            </w:pPr>
            <w:r w:rsidRPr="00867ECF">
              <w:rPr>
                <w:rFonts w:ascii="Times New Roman" w:eastAsia="Times New Roman" w:hAnsi="Times New Roman"/>
                <w:sz w:val="24"/>
                <w:szCs w:val="24"/>
              </w:rPr>
              <w:t>%</w:t>
            </w:r>
          </w:p>
        </w:tc>
        <w:tc>
          <w:tcPr>
            <w:tcW w:w="850" w:type="dxa"/>
          </w:tcPr>
          <w:p w:rsidR="00405898" w:rsidRPr="00867ECF" w:rsidRDefault="00405898" w:rsidP="0016566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851"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850"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851"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850"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709" w:type="dxa"/>
          </w:tcPr>
          <w:p w:rsidR="00405898" w:rsidRPr="00867ECF" w:rsidRDefault="00405898" w:rsidP="00405898">
            <w:pPr>
              <w:spacing w:after="0" w:line="240" w:lineRule="auto"/>
              <w:jc w:val="center"/>
              <w:rPr>
                <w:rFonts w:ascii="Times New Roman" w:eastAsia="Times New Roman" w:hAnsi="Times New Roman"/>
                <w:sz w:val="24"/>
                <w:szCs w:val="24"/>
              </w:rPr>
            </w:pPr>
          </w:p>
        </w:tc>
        <w:tc>
          <w:tcPr>
            <w:tcW w:w="709" w:type="dxa"/>
          </w:tcPr>
          <w:p w:rsidR="00405898" w:rsidRPr="00867ECF" w:rsidRDefault="00405898" w:rsidP="00165663">
            <w:pPr>
              <w:spacing w:after="0" w:line="240" w:lineRule="auto"/>
              <w:jc w:val="center"/>
              <w:rPr>
                <w:rFonts w:ascii="Times New Roman" w:eastAsia="Times New Roman" w:hAnsi="Times New Roman"/>
                <w:sz w:val="24"/>
                <w:szCs w:val="24"/>
              </w:rPr>
            </w:pPr>
          </w:p>
        </w:tc>
      </w:tr>
      <w:tr w:rsidR="00405898" w:rsidRPr="00867ECF" w:rsidTr="00405898">
        <w:tc>
          <w:tcPr>
            <w:tcW w:w="566" w:type="dxa"/>
          </w:tcPr>
          <w:p w:rsidR="00405898" w:rsidRPr="00867ECF" w:rsidRDefault="00405898" w:rsidP="00405898">
            <w:pPr>
              <w:spacing w:after="0" w:line="240" w:lineRule="auto"/>
              <w:jc w:val="center"/>
              <w:rPr>
                <w:rFonts w:ascii="Times New Roman" w:eastAsia="Times New Roman" w:hAnsi="Times New Roman"/>
                <w:sz w:val="24"/>
                <w:szCs w:val="24"/>
              </w:rPr>
            </w:pPr>
            <w:r w:rsidRPr="00867ECF">
              <w:rPr>
                <w:rFonts w:ascii="Times New Roman" w:eastAsia="Times New Roman" w:hAnsi="Times New Roman"/>
                <w:sz w:val="24"/>
                <w:szCs w:val="24"/>
              </w:rPr>
              <w:t>9</w:t>
            </w:r>
          </w:p>
        </w:tc>
        <w:tc>
          <w:tcPr>
            <w:tcW w:w="2978" w:type="dxa"/>
          </w:tcPr>
          <w:p w:rsidR="00405898" w:rsidRPr="00867ECF" w:rsidRDefault="00405898" w:rsidP="00165663">
            <w:pPr>
              <w:spacing w:after="0" w:line="240" w:lineRule="auto"/>
              <w:jc w:val="both"/>
              <w:rPr>
                <w:rFonts w:ascii="Times New Roman" w:eastAsia="Times New Roman" w:hAnsi="Times New Roman"/>
                <w:sz w:val="24"/>
                <w:szCs w:val="24"/>
              </w:rPr>
            </w:pPr>
            <w:r w:rsidRPr="00867ECF">
              <w:rPr>
                <w:rFonts w:ascii="Times New Roman" w:eastAsia="Times New Roman" w:hAnsi="Times New Roman"/>
                <w:sz w:val="24"/>
                <w:szCs w:val="24"/>
              </w:rPr>
              <w:t>Общая численн</w:t>
            </w:r>
            <w:r>
              <w:rPr>
                <w:rFonts w:ascii="Times New Roman" w:eastAsia="Times New Roman" w:hAnsi="Times New Roman"/>
                <w:sz w:val="24"/>
                <w:szCs w:val="24"/>
              </w:rPr>
              <w:t>ость населения сельского поселения Петровский сельсовет</w:t>
            </w:r>
          </w:p>
        </w:tc>
        <w:tc>
          <w:tcPr>
            <w:tcW w:w="709" w:type="dxa"/>
          </w:tcPr>
          <w:p w:rsidR="00405898" w:rsidRPr="00867ECF" w:rsidRDefault="00405898" w:rsidP="00165663">
            <w:pPr>
              <w:spacing w:after="0" w:line="240" w:lineRule="auto"/>
              <w:jc w:val="both"/>
              <w:rPr>
                <w:rFonts w:ascii="Times New Roman" w:eastAsia="Times New Roman" w:hAnsi="Times New Roman"/>
                <w:sz w:val="24"/>
                <w:szCs w:val="24"/>
              </w:rPr>
            </w:pPr>
            <w:r w:rsidRPr="00867ECF">
              <w:rPr>
                <w:rFonts w:ascii="Times New Roman" w:eastAsia="Times New Roman" w:hAnsi="Times New Roman"/>
                <w:sz w:val="24"/>
                <w:szCs w:val="24"/>
              </w:rPr>
              <w:t>тыс. чел.</w:t>
            </w:r>
          </w:p>
        </w:tc>
        <w:tc>
          <w:tcPr>
            <w:tcW w:w="850" w:type="dxa"/>
          </w:tcPr>
          <w:p w:rsidR="00405898" w:rsidRPr="00867ECF" w:rsidRDefault="00405898" w:rsidP="00B2446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1,517</w:t>
            </w:r>
          </w:p>
        </w:tc>
        <w:tc>
          <w:tcPr>
            <w:tcW w:w="851"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1,517</w:t>
            </w:r>
          </w:p>
        </w:tc>
        <w:tc>
          <w:tcPr>
            <w:tcW w:w="850"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1,517</w:t>
            </w:r>
          </w:p>
        </w:tc>
        <w:tc>
          <w:tcPr>
            <w:tcW w:w="851"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1,105</w:t>
            </w:r>
          </w:p>
        </w:tc>
        <w:tc>
          <w:tcPr>
            <w:tcW w:w="850"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1,105</w:t>
            </w:r>
          </w:p>
        </w:tc>
        <w:tc>
          <w:tcPr>
            <w:tcW w:w="709" w:type="dxa"/>
          </w:tcPr>
          <w:p w:rsidR="00405898" w:rsidRPr="00867ECF" w:rsidRDefault="00405898" w:rsidP="00405898">
            <w:pPr>
              <w:spacing w:after="0" w:line="240" w:lineRule="auto"/>
              <w:jc w:val="center"/>
              <w:rPr>
                <w:rFonts w:ascii="Times New Roman" w:eastAsia="Times New Roman" w:hAnsi="Times New Roman"/>
                <w:sz w:val="24"/>
                <w:szCs w:val="24"/>
              </w:rPr>
            </w:pPr>
          </w:p>
        </w:tc>
        <w:tc>
          <w:tcPr>
            <w:tcW w:w="709" w:type="dxa"/>
          </w:tcPr>
          <w:p w:rsidR="00405898" w:rsidRPr="00867ECF" w:rsidRDefault="00405898" w:rsidP="00B2446D">
            <w:pPr>
              <w:spacing w:after="0" w:line="240" w:lineRule="auto"/>
              <w:jc w:val="center"/>
              <w:rPr>
                <w:rFonts w:ascii="Times New Roman" w:eastAsia="Times New Roman" w:hAnsi="Times New Roman"/>
                <w:sz w:val="24"/>
                <w:szCs w:val="24"/>
              </w:rPr>
            </w:pPr>
          </w:p>
        </w:tc>
      </w:tr>
      <w:tr w:rsidR="00405898" w:rsidRPr="00867ECF" w:rsidTr="00405898">
        <w:tc>
          <w:tcPr>
            <w:tcW w:w="566"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sidRPr="00867ECF">
              <w:rPr>
                <w:rFonts w:ascii="Times New Roman" w:eastAsia="Times New Roman" w:hAnsi="Times New Roman"/>
                <w:color w:val="000000"/>
                <w:sz w:val="24"/>
                <w:szCs w:val="24"/>
              </w:rPr>
              <w:t>10</w:t>
            </w:r>
          </w:p>
        </w:tc>
        <w:tc>
          <w:tcPr>
            <w:tcW w:w="2978" w:type="dxa"/>
          </w:tcPr>
          <w:p w:rsidR="00405898" w:rsidRPr="00867ECF" w:rsidRDefault="00405898" w:rsidP="006B5947">
            <w:pPr>
              <w:spacing w:after="0" w:line="240" w:lineRule="auto"/>
              <w:jc w:val="both"/>
              <w:rPr>
                <w:rFonts w:ascii="Times New Roman" w:eastAsia="Times New Roman" w:hAnsi="Times New Roman"/>
                <w:sz w:val="24"/>
                <w:szCs w:val="24"/>
              </w:rPr>
            </w:pPr>
            <w:r w:rsidRPr="00867ECF">
              <w:rPr>
                <w:rFonts w:ascii="Times New Roman" w:eastAsia="Times New Roman" w:hAnsi="Times New Roman"/>
                <w:sz w:val="24"/>
                <w:szCs w:val="24"/>
              </w:rPr>
              <w:t>Общее количество муниципальных территорий обще</w:t>
            </w:r>
            <w:r>
              <w:rPr>
                <w:rFonts w:ascii="Times New Roman" w:eastAsia="Times New Roman" w:hAnsi="Times New Roman"/>
                <w:sz w:val="24"/>
                <w:szCs w:val="24"/>
              </w:rPr>
              <w:t>го пользования сельского поселения Петровский сельсовет</w:t>
            </w:r>
          </w:p>
        </w:tc>
        <w:tc>
          <w:tcPr>
            <w:tcW w:w="709" w:type="dxa"/>
          </w:tcPr>
          <w:p w:rsidR="00405898" w:rsidRPr="00867ECF" w:rsidRDefault="00405898" w:rsidP="00165663">
            <w:pPr>
              <w:spacing w:after="0" w:line="240" w:lineRule="auto"/>
              <w:jc w:val="both"/>
              <w:rPr>
                <w:rFonts w:ascii="Times New Roman" w:eastAsia="Times New Roman" w:hAnsi="Times New Roman"/>
                <w:sz w:val="24"/>
                <w:szCs w:val="24"/>
                <w:vertAlign w:val="superscript"/>
              </w:rPr>
            </w:pPr>
            <w:r w:rsidRPr="00867ECF">
              <w:rPr>
                <w:rFonts w:ascii="Times New Roman" w:eastAsia="Times New Roman" w:hAnsi="Times New Roman"/>
                <w:sz w:val="24"/>
                <w:szCs w:val="24"/>
              </w:rPr>
              <w:t>Ед.</w:t>
            </w:r>
          </w:p>
        </w:tc>
        <w:tc>
          <w:tcPr>
            <w:tcW w:w="850" w:type="dxa"/>
          </w:tcPr>
          <w:p w:rsidR="00405898" w:rsidRPr="00867ECF" w:rsidRDefault="00405898" w:rsidP="0016566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51"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50"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51"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50" w:type="dxa"/>
          </w:tcPr>
          <w:p w:rsidR="00405898" w:rsidRPr="00867ECF" w:rsidRDefault="00405898" w:rsidP="004058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09" w:type="dxa"/>
          </w:tcPr>
          <w:p w:rsidR="00405898" w:rsidRPr="00867ECF" w:rsidRDefault="00405898" w:rsidP="00405898">
            <w:pPr>
              <w:spacing w:after="0" w:line="240" w:lineRule="auto"/>
              <w:jc w:val="center"/>
              <w:rPr>
                <w:rFonts w:ascii="Times New Roman" w:eastAsia="Times New Roman" w:hAnsi="Times New Roman"/>
                <w:sz w:val="24"/>
                <w:szCs w:val="24"/>
              </w:rPr>
            </w:pPr>
          </w:p>
        </w:tc>
        <w:tc>
          <w:tcPr>
            <w:tcW w:w="709" w:type="dxa"/>
          </w:tcPr>
          <w:p w:rsidR="00405898" w:rsidRPr="00867ECF" w:rsidRDefault="00405898" w:rsidP="00165663">
            <w:pPr>
              <w:spacing w:after="0" w:line="240" w:lineRule="auto"/>
              <w:jc w:val="center"/>
              <w:rPr>
                <w:rFonts w:ascii="Times New Roman" w:eastAsia="Times New Roman" w:hAnsi="Times New Roman"/>
                <w:sz w:val="24"/>
                <w:szCs w:val="24"/>
              </w:rPr>
            </w:pPr>
          </w:p>
        </w:tc>
      </w:tr>
      <w:tr w:rsidR="00405898" w:rsidRPr="00867ECF" w:rsidTr="00405898">
        <w:tc>
          <w:tcPr>
            <w:tcW w:w="566"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sidRPr="00867ECF">
              <w:rPr>
                <w:rFonts w:ascii="Times New Roman" w:eastAsia="Times New Roman" w:hAnsi="Times New Roman"/>
                <w:color w:val="000000"/>
                <w:sz w:val="24"/>
                <w:szCs w:val="24"/>
              </w:rPr>
              <w:t>11</w:t>
            </w:r>
          </w:p>
        </w:tc>
        <w:tc>
          <w:tcPr>
            <w:tcW w:w="2978" w:type="dxa"/>
          </w:tcPr>
          <w:p w:rsidR="00405898" w:rsidRPr="00867ECF" w:rsidRDefault="00405898" w:rsidP="006B5947">
            <w:pPr>
              <w:spacing w:after="0" w:line="240" w:lineRule="auto"/>
              <w:jc w:val="both"/>
              <w:rPr>
                <w:rFonts w:ascii="Times New Roman" w:eastAsia="Times New Roman" w:hAnsi="Times New Roman"/>
                <w:sz w:val="24"/>
                <w:szCs w:val="24"/>
              </w:rPr>
            </w:pPr>
            <w:r w:rsidRPr="00867ECF">
              <w:rPr>
                <w:rFonts w:ascii="Times New Roman" w:eastAsia="Times New Roman" w:hAnsi="Times New Roman"/>
                <w:sz w:val="24"/>
                <w:szCs w:val="24"/>
              </w:rPr>
              <w:t>Площадь муниципальных территорий обще</w:t>
            </w:r>
            <w:r>
              <w:rPr>
                <w:rFonts w:ascii="Times New Roman" w:eastAsia="Times New Roman" w:hAnsi="Times New Roman"/>
                <w:sz w:val="24"/>
                <w:szCs w:val="24"/>
              </w:rPr>
              <w:t>го пользования  сельского поселения Петровский сельсовет</w:t>
            </w:r>
          </w:p>
        </w:tc>
        <w:tc>
          <w:tcPr>
            <w:tcW w:w="709" w:type="dxa"/>
          </w:tcPr>
          <w:p w:rsidR="00405898" w:rsidRPr="00867ECF" w:rsidRDefault="00405898" w:rsidP="00165663">
            <w:pPr>
              <w:spacing w:after="0" w:line="240" w:lineRule="auto"/>
              <w:jc w:val="both"/>
              <w:rPr>
                <w:rFonts w:ascii="Times New Roman" w:eastAsia="Times New Roman" w:hAnsi="Times New Roman"/>
                <w:sz w:val="24"/>
                <w:szCs w:val="24"/>
                <w:vertAlign w:val="superscript"/>
              </w:rPr>
            </w:pPr>
            <w:r w:rsidRPr="00867ECF">
              <w:rPr>
                <w:rFonts w:ascii="Times New Roman" w:eastAsia="Times New Roman" w:hAnsi="Times New Roman"/>
                <w:sz w:val="24"/>
                <w:szCs w:val="24"/>
              </w:rPr>
              <w:t>Га</w:t>
            </w:r>
          </w:p>
        </w:tc>
        <w:tc>
          <w:tcPr>
            <w:tcW w:w="850" w:type="dxa"/>
          </w:tcPr>
          <w:p w:rsidR="00405898" w:rsidRPr="00867ECF" w:rsidRDefault="00405898" w:rsidP="006B594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0,580</w:t>
            </w:r>
          </w:p>
        </w:tc>
        <w:tc>
          <w:tcPr>
            <w:tcW w:w="851"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0,580</w:t>
            </w:r>
          </w:p>
        </w:tc>
        <w:tc>
          <w:tcPr>
            <w:tcW w:w="850"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0,580</w:t>
            </w:r>
          </w:p>
        </w:tc>
        <w:tc>
          <w:tcPr>
            <w:tcW w:w="851"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0,651</w:t>
            </w:r>
          </w:p>
        </w:tc>
        <w:tc>
          <w:tcPr>
            <w:tcW w:w="850"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0,651</w:t>
            </w:r>
          </w:p>
        </w:tc>
        <w:tc>
          <w:tcPr>
            <w:tcW w:w="709"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p>
        </w:tc>
        <w:tc>
          <w:tcPr>
            <w:tcW w:w="709" w:type="dxa"/>
          </w:tcPr>
          <w:p w:rsidR="00405898" w:rsidRPr="00867ECF" w:rsidRDefault="00405898" w:rsidP="00165663">
            <w:pPr>
              <w:spacing w:after="0" w:line="240" w:lineRule="auto"/>
              <w:jc w:val="center"/>
              <w:rPr>
                <w:rFonts w:ascii="Times New Roman" w:eastAsia="Times New Roman" w:hAnsi="Times New Roman"/>
                <w:color w:val="000000"/>
                <w:sz w:val="24"/>
                <w:szCs w:val="24"/>
              </w:rPr>
            </w:pPr>
          </w:p>
        </w:tc>
      </w:tr>
      <w:tr w:rsidR="00405898" w:rsidRPr="00867ECF" w:rsidTr="00405898">
        <w:tc>
          <w:tcPr>
            <w:tcW w:w="566" w:type="dxa"/>
          </w:tcPr>
          <w:p w:rsidR="00405898" w:rsidRPr="00867ECF" w:rsidRDefault="00405898" w:rsidP="0016566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2978" w:type="dxa"/>
          </w:tcPr>
          <w:p w:rsidR="00405898" w:rsidRPr="00867ECF" w:rsidRDefault="00405898" w:rsidP="00165663">
            <w:pPr>
              <w:spacing w:after="0" w:line="240" w:lineRule="auto"/>
              <w:jc w:val="both"/>
              <w:rPr>
                <w:rFonts w:ascii="Times New Roman" w:eastAsia="Times New Roman" w:hAnsi="Times New Roman"/>
                <w:sz w:val="24"/>
                <w:szCs w:val="24"/>
              </w:rPr>
            </w:pPr>
            <w:r w:rsidRPr="00867ECF">
              <w:rPr>
                <w:rFonts w:ascii="Times New Roman" w:eastAsia="Times New Roman" w:hAnsi="Times New Roman"/>
                <w:sz w:val="24"/>
                <w:szCs w:val="24"/>
              </w:rPr>
              <w:t>Количество благоустроенных муниципальных территорий обще</w:t>
            </w:r>
            <w:r>
              <w:rPr>
                <w:rFonts w:ascii="Times New Roman" w:eastAsia="Times New Roman" w:hAnsi="Times New Roman"/>
                <w:sz w:val="24"/>
                <w:szCs w:val="24"/>
              </w:rPr>
              <w:t>го пользования села Петровское</w:t>
            </w:r>
          </w:p>
        </w:tc>
        <w:tc>
          <w:tcPr>
            <w:tcW w:w="709" w:type="dxa"/>
          </w:tcPr>
          <w:p w:rsidR="00405898" w:rsidRPr="00867ECF" w:rsidRDefault="00405898" w:rsidP="00165663">
            <w:pPr>
              <w:spacing w:after="0" w:line="240" w:lineRule="auto"/>
              <w:jc w:val="both"/>
              <w:rPr>
                <w:rFonts w:ascii="Times New Roman" w:eastAsia="Times New Roman" w:hAnsi="Times New Roman"/>
                <w:sz w:val="24"/>
                <w:szCs w:val="24"/>
              </w:rPr>
            </w:pPr>
            <w:r w:rsidRPr="00867ECF">
              <w:rPr>
                <w:rFonts w:ascii="Times New Roman" w:eastAsia="Times New Roman" w:hAnsi="Times New Roman"/>
                <w:sz w:val="24"/>
                <w:szCs w:val="24"/>
              </w:rPr>
              <w:t>Ед.</w:t>
            </w:r>
          </w:p>
        </w:tc>
        <w:tc>
          <w:tcPr>
            <w:tcW w:w="850" w:type="dxa"/>
          </w:tcPr>
          <w:p w:rsidR="00405898" w:rsidRPr="00867ECF" w:rsidRDefault="00405898" w:rsidP="0016566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51"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50"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sidRPr="00867ECF">
              <w:rPr>
                <w:rFonts w:ascii="Times New Roman" w:eastAsia="Times New Roman" w:hAnsi="Times New Roman"/>
                <w:color w:val="000000"/>
                <w:sz w:val="24"/>
                <w:szCs w:val="24"/>
              </w:rPr>
              <w:t>0</w:t>
            </w:r>
          </w:p>
        </w:tc>
        <w:tc>
          <w:tcPr>
            <w:tcW w:w="851"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sidRPr="00867ECF">
              <w:rPr>
                <w:rFonts w:ascii="Times New Roman" w:eastAsia="Times New Roman" w:hAnsi="Times New Roman"/>
                <w:color w:val="000000"/>
                <w:sz w:val="24"/>
                <w:szCs w:val="24"/>
              </w:rPr>
              <w:t>0</w:t>
            </w:r>
          </w:p>
        </w:tc>
        <w:tc>
          <w:tcPr>
            <w:tcW w:w="850"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09"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p>
        </w:tc>
        <w:tc>
          <w:tcPr>
            <w:tcW w:w="709" w:type="dxa"/>
          </w:tcPr>
          <w:p w:rsidR="00405898" w:rsidRPr="00867ECF" w:rsidRDefault="00405898" w:rsidP="00165663">
            <w:pPr>
              <w:spacing w:after="0" w:line="240" w:lineRule="auto"/>
              <w:jc w:val="center"/>
              <w:rPr>
                <w:rFonts w:ascii="Times New Roman" w:eastAsia="Times New Roman" w:hAnsi="Times New Roman"/>
                <w:color w:val="000000"/>
                <w:sz w:val="24"/>
                <w:szCs w:val="24"/>
              </w:rPr>
            </w:pPr>
          </w:p>
        </w:tc>
      </w:tr>
      <w:tr w:rsidR="00405898" w:rsidRPr="008C4850" w:rsidTr="00405898">
        <w:tc>
          <w:tcPr>
            <w:tcW w:w="566" w:type="dxa"/>
          </w:tcPr>
          <w:p w:rsidR="00405898" w:rsidRPr="00867ECF" w:rsidRDefault="00405898" w:rsidP="0016566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13</w:t>
            </w:r>
          </w:p>
        </w:tc>
        <w:tc>
          <w:tcPr>
            <w:tcW w:w="2978" w:type="dxa"/>
          </w:tcPr>
          <w:p w:rsidR="00405898" w:rsidRPr="00867ECF" w:rsidRDefault="00405898" w:rsidP="00165663">
            <w:pPr>
              <w:spacing w:after="0" w:line="240" w:lineRule="auto"/>
              <w:jc w:val="both"/>
              <w:rPr>
                <w:rFonts w:ascii="Times New Roman" w:eastAsia="Times New Roman" w:hAnsi="Times New Roman"/>
                <w:sz w:val="24"/>
                <w:szCs w:val="24"/>
              </w:rPr>
            </w:pPr>
            <w:r w:rsidRPr="00867ECF">
              <w:rPr>
                <w:rFonts w:ascii="Times New Roman" w:eastAsia="Times New Roman" w:hAnsi="Times New Roman"/>
                <w:sz w:val="24"/>
                <w:szCs w:val="24"/>
              </w:rPr>
              <w:t>Площадь благоустроенных муниципальных территорий обще</w:t>
            </w:r>
            <w:r>
              <w:rPr>
                <w:rFonts w:ascii="Times New Roman" w:eastAsia="Times New Roman" w:hAnsi="Times New Roman"/>
                <w:sz w:val="24"/>
                <w:szCs w:val="24"/>
              </w:rPr>
              <w:t xml:space="preserve">го пользования села </w:t>
            </w:r>
            <w:proofErr w:type="gramStart"/>
            <w:r>
              <w:rPr>
                <w:rFonts w:ascii="Times New Roman" w:eastAsia="Times New Roman" w:hAnsi="Times New Roman"/>
                <w:sz w:val="24"/>
                <w:szCs w:val="24"/>
              </w:rPr>
              <w:t>Петровское</w:t>
            </w:r>
            <w:proofErr w:type="gramEnd"/>
          </w:p>
        </w:tc>
        <w:tc>
          <w:tcPr>
            <w:tcW w:w="709" w:type="dxa"/>
          </w:tcPr>
          <w:p w:rsidR="00405898" w:rsidRPr="00867ECF" w:rsidRDefault="00405898" w:rsidP="00165663">
            <w:pPr>
              <w:spacing w:after="0" w:line="240" w:lineRule="auto"/>
              <w:jc w:val="both"/>
              <w:rPr>
                <w:rFonts w:ascii="Times New Roman" w:eastAsia="Times New Roman" w:hAnsi="Times New Roman"/>
                <w:sz w:val="24"/>
                <w:szCs w:val="24"/>
              </w:rPr>
            </w:pPr>
            <w:r w:rsidRPr="00867ECF">
              <w:rPr>
                <w:rFonts w:ascii="Times New Roman" w:eastAsia="Times New Roman" w:hAnsi="Times New Roman"/>
                <w:sz w:val="24"/>
                <w:szCs w:val="24"/>
              </w:rPr>
              <w:t>Га</w:t>
            </w:r>
          </w:p>
        </w:tc>
        <w:tc>
          <w:tcPr>
            <w:tcW w:w="850" w:type="dxa"/>
          </w:tcPr>
          <w:p w:rsidR="00405898" w:rsidRPr="00867ECF" w:rsidRDefault="00405898" w:rsidP="00165663">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51"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850"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sidRPr="00867ECF">
              <w:rPr>
                <w:rFonts w:ascii="Times New Roman" w:eastAsia="Times New Roman" w:hAnsi="Times New Roman"/>
                <w:color w:val="000000"/>
                <w:sz w:val="24"/>
                <w:szCs w:val="24"/>
              </w:rPr>
              <w:t>0</w:t>
            </w:r>
          </w:p>
        </w:tc>
        <w:tc>
          <w:tcPr>
            <w:tcW w:w="851"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sidRPr="00867ECF">
              <w:rPr>
                <w:rFonts w:ascii="Times New Roman" w:eastAsia="Times New Roman" w:hAnsi="Times New Roman"/>
                <w:color w:val="000000"/>
                <w:sz w:val="24"/>
                <w:szCs w:val="24"/>
              </w:rPr>
              <w:t>0</w:t>
            </w:r>
          </w:p>
        </w:tc>
        <w:tc>
          <w:tcPr>
            <w:tcW w:w="850"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709" w:type="dxa"/>
          </w:tcPr>
          <w:p w:rsidR="00405898" w:rsidRPr="00867ECF" w:rsidRDefault="00405898" w:rsidP="00405898">
            <w:pPr>
              <w:spacing w:after="0" w:line="240" w:lineRule="auto"/>
              <w:jc w:val="center"/>
              <w:rPr>
                <w:rFonts w:ascii="Times New Roman" w:eastAsia="Times New Roman" w:hAnsi="Times New Roman"/>
                <w:color w:val="000000"/>
                <w:sz w:val="24"/>
                <w:szCs w:val="24"/>
              </w:rPr>
            </w:pPr>
          </w:p>
        </w:tc>
        <w:tc>
          <w:tcPr>
            <w:tcW w:w="709" w:type="dxa"/>
          </w:tcPr>
          <w:p w:rsidR="00405898" w:rsidRPr="00867ECF" w:rsidRDefault="00405898" w:rsidP="00165663">
            <w:pPr>
              <w:spacing w:after="0" w:line="240" w:lineRule="auto"/>
              <w:jc w:val="center"/>
              <w:rPr>
                <w:rFonts w:ascii="Times New Roman" w:eastAsia="Times New Roman" w:hAnsi="Times New Roman"/>
                <w:color w:val="000000"/>
                <w:sz w:val="24"/>
                <w:szCs w:val="24"/>
              </w:rPr>
            </w:pPr>
          </w:p>
        </w:tc>
      </w:tr>
    </w:tbl>
    <w:p w:rsidR="008F10AA" w:rsidRDefault="008F10AA" w:rsidP="00F97319">
      <w:pPr>
        <w:spacing w:after="0" w:line="240" w:lineRule="auto"/>
        <w:ind w:firstLine="709"/>
        <w:jc w:val="both"/>
        <w:rPr>
          <w:rFonts w:ascii="Times New Roman" w:hAnsi="Times New Roman"/>
          <w:sz w:val="28"/>
          <w:szCs w:val="28"/>
        </w:rPr>
      </w:pPr>
    </w:p>
    <w:p w:rsidR="00F97319" w:rsidRDefault="00F97319" w:rsidP="00F9731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На состояние объектов благоустройства сказывается</w:t>
      </w:r>
      <w:proofErr w:type="gramEnd"/>
      <w:r>
        <w:rPr>
          <w:rFonts w:ascii="Times New Roman" w:hAnsi="Times New Roman"/>
          <w:sz w:val="28"/>
          <w:szCs w:val="28"/>
        </w:rPr>
        <w:t xml:space="preserve">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села является негативное, небрежное отношение жителей к элементам благоустройства, низкий уровень культуры поведения в общественных местах.</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К решению проблем благоустройства общественных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городского поселения невозможно добиться каких-либо значимых результатов в обеспечении комфортных условий для деятельности и отдыха жителей.</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городского поселения.</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муниципального образования, создания комфортных условий проживания населения будет осуществляться в рамках Программы.</w:t>
      </w:r>
    </w:p>
    <w:p w:rsidR="00F97319" w:rsidRDefault="00F97319" w:rsidP="00F973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F97319" w:rsidRDefault="00F97319" w:rsidP="00F973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F97319" w:rsidRDefault="00F97319" w:rsidP="00F973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запустит реализацию механизма поддержки мероприятий по благоустройству, инициированных гражданами;</w:t>
      </w:r>
    </w:p>
    <w:p w:rsidR="00F97319" w:rsidRDefault="00F97319" w:rsidP="00F97319">
      <w:pPr>
        <w:autoSpaceDE w:val="0"/>
        <w:autoSpaceDN w:val="0"/>
        <w:adjustRightInd w:val="0"/>
        <w:spacing w:after="0" w:line="240" w:lineRule="auto"/>
        <w:ind w:firstLine="709"/>
        <w:jc w:val="both"/>
        <w:rPr>
          <w:rFonts w:ascii="Times New Roman" w:hAnsi="Times New Roman"/>
          <w:sz w:val="28"/>
          <w:szCs w:val="28"/>
        </w:rPr>
      </w:pPr>
      <w:r w:rsidRPr="008904A5">
        <w:rPr>
          <w:rFonts w:ascii="Times New Roman" w:hAnsi="Times New Roman"/>
          <w:sz w:val="28"/>
          <w:szCs w:val="28"/>
        </w:rPr>
        <w:t>- запустит механизм финансового и трудового участия граждан и организаций в реализации мероприятий по благоустройству;</w:t>
      </w:r>
    </w:p>
    <w:p w:rsidR="00F97319" w:rsidRDefault="00F97319" w:rsidP="00F973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сформирует инструменты общественного контроля над реализацией мероприятий по благоустройству на территории муниципального образования  Петровский сельсовет Саракташского района  Оренбургской области.</w:t>
      </w:r>
    </w:p>
    <w:p w:rsidR="00F97319" w:rsidRPr="005E1435"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обеспечит физическую, пространственную и информационную доступность общественных территорий для инвалидов и других маломобильных групп населения.</w:t>
      </w:r>
    </w:p>
    <w:p w:rsidR="00F97319" w:rsidRPr="005E1435" w:rsidRDefault="00F97319" w:rsidP="00F97319">
      <w:pPr>
        <w:spacing w:after="0" w:line="240" w:lineRule="auto"/>
        <w:ind w:firstLine="709"/>
        <w:jc w:val="both"/>
        <w:rPr>
          <w:rFonts w:ascii="Times New Roman" w:hAnsi="Times New Roman"/>
          <w:sz w:val="28"/>
          <w:szCs w:val="28"/>
        </w:rPr>
      </w:pPr>
    </w:p>
    <w:p w:rsidR="00F97319" w:rsidRDefault="00F97319" w:rsidP="00F97319">
      <w:pPr>
        <w:tabs>
          <w:tab w:val="left" w:pos="2430"/>
        </w:tabs>
        <w:suppressAutoHyphens/>
        <w:spacing w:after="0" w:line="240" w:lineRule="auto"/>
        <w:ind w:firstLine="709"/>
        <w:jc w:val="center"/>
        <w:rPr>
          <w:rFonts w:ascii="Times New Roman" w:hAnsi="Times New Roman"/>
          <w:b/>
          <w:sz w:val="28"/>
          <w:szCs w:val="28"/>
        </w:rPr>
      </w:pPr>
      <w:r>
        <w:rPr>
          <w:rFonts w:ascii="Times New Roman" w:hAnsi="Times New Roman"/>
          <w:b/>
          <w:sz w:val="28"/>
          <w:szCs w:val="28"/>
          <w:lang w:val="en-US"/>
        </w:rPr>
        <w:t>II</w:t>
      </w:r>
      <w:r w:rsidRPr="0065665F">
        <w:rPr>
          <w:rFonts w:ascii="Times New Roman" w:hAnsi="Times New Roman"/>
          <w:b/>
          <w:sz w:val="28"/>
          <w:szCs w:val="28"/>
        </w:rPr>
        <w:t xml:space="preserve">. Приоритеты муниципальной политики в сфере благоустройства муниципального </w:t>
      </w:r>
      <w:proofErr w:type="gramStart"/>
      <w:r w:rsidRPr="0065665F">
        <w:rPr>
          <w:rFonts w:ascii="Times New Roman" w:hAnsi="Times New Roman"/>
          <w:b/>
          <w:sz w:val="28"/>
          <w:szCs w:val="28"/>
        </w:rPr>
        <w:t xml:space="preserve">образования  </w:t>
      </w:r>
      <w:r>
        <w:rPr>
          <w:rFonts w:ascii="Times New Roman" w:hAnsi="Times New Roman"/>
          <w:b/>
          <w:sz w:val="28"/>
          <w:szCs w:val="28"/>
        </w:rPr>
        <w:t>Петровский</w:t>
      </w:r>
      <w:proofErr w:type="gramEnd"/>
      <w:r>
        <w:rPr>
          <w:rFonts w:ascii="Times New Roman" w:hAnsi="Times New Roman"/>
          <w:b/>
          <w:sz w:val="28"/>
          <w:szCs w:val="28"/>
        </w:rPr>
        <w:t xml:space="preserve"> сельсовет Саракташского района</w:t>
      </w:r>
      <w:r w:rsidRPr="0065665F">
        <w:rPr>
          <w:rFonts w:ascii="Times New Roman" w:hAnsi="Times New Roman"/>
          <w:b/>
          <w:sz w:val="28"/>
          <w:szCs w:val="28"/>
        </w:rPr>
        <w:t xml:space="preserve"> Оренбургской области</w:t>
      </w:r>
      <w:r>
        <w:rPr>
          <w:rFonts w:ascii="Times New Roman" w:hAnsi="Times New Roman"/>
          <w:b/>
          <w:sz w:val="28"/>
          <w:szCs w:val="28"/>
        </w:rPr>
        <w:t>.</w:t>
      </w:r>
    </w:p>
    <w:p w:rsidR="00F97319" w:rsidRDefault="00F97319" w:rsidP="00F97319">
      <w:pPr>
        <w:tabs>
          <w:tab w:val="left" w:pos="2430"/>
        </w:tabs>
        <w:suppressAutoHyphens/>
        <w:spacing w:after="0" w:line="240" w:lineRule="auto"/>
        <w:ind w:firstLine="709"/>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сельсовета, комфортного проживания</w:t>
      </w:r>
      <w:r>
        <w:rPr>
          <w:rFonts w:ascii="Times New Roman" w:hAnsi="Times New Roman"/>
          <w:sz w:val="28"/>
          <w:szCs w:val="28"/>
        </w:rPr>
        <w:t>.</w:t>
      </w:r>
    </w:p>
    <w:p w:rsidR="00F97319" w:rsidRPr="00EE1A79" w:rsidRDefault="00F97319" w:rsidP="00F97319">
      <w:pPr>
        <w:tabs>
          <w:tab w:val="left" w:pos="2430"/>
        </w:tabs>
        <w:suppressAutoHyphens/>
        <w:spacing w:after="0" w:line="240" w:lineRule="auto"/>
        <w:ind w:firstLine="709"/>
        <w:jc w:val="both"/>
        <w:rPr>
          <w:rFonts w:ascii="Times New Roman" w:hAnsi="Times New Roman"/>
          <w:sz w:val="28"/>
          <w:szCs w:val="28"/>
        </w:rPr>
      </w:pPr>
      <w:proofErr w:type="gramStart"/>
      <w:r w:rsidRPr="00EE1A79">
        <w:rPr>
          <w:rFonts w:ascii="Times New Roman" w:hAnsi="Times New Roman"/>
          <w:sz w:val="28"/>
          <w:szCs w:val="28"/>
        </w:rPr>
        <w:t xml:space="preserve">Приоритеты муниципальной политики в сфере благоустройстваопределены паспортом Приоритетного проекта «Формирование комфортнойгородской среды», утвержденном президиумом Совета при ПрезидентеРоссийской Федерации по стратегическому развитию и приоритетнымпроектам (протокол от 18 апреля </w:t>
      </w:r>
      <w:smartTag w:uri="urn:schemas-microsoft-com:office:smarttags" w:element="metricconverter">
        <w:smartTagPr>
          <w:attr w:name="ProductID" w:val="2017 г"/>
        </w:smartTagPr>
        <w:r w:rsidRPr="00EE1A79">
          <w:rPr>
            <w:rFonts w:ascii="Times New Roman" w:hAnsi="Times New Roman"/>
            <w:sz w:val="28"/>
            <w:szCs w:val="28"/>
          </w:rPr>
          <w:t>2017 г</w:t>
        </w:r>
      </w:smartTag>
      <w:r w:rsidRPr="00EE1A79">
        <w:rPr>
          <w:rFonts w:ascii="Times New Roman" w:hAnsi="Times New Roman"/>
          <w:sz w:val="28"/>
          <w:szCs w:val="28"/>
        </w:rPr>
        <w:t>. № 5), Концепцией долгосрочногосоциально-экономического развития Российской Федерации на период до2020 года, утвержденной распоряжением Правительства РоссийскойФедерации от 17.11.2008 № 1662-р, стратегией развития Оренбургскойобласти до 2020 года и на период до 2030 года, утвержденнойпостановлением Правительства</w:t>
      </w:r>
      <w:proofErr w:type="gramEnd"/>
      <w:r w:rsidRPr="00EE1A79">
        <w:rPr>
          <w:rFonts w:ascii="Times New Roman" w:hAnsi="Times New Roman"/>
          <w:sz w:val="28"/>
          <w:szCs w:val="28"/>
        </w:rPr>
        <w:t xml:space="preserve"> Оренбургской области от 20.08.2010 № 551-</w:t>
      </w:r>
      <w:r>
        <w:rPr>
          <w:rFonts w:ascii="Times New Roman" w:hAnsi="Times New Roman"/>
          <w:sz w:val="28"/>
          <w:szCs w:val="28"/>
        </w:rPr>
        <w:t>п</w:t>
      </w:r>
      <w:r w:rsidRPr="00EE1A79">
        <w:rPr>
          <w:rFonts w:ascii="Times New Roman" w:hAnsi="Times New Roman"/>
          <w:sz w:val="28"/>
          <w:szCs w:val="28"/>
        </w:rPr>
        <w:t>п.</w:t>
      </w:r>
    </w:p>
    <w:p w:rsidR="00F97319" w:rsidRDefault="00F97319" w:rsidP="00F97319">
      <w:pPr>
        <w:tabs>
          <w:tab w:val="left" w:pos="2430"/>
        </w:tabs>
        <w:suppressAutoHyphens/>
        <w:spacing w:after="0" w:line="240" w:lineRule="auto"/>
        <w:ind w:firstLine="709"/>
        <w:jc w:val="both"/>
        <w:rPr>
          <w:rFonts w:ascii="Times New Roman" w:hAnsi="Times New Roman"/>
          <w:sz w:val="28"/>
          <w:szCs w:val="28"/>
        </w:rPr>
      </w:pPr>
      <w:r w:rsidRPr="00EE1A79">
        <w:rPr>
          <w:rFonts w:ascii="Times New Roman" w:hAnsi="Times New Roman"/>
          <w:sz w:val="28"/>
          <w:szCs w:val="28"/>
        </w:rPr>
        <w:t>Приоритетами муниципальной политики в области благоустройствагородской среды являются:</w:t>
      </w:r>
    </w:p>
    <w:p w:rsidR="00F97319" w:rsidRDefault="00F97319" w:rsidP="00F97319">
      <w:pPr>
        <w:tabs>
          <w:tab w:val="left" w:pos="2430"/>
        </w:tabs>
        <w:suppressAutoHyphens/>
        <w:spacing w:after="0" w:line="240" w:lineRule="auto"/>
        <w:ind w:firstLine="709"/>
        <w:jc w:val="both"/>
        <w:rPr>
          <w:rFonts w:ascii="Times New Roman" w:hAnsi="Times New Roman"/>
          <w:sz w:val="28"/>
          <w:szCs w:val="28"/>
        </w:rPr>
      </w:pPr>
      <w:r w:rsidRPr="00EE1A79">
        <w:rPr>
          <w:rFonts w:ascii="Times New Roman" w:hAnsi="Times New Roman"/>
          <w:sz w:val="28"/>
          <w:szCs w:val="28"/>
          <w:lang w:val="en-US"/>
        </w:rPr>
        <w:t></w:t>
      </w:r>
      <w:r w:rsidRPr="00EE1A79">
        <w:rPr>
          <w:rFonts w:ascii="Times New Roman" w:hAnsi="Times New Roman"/>
          <w:sz w:val="28"/>
          <w:szCs w:val="28"/>
        </w:rPr>
        <w:t>обеспечение надлежащего содержания и благоустройстваобщественных территорий;</w:t>
      </w:r>
    </w:p>
    <w:p w:rsidR="00F97319" w:rsidRPr="00EE1A79" w:rsidRDefault="00F97319" w:rsidP="00F97319">
      <w:pPr>
        <w:tabs>
          <w:tab w:val="left" w:pos="2430"/>
        </w:tabs>
        <w:suppressAutoHyphens/>
        <w:spacing w:after="0" w:line="240" w:lineRule="auto"/>
        <w:ind w:firstLine="709"/>
        <w:jc w:val="both"/>
        <w:rPr>
          <w:rFonts w:ascii="Times New Roman" w:hAnsi="Times New Roman"/>
          <w:sz w:val="28"/>
          <w:szCs w:val="28"/>
        </w:rPr>
      </w:pPr>
      <w:r w:rsidRPr="00EE1A79">
        <w:rPr>
          <w:rFonts w:ascii="Times New Roman" w:hAnsi="Times New Roman"/>
          <w:sz w:val="28"/>
          <w:szCs w:val="28"/>
          <w:lang w:val="en-US"/>
        </w:rPr>
        <w:t></w:t>
      </w:r>
      <w:r w:rsidRPr="00EE1A79">
        <w:rPr>
          <w:rFonts w:ascii="Times New Roman" w:hAnsi="Times New Roman"/>
          <w:sz w:val="28"/>
          <w:szCs w:val="28"/>
        </w:rPr>
        <w:t>обеспечение надлежащего содержания и ремонта объектов иэлементов благоустройства городских территорий;</w:t>
      </w:r>
    </w:p>
    <w:p w:rsidR="00F97319" w:rsidRPr="00EE1A79" w:rsidRDefault="00F97319" w:rsidP="00F97319">
      <w:pPr>
        <w:tabs>
          <w:tab w:val="left" w:pos="2430"/>
        </w:tabs>
        <w:suppressAutoHyphens/>
        <w:spacing w:after="0" w:line="240" w:lineRule="auto"/>
        <w:ind w:firstLine="709"/>
        <w:jc w:val="both"/>
        <w:rPr>
          <w:rFonts w:ascii="Times New Roman" w:hAnsi="Times New Roman"/>
          <w:sz w:val="28"/>
          <w:szCs w:val="28"/>
        </w:rPr>
      </w:pPr>
      <w:r w:rsidRPr="00EE1A79">
        <w:rPr>
          <w:rFonts w:ascii="Times New Roman" w:hAnsi="Times New Roman"/>
          <w:sz w:val="28"/>
          <w:szCs w:val="28"/>
          <w:lang w:val="en-US"/>
        </w:rPr>
        <w:t></w:t>
      </w:r>
      <w:r w:rsidRPr="00EE1A79">
        <w:rPr>
          <w:rFonts w:ascii="Times New Roman" w:hAnsi="Times New Roman"/>
          <w:sz w:val="28"/>
          <w:szCs w:val="28"/>
        </w:rPr>
        <w:t>создание новых общественных территорий, объектов и элементовблагоустройства;</w:t>
      </w:r>
    </w:p>
    <w:p w:rsidR="00F97319" w:rsidRPr="00EE1A79" w:rsidRDefault="00F97319" w:rsidP="00F97319">
      <w:pPr>
        <w:tabs>
          <w:tab w:val="left" w:pos="2430"/>
        </w:tabs>
        <w:suppressAutoHyphens/>
        <w:spacing w:after="0" w:line="240" w:lineRule="auto"/>
        <w:ind w:firstLine="709"/>
        <w:jc w:val="both"/>
        <w:rPr>
          <w:rFonts w:ascii="Times New Roman" w:hAnsi="Times New Roman"/>
          <w:sz w:val="28"/>
          <w:szCs w:val="28"/>
        </w:rPr>
      </w:pPr>
      <w:r w:rsidRPr="00EE1A79">
        <w:rPr>
          <w:rFonts w:ascii="Times New Roman" w:hAnsi="Times New Roman"/>
          <w:sz w:val="28"/>
          <w:szCs w:val="28"/>
          <w:lang w:val="en-US"/>
        </w:rPr>
        <w:t></w:t>
      </w:r>
      <w:r w:rsidRPr="00EE1A79">
        <w:rPr>
          <w:rFonts w:ascii="Times New Roman" w:hAnsi="Times New Roman"/>
          <w:sz w:val="28"/>
          <w:szCs w:val="28"/>
        </w:rPr>
        <w:t>создание условий для системного повышения качества и комфортагородской среды на всей территории муниципального образования</w:t>
      </w:r>
      <w:r>
        <w:rPr>
          <w:rFonts w:ascii="Times New Roman" w:hAnsi="Times New Roman"/>
          <w:sz w:val="28"/>
          <w:szCs w:val="28"/>
        </w:rPr>
        <w:t xml:space="preserve"> Петровский</w:t>
      </w:r>
      <w:r w:rsidRPr="00EE1A79">
        <w:rPr>
          <w:rFonts w:ascii="Times New Roman" w:hAnsi="Times New Roman"/>
          <w:sz w:val="28"/>
          <w:szCs w:val="28"/>
        </w:rPr>
        <w:t xml:space="preserve"> сельсовет </w:t>
      </w:r>
      <w:r>
        <w:rPr>
          <w:rFonts w:ascii="Times New Roman" w:hAnsi="Times New Roman"/>
          <w:sz w:val="28"/>
          <w:szCs w:val="28"/>
        </w:rPr>
        <w:t>Саракташского</w:t>
      </w:r>
      <w:r w:rsidRPr="00EE1A79">
        <w:rPr>
          <w:rFonts w:ascii="Times New Roman" w:hAnsi="Times New Roman"/>
          <w:sz w:val="28"/>
          <w:szCs w:val="28"/>
        </w:rPr>
        <w:t xml:space="preserve"> района Оренбургской области;</w:t>
      </w:r>
    </w:p>
    <w:p w:rsidR="00F97319" w:rsidRPr="00EE1A79" w:rsidRDefault="00F97319" w:rsidP="00F97319">
      <w:pPr>
        <w:tabs>
          <w:tab w:val="left" w:pos="2430"/>
        </w:tabs>
        <w:suppressAutoHyphens/>
        <w:spacing w:after="0" w:line="240" w:lineRule="auto"/>
        <w:ind w:firstLine="709"/>
        <w:jc w:val="both"/>
        <w:rPr>
          <w:rFonts w:ascii="Times New Roman" w:hAnsi="Times New Roman"/>
          <w:sz w:val="28"/>
          <w:szCs w:val="28"/>
        </w:rPr>
      </w:pPr>
      <w:r w:rsidRPr="00EE1A79">
        <w:rPr>
          <w:rFonts w:ascii="Times New Roman" w:hAnsi="Times New Roman"/>
          <w:sz w:val="28"/>
          <w:szCs w:val="28"/>
          <w:lang w:val="en-US"/>
        </w:rPr>
        <w:t></w:t>
      </w:r>
      <w:r w:rsidRPr="00EE1A79">
        <w:rPr>
          <w:rFonts w:ascii="Times New Roman" w:hAnsi="Times New Roman"/>
          <w:sz w:val="28"/>
          <w:szCs w:val="28"/>
        </w:rPr>
        <w:t>повышение комфортности условий проживания, в том числеобеспечение доступности городской среды для инвалидов и маломобильныхгрупп населения;</w:t>
      </w:r>
    </w:p>
    <w:p w:rsidR="00F97319" w:rsidRDefault="00F97319" w:rsidP="00F97319">
      <w:pPr>
        <w:tabs>
          <w:tab w:val="left" w:pos="2430"/>
        </w:tabs>
        <w:suppressAutoHyphens/>
        <w:spacing w:after="0" w:line="240" w:lineRule="auto"/>
        <w:ind w:firstLine="709"/>
        <w:jc w:val="both"/>
        <w:rPr>
          <w:rFonts w:ascii="Times New Roman" w:hAnsi="Times New Roman"/>
          <w:sz w:val="28"/>
          <w:szCs w:val="28"/>
        </w:rPr>
      </w:pPr>
    </w:p>
    <w:p w:rsidR="00F97319" w:rsidRPr="008C4850" w:rsidRDefault="00F97319" w:rsidP="00F97319">
      <w:pPr>
        <w:tabs>
          <w:tab w:val="left" w:pos="2430"/>
        </w:tabs>
        <w:suppressAutoHyphens/>
        <w:spacing w:after="0" w:line="240" w:lineRule="auto"/>
        <w:ind w:firstLine="709"/>
        <w:jc w:val="center"/>
        <w:rPr>
          <w:rFonts w:ascii="Times New Roman" w:hAnsi="Times New Roman"/>
          <w:b/>
          <w:sz w:val="28"/>
          <w:szCs w:val="28"/>
        </w:rPr>
      </w:pPr>
      <w:r w:rsidRPr="008C4850">
        <w:rPr>
          <w:rFonts w:ascii="Times New Roman" w:hAnsi="Times New Roman"/>
          <w:b/>
          <w:sz w:val="28"/>
          <w:szCs w:val="28"/>
          <w:lang w:val="en-US"/>
        </w:rPr>
        <w:t>II</w:t>
      </w:r>
      <w:r>
        <w:rPr>
          <w:rFonts w:ascii="Times New Roman" w:hAnsi="Times New Roman"/>
          <w:b/>
          <w:sz w:val="28"/>
          <w:szCs w:val="28"/>
          <w:lang w:val="en-US"/>
        </w:rPr>
        <w:t>I</w:t>
      </w:r>
      <w:r w:rsidRPr="008C4850">
        <w:rPr>
          <w:rFonts w:ascii="Times New Roman" w:hAnsi="Times New Roman"/>
          <w:b/>
          <w:sz w:val="28"/>
          <w:szCs w:val="28"/>
        </w:rPr>
        <w:t>. Основные цели, задачи и целевые показатели реализации муниципальной Программы</w:t>
      </w:r>
    </w:p>
    <w:p w:rsidR="00F97319" w:rsidRDefault="00F97319" w:rsidP="00F97319">
      <w:pPr>
        <w:widowControl w:val="0"/>
        <w:autoSpaceDE w:val="0"/>
        <w:autoSpaceDN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lang w:eastAsia="ja-JP"/>
        </w:rPr>
        <w:t>Целью Программы является</w:t>
      </w:r>
      <w:r>
        <w:rPr>
          <w:rFonts w:ascii="Times New Roman" w:hAnsi="Times New Roman"/>
          <w:sz w:val="28"/>
          <w:szCs w:val="28"/>
        </w:rPr>
        <w:t xml:space="preserve"> создание комфортной городской среды на территории муниципального образования Петровский сельсовет Саракташского района Оренбургской области.</w:t>
      </w:r>
    </w:p>
    <w:p w:rsidR="00F97319" w:rsidRDefault="00F97319" w:rsidP="00F9731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достижения поставленной цели необходимо решение следующих основных задач:</w:t>
      </w:r>
    </w:p>
    <w:p w:rsidR="00F97319" w:rsidRDefault="00F97319" w:rsidP="00F9731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777E27">
        <w:rPr>
          <w:rFonts w:ascii="Times New Roman" w:hAnsi="Times New Roman"/>
          <w:sz w:val="28"/>
          <w:szCs w:val="28"/>
        </w:rPr>
        <w:t xml:space="preserve">. </w:t>
      </w:r>
      <w:r>
        <w:rPr>
          <w:rFonts w:ascii="Times New Roman" w:hAnsi="Times New Roman"/>
          <w:sz w:val="28"/>
          <w:szCs w:val="28"/>
        </w:rPr>
        <w:t xml:space="preserve">Повышение уровня вовлеченности заинтересованных граждан, </w:t>
      </w:r>
      <w:r>
        <w:rPr>
          <w:rFonts w:ascii="Times New Roman" w:hAnsi="Times New Roman"/>
          <w:sz w:val="28"/>
          <w:szCs w:val="28"/>
        </w:rPr>
        <w:lastRenderedPageBreak/>
        <w:t>организаций в реализацию мероприятий по  благоустройству территорий;</w:t>
      </w:r>
    </w:p>
    <w:p w:rsidR="00F97319" w:rsidRDefault="00F97319" w:rsidP="00F9731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Повышение уровня благоустройства общественных территорий (парков, скверов, набережных и т.д.).</w:t>
      </w:r>
    </w:p>
    <w:p w:rsidR="00F97319" w:rsidRPr="00C871B6" w:rsidRDefault="00F97319" w:rsidP="00F97319">
      <w:pPr>
        <w:pStyle w:val="ConsPlusNormal0"/>
        <w:ind w:firstLine="720"/>
        <w:jc w:val="center"/>
        <w:rPr>
          <w:rFonts w:ascii="Times New Roman" w:hAnsi="Times New Roman"/>
          <w:sz w:val="28"/>
        </w:rPr>
      </w:pPr>
      <w:r w:rsidRPr="00C871B6">
        <w:rPr>
          <w:rFonts w:ascii="Times New Roman" w:hAnsi="Times New Roman"/>
          <w:sz w:val="28"/>
        </w:rPr>
        <w:t>Показателями (индикаторами) достижения цели Программы являются:</w:t>
      </w:r>
    </w:p>
    <w:p w:rsidR="00F97319" w:rsidRPr="00C871B6" w:rsidRDefault="00F97319" w:rsidP="00F97319">
      <w:pPr>
        <w:pStyle w:val="ConsPlusNormal0"/>
        <w:numPr>
          <w:ilvl w:val="0"/>
          <w:numId w:val="8"/>
        </w:numPr>
        <w:suppressAutoHyphens w:val="0"/>
        <w:autoSpaceDN w:val="0"/>
        <w:ind w:left="0" w:firstLine="720"/>
        <w:jc w:val="both"/>
        <w:rPr>
          <w:rFonts w:ascii="Times New Roman" w:hAnsi="Times New Roman"/>
          <w:sz w:val="28"/>
        </w:rPr>
      </w:pPr>
      <w:r w:rsidRPr="00C871B6">
        <w:rPr>
          <w:rFonts w:ascii="Times New Roman" w:hAnsi="Times New Roman"/>
          <w:sz w:val="28"/>
        </w:rPr>
        <w:t>Доля благоустроенных общественных территорий</w:t>
      </w:r>
    </w:p>
    <w:p w:rsidR="00F97319" w:rsidRPr="00C871B6" w:rsidRDefault="00F97319" w:rsidP="00F97319">
      <w:pPr>
        <w:pStyle w:val="ConsPlusNormal0"/>
        <w:numPr>
          <w:ilvl w:val="0"/>
          <w:numId w:val="8"/>
        </w:numPr>
        <w:suppressAutoHyphens w:val="0"/>
        <w:autoSpaceDN w:val="0"/>
        <w:ind w:left="0" w:firstLine="720"/>
        <w:jc w:val="both"/>
        <w:rPr>
          <w:rFonts w:ascii="Times New Roman" w:hAnsi="Times New Roman"/>
          <w:sz w:val="28"/>
        </w:rPr>
      </w:pPr>
      <w:r w:rsidRPr="00C871B6">
        <w:rPr>
          <w:rFonts w:ascii="Times New Roman" w:hAnsi="Times New Roman"/>
          <w:sz w:val="28"/>
        </w:rPr>
        <w:t xml:space="preserve">Доля финансового участия  заинтересованных лиц в выполнении дополнительного перечня </w:t>
      </w:r>
      <w:r>
        <w:rPr>
          <w:rFonts w:ascii="Times New Roman" w:hAnsi="Times New Roman"/>
          <w:sz w:val="28"/>
        </w:rPr>
        <w:t xml:space="preserve"> работ по благоустройству общественных</w:t>
      </w:r>
      <w:r w:rsidRPr="00C871B6">
        <w:rPr>
          <w:rFonts w:ascii="Times New Roman" w:hAnsi="Times New Roman"/>
          <w:sz w:val="28"/>
        </w:rPr>
        <w:t xml:space="preserve"> территорий</w:t>
      </w:r>
    </w:p>
    <w:p w:rsidR="00F97319" w:rsidRPr="0063758E" w:rsidRDefault="00F97319" w:rsidP="00F97319">
      <w:pPr>
        <w:pStyle w:val="ConsPlusNormal0"/>
        <w:numPr>
          <w:ilvl w:val="0"/>
          <w:numId w:val="8"/>
        </w:numPr>
        <w:suppressAutoHyphens w:val="0"/>
        <w:autoSpaceDN w:val="0"/>
        <w:ind w:left="0" w:firstLine="720"/>
        <w:jc w:val="both"/>
        <w:rPr>
          <w:rFonts w:ascii="Times New Roman" w:hAnsi="Times New Roman"/>
          <w:sz w:val="28"/>
        </w:rPr>
      </w:pPr>
      <w:r w:rsidRPr="00C871B6">
        <w:rPr>
          <w:rFonts w:ascii="Times New Roman" w:hAnsi="Times New Roman"/>
          <w:sz w:val="28"/>
        </w:rPr>
        <w:t>Объем трудового участия заинтересованных лиц  в выполнении</w:t>
      </w:r>
      <w:r>
        <w:rPr>
          <w:rFonts w:ascii="Times New Roman" w:hAnsi="Times New Roman"/>
          <w:sz w:val="28"/>
        </w:rPr>
        <w:t xml:space="preserve"> дополнительного перечня работ по благоустройству общественных территорий.</w:t>
      </w:r>
    </w:p>
    <w:p w:rsidR="00F97319" w:rsidRDefault="00F80BC7" w:rsidP="00F97319">
      <w:pPr>
        <w:pStyle w:val="ConsPlusNormal0"/>
        <w:ind w:firstLine="720"/>
        <w:rPr>
          <w:rFonts w:ascii="Times New Roman" w:hAnsi="Times New Roman"/>
          <w:sz w:val="28"/>
        </w:rPr>
      </w:pPr>
      <w:hyperlink r:id="rId7" w:history="1">
        <w:r w:rsidR="00F97319" w:rsidRPr="0063758E">
          <w:rPr>
            <w:rFonts w:ascii="Times New Roman" w:hAnsi="Times New Roman"/>
            <w:sz w:val="28"/>
          </w:rPr>
          <w:t>Сведения</w:t>
        </w:r>
      </w:hyperlink>
      <w:r w:rsidR="00F97319" w:rsidRPr="0063758E">
        <w:rPr>
          <w:rFonts w:ascii="Times New Roman" w:hAnsi="Times New Roman"/>
          <w:sz w:val="28"/>
        </w:rPr>
        <w:t xml:space="preserve"> о показателях (индикаторах) Программы и их значени</w:t>
      </w:r>
      <w:r w:rsidR="00F97319">
        <w:rPr>
          <w:rFonts w:ascii="Times New Roman" w:hAnsi="Times New Roman"/>
          <w:sz w:val="28"/>
        </w:rPr>
        <w:t>ях представлены в приложении № 3</w:t>
      </w:r>
      <w:r w:rsidR="00F97319" w:rsidRPr="0063758E">
        <w:rPr>
          <w:rFonts w:ascii="Times New Roman" w:hAnsi="Times New Roman"/>
          <w:sz w:val="28"/>
        </w:rPr>
        <w:t xml:space="preserve"> к Программе.</w:t>
      </w:r>
    </w:p>
    <w:p w:rsidR="00D61547" w:rsidRDefault="00D61547" w:rsidP="00F97319">
      <w:pPr>
        <w:pStyle w:val="ConsPlusNormal0"/>
        <w:ind w:firstLine="720"/>
        <w:rPr>
          <w:rFonts w:ascii="Times New Roman" w:hAnsi="Times New Roman"/>
          <w:sz w:val="28"/>
        </w:rPr>
      </w:pPr>
    </w:p>
    <w:p w:rsidR="00F97319" w:rsidRPr="003247BF" w:rsidRDefault="00F97319" w:rsidP="00F97319">
      <w:pPr>
        <w:pStyle w:val="ConsPlusNormal0"/>
        <w:ind w:firstLine="720"/>
        <w:jc w:val="center"/>
        <w:rPr>
          <w:rFonts w:ascii="Times New Roman" w:hAnsi="Times New Roman"/>
          <w:sz w:val="28"/>
        </w:rPr>
      </w:pPr>
      <w:r w:rsidRPr="00C07ED9">
        <w:rPr>
          <w:rFonts w:ascii="Times New Roman" w:hAnsi="Times New Roman"/>
          <w:b/>
          <w:sz w:val="28"/>
          <w:szCs w:val="28"/>
          <w:lang w:val="en-US"/>
        </w:rPr>
        <w:t>I</w:t>
      </w:r>
      <w:r>
        <w:rPr>
          <w:rFonts w:ascii="Times New Roman" w:hAnsi="Times New Roman"/>
          <w:b/>
          <w:sz w:val="28"/>
          <w:szCs w:val="28"/>
          <w:lang w:val="en-US"/>
        </w:rPr>
        <w:t>V</w:t>
      </w:r>
      <w:r w:rsidRPr="00C07ED9">
        <w:rPr>
          <w:rFonts w:ascii="Times New Roman" w:hAnsi="Times New Roman"/>
          <w:b/>
          <w:sz w:val="28"/>
          <w:szCs w:val="28"/>
        </w:rPr>
        <w:t>. Сроки реализации Программы</w:t>
      </w:r>
    </w:p>
    <w:p w:rsidR="00F97319" w:rsidRDefault="00F97319" w:rsidP="00F97319">
      <w:pPr>
        <w:spacing w:after="0" w:line="240" w:lineRule="auto"/>
        <w:rPr>
          <w:rFonts w:ascii="Times New Roman" w:hAnsi="Times New Roman"/>
          <w:sz w:val="20"/>
          <w:szCs w:val="20"/>
          <w:highlight w:val="yellow"/>
        </w:rPr>
      </w:pPr>
    </w:p>
    <w:p w:rsidR="00F97319" w:rsidRDefault="00F97319" w:rsidP="00F9731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Для достижения поставленных целей, решения задач необходимо реали</w:t>
      </w:r>
      <w:r w:rsidR="00405898">
        <w:rPr>
          <w:rFonts w:ascii="Times New Roman" w:hAnsi="Times New Roman"/>
          <w:sz w:val="28"/>
          <w:szCs w:val="28"/>
        </w:rPr>
        <w:t>зовать мероприятия Программы в 6-летний период (2018-2024</w:t>
      </w:r>
      <w:r>
        <w:rPr>
          <w:rFonts w:ascii="Times New Roman" w:hAnsi="Times New Roman"/>
          <w:sz w:val="28"/>
          <w:szCs w:val="28"/>
        </w:rPr>
        <w:t xml:space="preserve"> годы)</w:t>
      </w:r>
    </w:p>
    <w:p w:rsidR="00F97319" w:rsidRDefault="00F97319" w:rsidP="00F97319">
      <w:pPr>
        <w:spacing w:after="0" w:line="240" w:lineRule="auto"/>
        <w:ind w:firstLine="709"/>
        <w:jc w:val="center"/>
        <w:rPr>
          <w:rFonts w:ascii="Times New Roman" w:hAnsi="Times New Roman"/>
          <w:sz w:val="28"/>
          <w:szCs w:val="28"/>
        </w:rPr>
      </w:pPr>
    </w:p>
    <w:p w:rsidR="00F97319" w:rsidRPr="00C07ED9" w:rsidRDefault="00F97319" w:rsidP="00F97319">
      <w:pPr>
        <w:spacing w:after="0" w:line="240" w:lineRule="auto"/>
        <w:ind w:firstLine="709"/>
        <w:jc w:val="center"/>
        <w:rPr>
          <w:rFonts w:ascii="Times New Roman" w:hAnsi="Times New Roman"/>
          <w:b/>
          <w:sz w:val="28"/>
          <w:szCs w:val="28"/>
        </w:rPr>
      </w:pPr>
      <w:r w:rsidRPr="00C07ED9">
        <w:rPr>
          <w:rFonts w:ascii="Times New Roman" w:hAnsi="Times New Roman"/>
          <w:b/>
          <w:sz w:val="28"/>
          <w:szCs w:val="28"/>
          <w:lang w:val="en-US"/>
        </w:rPr>
        <w:t>V</w:t>
      </w:r>
      <w:r w:rsidRPr="00C07ED9">
        <w:rPr>
          <w:rFonts w:ascii="Times New Roman" w:hAnsi="Times New Roman"/>
          <w:b/>
          <w:sz w:val="28"/>
          <w:szCs w:val="28"/>
        </w:rPr>
        <w:t>. Перечень основных программных мероприятий</w:t>
      </w:r>
    </w:p>
    <w:p w:rsidR="00F97319" w:rsidRPr="003A1961" w:rsidRDefault="00F97319" w:rsidP="00F97319">
      <w:pPr>
        <w:tabs>
          <w:tab w:val="left" w:pos="1664"/>
        </w:tabs>
        <w:spacing w:after="0" w:line="240" w:lineRule="auto"/>
        <w:ind w:firstLine="709"/>
        <w:jc w:val="both"/>
        <w:rPr>
          <w:rFonts w:ascii="Times New Roman" w:hAnsi="Times New Roman"/>
          <w:sz w:val="28"/>
          <w:szCs w:val="28"/>
        </w:rPr>
      </w:pPr>
      <w:r w:rsidRPr="008904A5">
        <w:rPr>
          <w:rFonts w:ascii="Times New Roman" w:hAnsi="Times New Roman"/>
          <w:sz w:val="28"/>
          <w:szCs w:val="28"/>
        </w:rPr>
        <w:t>Мероприятия муниципальной программы объединены в 3 раздела в соответствии с их содержанием и направленностью согласно задачам муниципальной программы.</w:t>
      </w:r>
    </w:p>
    <w:p w:rsidR="00F97319" w:rsidRDefault="00F97319" w:rsidP="00F97319">
      <w:pPr>
        <w:widowControl w:val="0"/>
        <w:spacing w:after="0" w:line="240" w:lineRule="auto"/>
        <w:ind w:firstLine="709"/>
        <w:jc w:val="both"/>
        <w:rPr>
          <w:rFonts w:ascii="Times New Roman" w:hAnsi="Times New Roman"/>
          <w:sz w:val="28"/>
          <w:szCs w:val="28"/>
        </w:rPr>
      </w:pPr>
      <w:r w:rsidRPr="005852BA">
        <w:rPr>
          <w:rFonts w:ascii="Times New Roman" w:hAnsi="Times New Roman"/>
          <w:sz w:val="28"/>
          <w:szCs w:val="28"/>
        </w:rPr>
        <w:t>Одним из важных критериев формир</w:t>
      </w:r>
      <w:r>
        <w:rPr>
          <w:rFonts w:ascii="Times New Roman" w:hAnsi="Times New Roman"/>
          <w:sz w:val="28"/>
          <w:szCs w:val="28"/>
        </w:rPr>
        <w:t>ования и реализации муниципальной</w:t>
      </w:r>
      <w:r w:rsidRPr="005852BA">
        <w:rPr>
          <w:rFonts w:ascii="Times New Roman" w:hAnsi="Times New Roman"/>
          <w:sz w:val="28"/>
          <w:szCs w:val="28"/>
        </w:rPr>
        <w:t xml:space="preserve"> программ</w:t>
      </w:r>
      <w:r>
        <w:rPr>
          <w:rFonts w:ascii="Times New Roman" w:hAnsi="Times New Roman"/>
          <w:sz w:val="28"/>
          <w:szCs w:val="28"/>
        </w:rPr>
        <w:t>ы</w:t>
      </w:r>
      <w:r w:rsidRPr="005852BA">
        <w:rPr>
          <w:rFonts w:ascii="Times New Roman" w:hAnsi="Times New Roman"/>
          <w:sz w:val="28"/>
          <w:szCs w:val="28"/>
        </w:rPr>
        <w:t xml:space="preserve">, а также одной из задач Программы является </w:t>
      </w:r>
      <w:r>
        <w:rPr>
          <w:rFonts w:ascii="Times New Roman" w:hAnsi="Times New Roman"/>
          <w:sz w:val="28"/>
          <w:szCs w:val="28"/>
        </w:rPr>
        <w:t>повышение уровня вовлеченности заинтересованных граждан, организаций</w:t>
      </w:r>
      <w:r>
        <w:rPr>
          <w:rFonts w:ascii="Times New Roman" w:hAnsi="Times New Roman"/>
          <w:sz w:val="28"/>
          <w:szCs w:val="28"/>
        </w:rPr>
        <w:tab/>
        <w:t xml:space="preserve"> в реализацию мероприятий по благоустройству территорий.</w:t>
      </w:r>
    </w:p>
    <w:p w:rsidR="00F97319" w:rsidRPr="00D82BA4" w:rsidRDefault="00F97319" w:rsidP="00F97319">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w:t>
      </w:r>
      <w:r w:rsidRPr="00FF6349">
        <w:rPr>
          <w:rFonts w:ascii="Times New Roman" w:hAnsi="Times New Roman"/>
          <w:sz w:val="28"/>
          <w:szCs w:val="28"/>
        </w:rPr>
        <w:t xml:space="preserve"> рамках  реализации  указанной  задачи  </w:t>
      </w:r>
      <w:r>
        <w:rPr>
          <w:rFonts w:ascii="Times New Roman" w:hAnsi="Times New Roman"/>
          <w:sz w:val="28"/>
          <w:szCs w:val="28"/>
        </w:rPr>
        <w:t xml:space="preserve">предусматривается </w:t>
      </w:r>
      <w:r w:rsidRPr="00FF6349">
        <w:rPr>
          <w:rFonts w:ascii="Times New Roman" w:hAnsi="Times New Roman"/>
          <w:sz w:val="28"/>
          <w:szCs w:val="28"/>
        </w:rPr>
        <w:t xml:space="preserve">  мероприятие  1  «Вовлечение заинтересованных граждан,   организаций  в реализацию мероприятий по благоустройству территорий», которое включает в себя мероприятия  направленные на</w:t>
      </w:r>
      <w:r w:rsidRPr="00D82BA4">
        <w:rPr>
          <w:rFonts w:ascii="Times New Roman" w:hAnsi="Times New Roman"/>
          <w:sz w:val="28"/>
          <w:szCs w:val="28"/>
        </w:rPr>
        <w:t xml:space="preserve"> вовлечени</w:t>
      </w:r>
      <w:r>
        <w:rPr>
          <w:rFonts w:ascii="Times New Roman" w:hAnsi="Times New Roman"/>
          <w:sz w:val="28"/>
          <w:szCs w:val="28"/>
        </w:rPr>
        <w:t>е</w:t>
      </w:r>
      <w:r w:rsidRPr="00D82BA4">
        <w:rPr>
          <w:rFonts w:ascii="Times New Roman" w:hAnsi="Times New Roman"/>
          <w:sz w:val="28"/>
          <w:szCs w:val="28"/>
        </w:rPr>
        <w:t xml:space="preserve"> населения</w:t>
      </w:r>
      <w:r>
        <w:rPr>
          <w:rFonts w:ascii="Times New Roman" w:hAnsi="Times New Roman"/>
          <w:sz w:val="28"/>
          <w:szCs w:val="28"/>
        </w:rPr>
        <w:t xml:space="preserve"> в благоустройство  общественных территорий</w:t>
      </w:r>
      <w:r w:rsidRPr="00D82BA4">
        <w:rPr>
          <w:rFonts w:ascii="Times New Roman" w:hAnsi="Times New Roman"/>
          <w:sz w:val="28"/>
          <w:szCs w:val="28"/>
        </w:rPr>
        <w:t xml:space="preserve"> (информационных компаний, «субботников», к</w:t>
      </w:r>
      <w:r>
        <w:rPr>
          <w:rFonts w:ascii="Times New Roman" w:hAnsi="Times New Roman"/>
          <w:sz w:val="28"/>
          <w:szCs w:val="28"/>
        </w:rPr>
        <w:t>онкурсов среди жителей и т.д.), реализацию</w:t>
      </w:r>
      <w:r w:rsidRPr="00D82BA4">
        <w:rPr>
          <w:rFonts w:ascii="Times New Roman" w:hAnsi="Times New Roman"/>
          <w:sz w:val="28"/>
          <w:szCs w:val="28"/>
        </w:rPr>
        <w:t xml:space="preserve"> мероприятий, направленных на увеличение количества мероприятий и объема финансового (трудового) участия заинтересованных сторон в реализации п</w:t>
      </w:r>
      <w:r>
        <w:rPr>
          <w:rFonts w:ascii="Times New Roman" w:hAnsi="Times New Roman"/>
          <w:sz w:val="28"/>
          <w:szCs w:val="28"/>
        </w:rPr>
        <w:t>роектов по благоустройству.</w:t>
      </w:r>
      <w:proofErr w:type="gramEnd"/>
    </w:p>
    <w:p w:rsidR="00F97319" w:rsidRPr="005852BA" w:rsidRDefault="00F97319" w:rsidP="00F97319">
      <w:pPr>
        <w:widowControl w:val="0"/>
        <w:spacing w:after="0" w:line="240" w:lineRule="auto"/>
        <w:ind w:firstLine="709"/>
        <w:jc w:val="both"/>
        <w:rPr>
          <w:rFonts w:ascii="Times New Roman" w:hAnsi="Times New Roman"/>
          <w:sz w:val="28"/>
          <w:szCs w:val="28"/>
        </w:rPr>
      </w:pPr>
      <w:proofErr w:type="gramStart"/>
      <w:r w:rsidRPr="00671C98">
        <w:rPr>
          <w:rFonts w:ascii="Times New Roman" w:hAnsi="Times New Roman"/>
          <w:sz w:val="28"/>
          <w:szCs w:val="28"/>
        </w:rPr>
        <w:t>Вовлечение граждан и общественных организаций в процессы обсуждения проекта муниципальной прогр</w:t>
      </w:r>
      <w:r>
        <w:rPr>
          <w:rFonts w:ascii="Times New Roman" w:hAnsi="Times New Roman"/>
          <w:sz w:val="28"/>
          <w:szCs w:val="28"/>
        </w:rPr>
        <w:t>аммы</w:t>
      </w:r>
      <w:r w:rsidRPr="00671C98">
        <w:rPr>
          <w:rFonts w:ascii="Times New Roman" w:hAnsi="Times New Roman"/>
          <w:sz w:val="28"/>
          <w:szCs w:val="28"/>
        </w:rPr>
        <w:t>, общественных территорий для включения в муниципальную программу осуществляется в соответствии с пунктом 3.5 методических рекомендаций по подготовке государственных программ субъектов Российской Федерации и муниципальных программ</w:t>
      </w:r>
      <w:r w:rsidRPr="005852BA">
        <w:rPr>
          <w:rFonts w:ascii="Times New Roman" w:hAnsi="Times New Roman"/>
          <w:sz w:val="28"/>
          <w:szCs w:val="28"/>
        </w:rPr>
        <w:t xml:space="preserve"> формирования современной городской среды в рамках реализации приоритетного проекта "Формирование комфортной</w:t>
      </w:r>
      <w:r w:rsidR="00405898">
        <w:rPr>
          <w:rFonts w:ascii="Times New Roman" w:hAnsi="Times New Roman"/>
          <w:sz w:val="28"/>
          <w:szCs w:val="28"/>
        </w:rPr>
        <w:t xml:space="preserve"> городской среды" на 2018 - 2024</w:t>
      </w:r>
      <w:r w:rsidRPr="005852BA">
        <w:rPr>
          <w:rFonts w:ascii="Times New Roman" w:hAnsi="Times New Roman"/>
          <w:sz w:val="28"/>
          <w:szCs w:val="28"/>
        </w:rPr>
        <w:t xml:space="preserve"> годы, утвержденных приказом Минстроя России от 6 апреля</w:t>
      </w:r>
      <w:proofErr w:type="gramEnd"/>
      <w:r w:rsidRPr="005852BA">
        <w:rPr>
          <w:rFonts w:ascii="Times New Roman" w:hAnsi="Times New Roman"/>
          <w:sz w:val="28"/>
          <w:szCs w:val="28"/>
        </w:rPr>
        <w:t xml:space="preserve"> 2017 года N 691/</w:t>
      </w:r>
      <w:proofErr w:type="spellStart"/>
      <w:proofErr w:type="gramStart"/>
      <w:r w:rsidRPr="005852BA">
        <w:rPr>
          <w:rFonts w:ascii="Times New Roman" w:hAnsi="Times New Roman"/>
          <w:sz w:val="28"/>
          <w:szCs w:val="28"/>
        </w:rPr>
        <w:t>пр</w:t>
      </w:r>
      <w:proofErr w:type="spellEnd"/>
      <w:proofErr w:type="gramEnd"/>
      <w:r w:rsidRPr="005852BA">
        <w:rPr>
          <w:rFonts w:ascii="Times New Roman" w:hAnsi="Times New Roman"/>
          <w:sz w:val="28"/>
          <w:szCs w:val="28"/>
        </w:rPr>
        <w:t xml:space="preserve"> "Об утверждении методических рекомендаций по подготовке </w:t>
      </w:r>
      <w:r w:rsidRPr="005852BA">
        <w:rPr>
          <w:rFonts w:ascii="Times New Roman" w:hAnsi="Times New Roman"/>
          <w:sz w:val="28"/>
          <w:szCs w:val="28"/>
        </w:rPr>
        <w:lastRenderedPageBreak/>
        <w:t>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w:t>
      </w:r>
      <w:r w:rsidR="00405898">
        <w:rPr>
          <w:rFonts w:ascii="Times New Roman" w:hAnsi="Times New Roman"/>
          <w:sz w:val="28"/>
          <w:szCs w:val="28"/>
        </w:rPr>
        <w:t xml:space="preserve"> городской среды" на 2018 - 2024</w:t>
      </w:r>
      <w:r w:rsidRPr="005852BA">
        <w:rPr>
          <w:rFonts w:ascii="Times New Roman" w:hAnsi="Times New Roman"/>
          <w:sz w:val="28"/>
          <w:szCs w:val="28"/>
        </w:rPr>
        <w:t xml:space="preserve"> годы".</w:t>
      </w:r>
    </w:p>
    <w:p w:rsidR="00F97319" w:rsidRPr="005852BA" w:rsidRDefault="00F97319" w:rsidP="00F97319">
      <w:pPr>
        <w:widowControl w:val="0"/>
        <w:spacing w:after="0" w:line="240" w:lineRule="auto"/>
        <w:ind w:firstLine="709"/>
        <w:jc w:val="both"/>
        <w:rPr>
          <w:rFonts w:ascii="Times New Roman" w:hAnsi="Times New Roman"/>
          <w:sz w:val="28"/>
          <w:szCs w:val="28"/>
        </w:rPr>
      </w:pPr>
      <w:r w:rsidRPr="005852BA">
        <w:rPr>
          <w:rFonts w:ascii="Times New Roman" w:hAnsi="Times New Roman"/>
          <w:sz w:val="28"/>
          <w:szCs w:val="28"/>
        </w:rPr>
        <w:t>Мероприятия по обеспечению вовлечения граждан, заинтересованных организаций в процесс обсуждения проектов муниципальных программ предполагают информирование граждан посредством проведения информационно-разъяснительной работы, размещения материалов в печатных и электронных средствах массовой информации, проведения конкурсов и т.п.</w:t>
      </w:r>
    </w:p>
    <w:p w:rsidR="00F97319" w:rsidRPr="008A102E" w:rsidRDefault="00F97319" w:rsidP="00F97319">
      <w:pPr>
        <w:widowControl w:val="0"/>
        <w:spacing w:after="0" w:line="240" w:lineRule="auto"/>
        <w:ind w:firstLine="709"/>
        <w:jc w:val="both"/>
        <w:rPr>
          <w:rFonts w:ascii="Times New Roman" w:hAnsi="Times New Roman"/>
          <w:sz w:val="28"/>
          <w:szCs w:val="28"/>
        </w:rPr>
      </w:pPr>
      <w:r w:rsidRPr="008A102E">
        <w:rPr>
          <w:rFonts w:ascii="Times New Roman" w:hAnsi="Times New Roman"/>
          <w:sz w:val="28"/>
          <w:szCs w:val="28"/>
        </w:rPr>
        <w:t>Постановлением администраци</w:t>
      </w:r>
      <w:r>
        <w:rPr>
          <w:rFonts w:ascii="Times New Roman" w:hAnsi="Times New Roman"/>
          <w:sz w:val="28"/>
          <w:szCs w:val="28"/>
        </w:rPr>
        <w:t>ей муниципального образования Петровский</w:t>
      </w:r>
      <w:r w:rsidRPr="008A102E">
        <w:rPr>
          <w:rFonts w:ascii="Times New Roman" w:hAnsi="Times New Roman"/>
          <w:sz w:val="28"/>
          <w:szCs w:val="28"/>
        </w:rPr>
        <w:t xml:space="preserve"> сельсовет утверждаются Порядок общественного обсуждения проектов муниципальных программ, </w:t>
      </w:r>
      <w:r>
        <w:rPr>
          <w:rFonts w:ascii="Times New Roman" w:hAnsi="Times New Roman"/>
          <w:sz w:val="28"/>
          <w:szCs w:val="28"/>
        </w:rPr>
        <w:t>П</w:t>
      </w:r>
      <w:r w:rsidRPr="008A102E">
        <w:rPr>
          <w:rFonts w:ascii="Times New Roman" w:hAnsi="Times New Roman"/>
          <w:sz w:val="28"/>
          <w:szCs w:val="28"/>
        </w:rPr>
        <w:t>оряд</w:t>
      </w:r>
      <w:r>
        <w:rPr>
          <w:rFonts w:ascii="Times New Roman" w:hAnsi="Times New Roman"/>
          <w:sz w:val="28"/>
          <w:szCs w:val="28"/>
        </w:rPr>
        <w:t>о</w:t>
      </w:r>
      <w:r w:rsidRPr="008A102E">
        <w:rPr>
          <w:rFonts w:ascii="Times New Roman" w:hAnsi="Times New Roman"/>
          <w:sz w:val="28"/>
          <w:szCs w:val="28"/>
        </w:rPr>
        <w:t xml:space="preserve">к и сроки представления, рассмотрения и оценки предложений граждан и организаций </w:t>
      </w:r>
      <w:r w:rsidRPr="00D06F3D">
        <w:rPr>
          <w:rFonts w:ascii="Times New Roman" w:hAnsi="Times New Roman"/>
          <w:sz w:val="28"/>
          <w:szCs w:val="28"/>
        </w:rPr>
        <w:t>по планируемым объектам благоустройства:</w:t>
      </w:r>
    </w:p>
    <w:p w:rsidR="00F97319" w:rsidRPr="008A102E" w:rsidRDefault="00F97319" w:rsidP="00F97319">
      <w:pPr>
        <w:widowControl w:val="0"/>
        <w:spacing w:after="0" w:line="240" w:lineRule="auto"/>
        <w:ind w:firstLine="709"/>
        <w:jc w:val="both"/>
        <w:rPr>
          <w:rFonts w:ascii="Times New Roman" w:hAnsi="Times New Roman"/>
          <w:sz w:val="28"/>
          <w:szCs w:val="28"/>
        </w:rPr>
      </w:pPr>
      <w:r w:rsidRPr="008A102E">
        <w:rPr>
          <w:rFonts w:ascii="Times New Roman" w:hAnsi="Times New Roman"/>
          <w:sz w:val="28"/>
          <w:szCs w:val="28"/>
        </w:rPr>
        <w:t>а) срок приема заявок от жителей на включение территорий благоустройства в муниципальные программы на очередной финансовый год - не менее 30 календарных дней;</w:t>
      </w:r>
    </w:p>
    <w:p w:rsidR="00F97319" w:rsidRPr="008A102E" w:rsidRDefault="00F97319" w:rsidP="00F97319">
      <w:pPr>
        <w:widowControl w:val="0"/>
        <w:spacing w:after="0" w:line="240" w:lineRule="auto"/>
        <w:ind w:firstLine="709"/>
        <w:jc w:val="both"/>
        <w:rPr>
          <w:rFonts w:ascii="Times New Roman" w:hAnsi="Times New Roman"/>
          <w:sz w:val="28"/>
          <w:szCs w:val="28"/>
        </w:rPr>
      </w:pPr>
      <w:r w:rsidRPr="008A102E">
        <w:rPr>
          <w:rFonts w:ascii="Times New Roman" w:hAnsi="Times New Roman"/>
          <w:sz w:val="28"/>
          <w:szCs w:val="28"/>
        </w:rPr>
        <w:t>б) срок проведения общественных обсуждений проектов муниципальных программ - не менее 30 календарных дней;</w:t>
      </w:r>
    </w:p>
    <w:p w:rsidR="00F97319" w:rsidRPr="008A102E" w:rsidRDefault="00F97319" w:rsidP="00F97319">
      <w:pPr>
        <w:widowControl w:val="0"/>
        <w:spacing w:after="0" w:line="240" w:lineRule="auto"/>
        <w:ind w:firstLine="709"/>
        <w:jc w:val="both"/>
        <w:rPr>
          <w:rFonts w:ascii="Times New Roman" w:hAnsi="Times New Roman"/>
          <w:sz w:val="28"/>
          <w:szCs w:val="28"/>
        </w:rPr>
      </w:pPr>
      <w:r w:rsidRPr="008A102E">
        <w:rPr>
          <w:rFonts w:ascii="Times New Roman" w:hAnsi="Times New Roman"/>
          <w:sz w:val="28"/>
          <w:szCs w:val="28"/>
        </w:rPr>
        <w:t>в)  срок проведения общественных обсуждений о включении общественных территорий в адресные перечни благоустройства в рамках Программы- не менее 30  дней;</w:t>
      </w:r>
    </w:p>
    <w:p w:rsidR="00F97319" w:rsidRPr="008A102E" w:rsidRDefault="00F97319" w:rsidP="00F97319">
      <w:pPr>
        <w:widowControl w:val="0"/>
        <w:spacing w:after="0" w:line="240" w:lineRule="auto"/>
        <w:ind w:firstLine="709"/>
        <w:jc w:val="both"/>
        <w:rPr>
          <w:rFonts w:ascii="Times New Roman" w:hAnsi="Times New Roman"/>
          <w:sz w:val="28"/>
          <w:szCs w:val="28"/>
        </w:rPr>
      </w:pPr>
      <w:r w:rsidRPr="008A102E">
        <w:rPr>
          <w:rFonts w:ascii="Times New Roman" w:hAnsi="Times New Roman"/>
          <w:sz w:val="28"/>
          <w:szCs w:val="28"/>
        </w:rPr>
        <w:t>г) осуществление общественного контроля;</w:t>
      </w:r>
    </w:p>
    <w:p w:rsidR="00F97319" w:rsidRPr="008A102E" w:rsidRDefault="00F97319" w:rsidP="00F97319">
      <w:pPr>
        <w:widowControl w:val="0"/>
        <w:spacing w:after="0" w:line="240" w:lineRule="auto"/>
        <w:ind w:firstLine="709"/>
        <w:jc w:val="both"/>
        <w:rPr>
          <w:rFonts w:ascii="Times New Roman" w:hAnsi="Times New Roman"/>
          <w:sz w:val="28"/>
          <w:szCs w:val="28"/>
        </w:rPr>
      </w:pPr>
      <w:r w:rsidRPr="008A102E">
        <w:rPr>
          <w:rFonts w:ascii="Times New Roman" w:hAnsi="Times New Roman"/>
          <w:sz w:val="28"/>
          <w:szCs w:val="28"/>
        </w:rPr>
        <w:t xml:space="preserve">д) проведение общественных обсуждений с использованием </w:t>
      </w:r>
      <w:proofErr w:type="gramStart"/>
      <w:r w:rsidRPr="008A102E">
        <w:rPr>
          <w:rFonts w:ascii="Times New Roman" w:hAnsi="Times New Roman"/>
          <w:sz w:val="28"/>
          <w:szCs w:val="28"/>
        </w:rPr>
        <w:t>интернет-технологий</w:t>
      </w:r>
      <w:proofErr w:type="gramEnd"/>
      <w:r w:rsidRPr="008A102E">
        <w:rPr>
          <w:rFonts w:ascii="Times New Roman" w:hAnsi="Times New Roman"/>
          <w:sz w:val="28"/>
          <w:szCs w:val="28"/>
        </w:rPr>
        <w:t>.</w:t>
      </w:r>
    </w:p>
    <w:p w:rsidR="00F97319" w:rsidRPr="008A102E" w:rsidRDefault="00F97319" w:rsidP="00F97319">
      <w:pPr>
        <w:widowControl w:val="0"/>
        <w:spacing w:after="0" w:line="240" w:lineRule="auto"/>
        <w:ind w:firstLine="709"/>
        <w:jc w:val="both"/>
        <w:rPr>
          <w:rFonts w:ascii="Times New Roman" w:hAnsi="Times New Roman"/>
          <w:sz w:val="28"/>
          <w:szCs w:val="28"/>
        </w:rPr>
      </w:pPr>
      <w:r w:rsidRPr="008A102E">
        <w:rPr>
          <w:rFonts w:ascii="Times New Roman" w:hAnsi="Times New Roman"/>
          <w:sz w:val="28"/>
          <w:szCs w:val="28"/>
        </w:rPr>
        <w:t xml:space="preserve">Разработка сметной документации и </w:t>
      </w:r>
      <w:proofErr w:type="gramStart"/>
      <w:r w:rsidRPr="008A102E">
        <w:rPr>
          <w:rFonts w:ascii="Times New Roman" w:hAnsi="Times New Roman"/>
          <w:sz w:val="28"/>
          <w:szCs w:val="28"/>
        </w:rPr>
        <w:t>дизайн-проектов</w:t>
      </w:r>
      <w:proofErr w:type="gramEnd"/>
      <w:r w:rsidRPr="008A102E">
        <w:rPr>
          <w:rFonts w:ascii="Times New Roman" w:hAnsi="Times New Roman"/>
          <w:sz w:val="28"/>
          <w:szCs w:val="28"/>
        </w:rPr>
        <w:t xml:space="preserve"> осуществляется по результатам рассмотрения и оценки предложений граждан и организаций, проведения общественных обсуждений и определения перечня работ по благоустройству конкретной территории.</w:t>
      </w:r>
    </w:p>
    <w:p w:rsidR="00F97319" w:rsidRPr="008A102E" w:rsidRDefault="00F97319" w:rsidP="00F97319">
      <w:pPr>
        <w:widowControl w:val="0"/>
        <w:spacing w:after="0" w:line="240" w:lineRule="auto"/>
        <w:ind w:firstLine="709"/>
        <w:jc w:val="both"/>
        <w:rPr>
          <w:rFonts w:ascii="Times New Roman" w:hAnsi="Times New Roman"/>
          <w:sz w:val="28"/>
          <w:szCs w:val="28"/>
        </w:rPr>
      </w:pPr>
      <w:r w:rsidRPr="008A102E">
        <w:rPr>
          <w:rFonts w:ascii="Times New Roman" w:hAnsi="Times New Roman"/>
          <w:sz w:val="28"/>
          <w:szCs w:val="28"/>
        </w:rPr>
        <w:t>Дизайн-проект подлежит согласованию с жителями и заинтересованными лицами.</w:t>
      </w:r>
    </w:p>
    <w:p w:rsidR="00F97319" w:rsidRPr="005852BA" w:rsidRDefault="00F97319" w:rsidP="00F97319">
      <w:pPr>
        <w:widowControl w:val="0"/>
        <w:spacing w:after="0" w:line="240" w:lineRule="auto"/>
        <w:ind w:firstLine="709"/>
        <w:jc w:val="both"/>
        <w:rPr>
          <w:rFonts w:ascii="Times New Roman" w:hAnsi="Times New Roman"/>
          <w:sz w:val="28"/>
          <w:szCs w:val="28"/>
        </w:rPr>
      </w:pPr>
      <w:r w:rsidRPr="008A102E">
        <w:rPr>
          <w:rFonts w:ascii="Times New Roman" w:hAnsi="Times New Roman"/>
          <w:sz w:val="28"/>
          <w:szCs w:val="28"/>
        </w:rPr>
        <w:t>Все решения, касающиеся благоустройства муниципальных территорий</w:t>
      </w:r>
      <w:r w:rsidRPr="005852BA">
        <w:rPr>
          <w:rFonts w:ascii="Times New Roman" w:hAnsi="Times New Roman"/>
          <w:sz w:val="28"/>
          <w:szCs w:val="28"/>
        </w:rPr>
        <w:t xml:space="preserve"> общего пользования, принимаются открыто и гласно, с учетом мнения жителей муниципального образования</w:t>
      </w:r>
      <w:r>
        <w:rPr>
          <w:rFonts w:ascii="Times New Roman" w:hAnsi="Times New Roman"/>
          <w:sz w:val="28"/>
          <w:szCs w:val="28"/>
        </w:rPr>
        <w:t xml:space="preserve">  Петровский  сельсовет Саракташского района Оренбургской области</w:t>
      </w:r>
      <w:r w:rsidRPr="005852BA">
        <w:rPr>
          <w:rFonts w:ascii="Times New Roman" w:hAnsi="Times New Roman"/>
          <w:sz w:val="28"/>
          <w:szCs w:val="28"/>
        </w:rPr>
        <w:t>.</w:t>
      </w:r>
    </w:p>
    <w:p w:rsidR="00F97319" w:rsidRPr="005852BA" w:rsidRDefault="00F97319" w:rsidP="00F97319">
      <w:pPr>
        <w:widowControl w:val="0"/>
        <w:spacing w:after="0" w:line="240" w:lineRule="auto"/>
        <w:ind w:firstLine="709"/>
        <w:jc w:val="both"/>
        <w:rPr>
          <w:rFonts w:ascii="Times New Roman" w:hAnsi="Times New Roman"/>
          <w:sz w:val="28"/>
          <w:szCs w:val="28"/>
        </w:rPr>
      </w:pPr>
      <w:r w:rsidRPr="005852BA">
        <w:rPr>
          <w:rFonts w:ascii="Times New Roman" w:hAnsi="Times New Roman"/>
          <w:sz w:val="28"/>
          <w:szCs w:val="28"/>
        </w:rPr>
        <w:t>Инфо</w:t>
      </w:r>
      <w:r>
        <w:rPr>
          <w:rFonts w:ascii="Times New Roman" w:hAnsi="Times New Roman"/>
          <w:sz w:val="28"/>
          <w:szCs w:val="28"/>
        </w:rPr>
        <w:t>рмация о реализации муниципальной</w:t>
      </w:r>
      <w:r w:rsidRPr="005852BA">
        <w:rPr>
          <w:rFonts w:ascii="Times New Roman" w:hAnsi="Times New Roman"/>
          <w:sz w:val="28"/>
          <w:szCs w:val="28"/>
        </w:rPr>
        <w:t xml:space="preserve"> программ</w:t>
      </w:r>
      <w:r>
        <w:rPr>
          <w:rFonts w:ascii="Times New Roman" w:hAnsi="Times New Roman"/>
          <w:sz w:val="28"/>
          <w:szCs w:val="28"/>
        </w:rPr>
        <w:t>ы</w:t>
      </w:r>
      <w:r w:rsidRPr="005852BA">
        <w:rPr>
          <w:rFonts w:ascii="Times New Roman" w:hAnsi="Times New Roman"/>
          <w:sz w:val="28"/>
          <w:szCs w:val="28"/>
        </w:rPr>
        <w:t xml:space="preserve"> размещается</w:t>
      </w:r>
      <w:r>
        <w:rPr>
          <w:rFonts w:ascii="Times New Roman" w:hAnsi="Times New Roman"/>
          <w:sz w:val="28"/>
          <w:szCs w:val="28"/>
        </w:rPr>
        <w:t xml:space="preserve"> на официальном сайте администрации  Петровского сельсовета Саракташского района Оренбургской области  и</w:t>
      </w:r>
      <w:r w:rsidRPr="005852BA">
        <w:rPr>
          <w:rFonts w:ascii="Times New Roman" w:hAnsi="Times New Roman"/>
          <w:sz w:val="28"/>
          <w:szCs w:val="28"/>
        </w:rPr>
        <w:t xml:space="preserve"> в государственной информационной системе жилищно-коммунального хозяйства (ГИС ЖКХ).</w:t>
      </w:r>
    </w:p>
    <w:p w:rsidR="00F97319" w:rsidRPr="00D06F3D" w:rsidRDefault="00F97319" w:rsidP="00F97319">
      <w:pPr>
        <w:widowControl w:val="0"/>
        <w:spacing w:after="0" w:line="240" w:lineRule="auto"/>
        <w:ind w:firstLine="709"/>
        <w:jc w:val="both"/>
        <w:rPr>
          <w:rFonts w:ascii="Times New Roman" w:hAnsi="Times New Roman"/>
          <w:sz w:val="28"/>
          <w:szCs w:val="28"/>
        </w:rPr>
      </w:pPr>
      <w:r w:rsidRPr="00D06F3D">
        <w:rPr>
          <w:rFonts w:ascii="Times New Roman" w:hAnsi="Times New Roman"/>
          <w:sz w:val="28"/>
          <w:szCs w:val="28"/>
        </w:rPr>
        <w:t xml:space="preserve">В целях осуществления </w:t>
      </w:r>
      <w:proofErr w:type="gramStart"/>
      <w:r w:rsidRPr="00D06F3D">
        <w:rPr>
          <w:rFonts w:ascii="Times New Roman" w:hAnsi="Times New Roman"/>
          <w:sz w:val="28"/>
          <w:szCs w:val="28"/>
        </w:rPr>
        <w:t>контроля за</w:t>
      </w:r>
      <w:proofErr w:type="gramEnd"/>
      <w:r w:rsidRPr="00D06F3D">
        <w:rPr>
          <w:rFonts w:ascii="Times New Roman" w:hAnsi="Times New Roman"/>
          <w:sz w:val="28"/>
          <w:szCs w:val="28"/>
        </w:rPr>
        <w:t xml:space="preserve"> ходом реализации муниципальной программы, для организации обсуждения, проведения комиссионной оценки предложений заинтересованных лиц образуется общественная комиссия из представителей органов местного самоуправления, политических партий и движений, общественных организаций, иных лиц (далее - общественная </w:t>
      </w:r>
      <w:r w:rsidRPr="00D06F3D">
        <w:rPr>
          <w:rFonts w:ascii="Times New Roman" w:hAnsi="Times New Roman"/>
          <w:sz w:val="28"/>
          <w:szCs w:val="28"/>
        </w:rPr>
        <w:lastRenderedPageBreak/>
        <w:t>комиссия).</w:t>
      </w:r>
    </w:p>
    <w:p w:rsidR="00F97319" w:rsidRDefault="00F97319" w:rsidP="00F97319">
      <w:pPr>
        <w:widowControl w:val="0"/>
        <w:spacing w:after="0" w:line="240" w:lineRule="auto"/>
        <w:ind w:firstLine="709"/>
        <w:jc w:val="both"/>
        <w:rPr>
          <w:rFonts w:ascii="Times New Roman" w:hAnsi="Times New Roman"/>
          <w:sz w:val="28"/>
          <w:szCs w:val="28"/>
        </w:rPr>
      </w:pPr>
      <w:r w:rsidRPr="00D06F3D">
        <w:rPr>
          <w:rFonts w:ascii="Times New Roman" w:hAnsi="Times New Roman"/>
          <w:sz w:val="28"/>
          <w:szCs w:val="28"/>
        </w:rPr>
        <w:t>Организация деятельности муниципальной общественной комиссии осуществляется в соответствии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осуществляется в открытой форме, с последующим размещением протоколов заседаний в открытом доступе на сайте органа местного самоуправления.</w:t>
      </w:r>
    </w:p>
    <w:p w:rsidR="00F97319" w:rsidRDefault="00F97319" w:rsidP="00F97319">
      <w:pPr>
        <w:tabs>
          <w:tab w:val="left" w:pos="1664"/>
        </w:tabs>
        <w:spacing w:after="0" w:line="240" w:lineRule="auto"/>
        <w:ind w:firstLine="709"/>
        <w:jc w:val="both"/>
        <w:rPr>
          <w:rFonts w:ascii="Times New Roman" w:hAnsi="Times New Roman"/>
          <w:sz w:val="28"/>
          <w:szCs w:val="28"/>
        </w:rPr>
      </w:pPr>
      <w:r w:rsidRPr="003D4B50">
        <w:rPr>
          <w:rFonts w:ascii="Times New Roman" w:hAnsi="Times New Roman"/>
          <w:sz w:val="28"/>
          <w:szCs w:val="28"/>
        </w:rPr>
        <w:t>В  рамках</w:t>
      </w:r>
      <w:r>
        <w:rPr>
          <w:rFonts w:ascii="Times New Roman" w:hAnsi="Times New Roman"/>
          <w:sz w:val="28"/>
          <w:szCs w:val="28"/>
        </w:rPr>
        <w:t xml:space="preserve">  вып</w:t>
      </w:r>
      <w:r w:rsidRPr="003D4B50">
        <w:rPr>
          <w:rFonts w:ascii="Times New Roman" w:hAnsi="Times New Roman"/>
          <w:sz w:val="28"/>
          <w:szCs w:val="28"/>
        </w:rPr>
        <w:t>олнения  задач</w:t>
      </w:r>
      <w:r>
        <w:rPr>
          <w:rFonts w:ascii="Times New Roman" w:hAnsi="Times New Roman"/>
          <w:sz w:val="28"/>
          <w:szCs w:val="28"/>
        </w:rPr>
        <w:t>и</w:t>
      </w:r>
      <w:r w:rsidRPr="003D4B50">
        <w:rPr>
          <w:rFonts w:ascii="Times New Roman" w:hAnsi="Times New Roman"/>
          <w:sz w:val="28"/>
          <w:szCs w:val="28"/>
        </w:rPr>
        <w:t xml:space="preserve">  по  </w:t>
      </w:r>
      <w:r>
        <w:rPr>
          <w:rFonts w:ascii="Times New Roman" w:hAnsi="Times New Roman"/>
          <w:sz w:val="28"/>
          <w:szCs w:val="28"/>
        </w:rPr>
        <w:t xml:space="preserve">повышению уровня благоустройства общественных территорий </w:t>
      </w:r>
      <w:r w:rsidRPr="003D4B50">
        <w:rPr>
          <w:rFonts w:ascii="Times New Roman" w:hAnsi="Times New Roman"/>
          <w:sz w:val="28"/>
          <w:szCs w:val="28"/>
        </w:rPr>
        <w:t>в  соответствии  с  едиными требованиями предусмотрен</w:t>
      </w:r>
      <w:r>
        <w:rPr>
          <w:rFonts w:ascii="Times New Roman" w:hAnsi="Times New Roman"/>
          <w:sz w:val="28"/>
          <w:szCs w:val="28"/>
        </w:rPr>
        <w:t>о</w:t>
      </w:r>
      <w:r w:rsidRPr="00FF6349">
        <w:rPr>
          <w:rFonts w:ascii="Times New Roman" w:hAnsi="Times New Roman"/>
          <w:sz w:val="28"/>
          <w:szCs w:val="28"/>
        </w:rPr>
        <w:t xml:space="preserve">  мероприяти</w:t>
      </w:r>
      <w:r>
        <w:rPr>
          <w:rFonts w:ascii="Times New Roman" w:hAnsi="Times New Roman"/>
          <w:sz w:val="28"/>
          <w:szCs w:val="28"/>
        </w:rPr>
        <w:t>е</w:t>
      </w:r>
      <w:r w:rsidRPr="00FF6349">
        <w:rPr>
          <w:rFonts w:ascii="Times New Roman" w:hAnsi="Times New Roman"/>
          <w:sz w:val="28"/>
          <w:szCs w:val="28"/>
        </w:rPr>
        <w:t xml:space="preserve">  2</w:t>
      </w:r>
      <w:r>
        <w:rPr>
          <w:rFonts w:ascii="Times New Roman" w:hAnsi="Times New Roman"/>
          <w:sz w:val="28"/>
          <w:szCs w:val="28"/>
        </w:rPr>
        <w:t xml:space="preserve">  «Благоустройство  общественнойтерритории</w:t>
      </w:r>
      <w:r w:rsidRPr="00FF6349">
        <w:rPr>
          <w:rFonts w:ascii="Times New Roman" w:hAnsi="Times New Roman"/>
          <w:sz w:val="28"/>
          <w:szCs w:val="28"/>
        </w:rPr>
        <w:t>»,  предусматривающее  проведение  мероприяти</w:t>
      </w:r>
      <w:r>
        <w:rPr>
          <w:rFonts w:ascii="Times New Roman" w:hAnsi="Times New Roman"/>
          <w:sz w:val="28"/>
          <w:szCs w:val="28"/>
        </w:rPr>
        <w:t>й  по  благоустройству  общественной территории</w:t>
      </w:r>
      <w:r w:rsidRPr="00FF6349">
        <w:rPr>
          <w:rFonts w:ascii="Times New Roman" w:hAnsi="Times New Roman"/>
          <w:sz w:val="28"/>
          <w:szCs w:val="28"/>
        </w:rPr>
        <w:t>;</w:t>
      </w:r>
    </w:p>
    <w:p w:rsidR="00F97319" w:rsidRPr="00B424E3" w:rsidRDefault="00F97319" w:rsidP="00F97319">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Адресный перечень общественной территории</w:t>
      </w:r>
      <w:r w:rsidRPr="00B424E3">
        <w:rPr>
          <w:rFonts w:ascii="Times New Roman" w:hAnsi="Times New Roman"/>
          <w:sz w:val="28"/>
          <w:szCs w:val="28"/>
        </w:rPr>
        <w:t>, подлежащих благоустройству, на очередной финансовый год формируются в соответствии с порядком предоставления, рассмотрения и оценки предложений заинтерес</w:t>
      </w:r>
      <w:r>
        <w:rPr>
          <w:rFonts w:ascii="Times New Roman" w:hAnsi="Times New Roman"/>
          <w:sz w:val="28"/>
          <w:szCs w:val="28"/>
        </w:rPr>
        <w:t>ованных лиц о включении общественной</w:t>
      </w:r>
      <w:r w:rsidRPr="00B424E3">
        <w:rPr>
          <w:rFonts w:ascii="Times New Roman" w:hAnsi="Times New Roman"/>
          <w:sz w:val="28"/>
          <w:szCs w:val="28"/>
        </w:rPr>
        <w:t xml:space="preserve"> территории  в муниципальную программу «Формирование комфортной городской среды муниципал</w:t>
      </w:r>
      <w:r>
        <w:rPr>
          <w:rFonts w:ascii="Times New Roman" w:hAnsi="Times New Roman"/>
          <w:sz w:val="28"/>
          <w:szCs w:val="28"/>
        </w:rPr>
        <w:t>ьного образования Петровский</w:t>
      </w:r>
      <w:r w:rsidRPr="00B424E3">
        <w:rPr>
          <w:rFonts w:ascii="Times New Roman" w:hAnsi="Times New Roman"/>
          <w:sz w:val="28"/>
          <w:szCs w:val="28"/>
        </w:rPr>
        <w:t xml:space="preserve"> сельсовет Саракташского района О</w:t>
      </w:r>
      <w:r w:rsidR="00405898">
        <w:rPr>
          <w:rFonts w:ascii="Times New Roman" w:hAnsi="Times New Roman"/>
          <w:sz w:val="28"/>
          <w:szCs w:val="28"/>
        </w:rPr>
        <w:t>ренбургской области на 2018-2024</w:t>
      </w:r>
      <w:r w:rsidRPr="00B424E3">
        <w:rPr>
          <w:rFonts w:ascii="Times New Roman" w:hAnsi="Times New Roman"/>
          <w:sz w:val="28"/>
          <w:szCs w:val="28"/>
        </w:rPr>
        <w:t xml:space="preserve"> годы», утвержденным постановлени</w:t>
      </w:r>
      <w:r>
        <w:rPr>
          <w:rFonts w:ascii="Times New Roman" w:hAnsi="Times New Roman"/>
          <w:sz w:val="28"/>
          <w:szCs w:val="28"/>
        </w:rPr>
        <w:t>ем администрации Петровского</w:t>
      </w:r>
      <w:r w:rsidRPr="00B424E3">
        <w:rPr>
          <w:rFonts w:ascii="Times New Roman" w:hAnsi="Times New Roman"/>
          <w:sz w:val="28"/>
          <w:szCs w:val="28"/>
        </w:rPr>
        <w:t xml:space="preserve"> сельсовета </w:t>
      </w:r>
      <w:r w:rsidR="00021816">
        <w:rPr>
          <w:rFonts w:ascii="Times New Roman" w:hAnsi="Times New Roman"/>
          <w:b/>
          <w:sz w:val="28"/>
          <w:szCs w:val="28"/>
        </w:rPr>
        <w:t>№ 80-п от 27</w:t>
      </w:r>
      <w:r w:rsidRPr="006C68BF">
        <w:rPr>
          <w:rFonts w:ascii="Times New Roman" w:hAnsi="Times New Roman"/>
          <w:b/>
          <w:sz w:val="28"/>
          <w:szCs w:val="28"/>
        </w:rPr>
        <w:t>.12.201</w:t>
      </w:r>
      <w:r w:rsidR="00021816">
        <w:rPr>
          <w:rFonts w:ascii="Times New Roman" w:hAnsi="Times New Roman"/>
          <w:b/>
          <w:sz w:val="28"/>
          <w:szCs w:val="28"/>
        </w:rPr>
        <w:t>7</w:t>
      </w:r>
      <w:r>
        <w:rPr>
          <w:rFonts w:ascii="Times New Roman" w:hAnsi="Times New Roman"/>
          <w:sz w:val="28"/>
          <w:szCs w:val="28"/>
        </w:rPr>
        <w:t xml:space="preserve"> года</w:t>
      </w:r>
      <w:r w:rsidR="00405898">
        <w:rPr>
          <w:rFonts w:ascii="Times New Roman" w:hAnsi="Times New Roman"/>
          <w:sz w:val="28"/>
          <w:szCs w:val="28"/>
        </w:rPr>
        <w:t xml:space="preserve"> (с изменениями  от 07.02.2022 г № 10-п)</w:t>
      </w:r>
      <w:r w:rsidRPr="00B424E3">
        <w:rPr>
          <w:rFonts w:ascii="Times New Roman" w:hAnsi="Times New Roman"/>
          <w:sz w:val="28"/>
          <w:szCs w:val="28"/>
        </w:rPr>
        <w:t>, собственников</w:t>
      </w:r>
      <w:proofErr w:type="gramEnd"/>
      <w:r w:rsidRPr="00B424E3">
        <w:rPr>
          <w:rFonts w:ascii="Times New Roman" w:hAnsi="Times New Roman"/>
          <w:sz w:val="28"/>
          <w:szCs w:val="28"/>
        </w:rPr>
        <w:t xml:space="preserve"> иных зданий и сооружений, расположенных в границах территории, подлежащих благоустройству (далее - заинтересованные лица), с учетом проведенной инвентаризации (Приложение № 1 к Программе).</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Перечень меропри</w:t>
      </w:r>
      <w:r>
        <w:rPr>
          <w:rFonts w:ascii="Times New Roman" w:hAnsi="Times New Roman"/>
          <w:sz w:val="28"/>
          <w:szCs w:val="28"/>
        </w:rPr>
        <w:t>ятий по благоустройству общественной территории</w:t>
      </w:r>
      <w:r w:rsidRPr="00B424E3">
        <w:rPr>
          <w:rFonts w:ascii="Times New Roman" w:hAnsi="Times New Roman"/>
          <w:sz w:val="28"/>
          <w:szCs w:val="28"/>
        </w:rPr>
        <w:t xml:space="preserve"> включает в себя:</w:t>
      </w:r>
    </w:p>
    <w:p w:rsidR="00F97319"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1. Минимальный перечень  работ по благоустройству дворовых территорий МКД:</w:t>
      </w:r>
    </w:p>
    <w:p w:rsidR="00F97319" w:rsidRPr="00B424E3" w:rsidRDefault="00F97319" w:rsidP="00F9731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МКД отсутствует</w:t>
      </w:r>
    </w:p>
    <w:p w:rsidR="00F97319" w:rsidRPr="00B424E3" w:rsidRDefault="00F97319" w:rsidP="00F9731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 общественной</w:t>
      </w:r>
      <w:r w:rsidRPr="00B424E3">
        <w:rPr>
          <w:rFonts w:ascii="Times New Roman" w:hAnsi="Times New Roman"/>
          <w:sz w:val="28"/>
          <w:szCs w:val="28"/>
        </w:rPr>
        <w:t xml:space="preserve">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разработки, обсуждения, согласования с заинтересованными лицами и утверждения дизайн - </w:t>
      </w:r>
      <w:r>
        <w:rPr>
          <w:rFonts w:ascii="Times New Roman" w:hAnsi="Times New Roman"/>
          <w:sz w:val="28"/>
          <w:szCs w:val="28"/>
        </w:rPr>
        <w:t>проекта благоустройства общественной</w:t>
      </w:r>
      <w:r w:rsidRPr="00B424E3">
        <w:rPr>
          <w:rFonts w:ascii="Times New Roman" w:hAnsi="Times New Roman"/>
          <w:sz w:val="28"/>
          <w:szCs w:val="28"/>
        </w:rPr>
        <w:t xml:space="preserve"> территории, включенной в муниципальную программу </w:t>
      </w:r>
      <w:r w:rsidRPr="00B424E3">
        <w:rPr>
          <w:rFonts w:ascii="Times New Roman" w:hAnsi="Times New Roman"/>
          <w:bCs/>
          <w:sz w:val="28"/>
          <w:szCs w:val="28"/>
        </w:rPr>
        <w:t>«Формирование комфортной городской среды муниципал</w:t>
      </w:r>
      <w:r>
        <w:rPr>
          <w:rFonts w:ascii="Times New Roman" w:hAnsi="Times New Roman"/>
          <w:bCs/>
          <w:sz w:val="28"/>
          <w:szCs w:val="28"/>
        </w:rPr>
        <w:t>ьного образования Петровский</w:t>
      </w:r>
      <w:r w:rsidRPr="00B424E3">
        <w:rPr>
          <w:rFonts w:ascii="Times New Roman" w:hAnsi="Times New Roman"/>
          <w:bCs/>
          <w:sz w:val="28"/>
          <w:szCs w:val="28"/>
        </w:rPr>
        <w:t xml:space="preserve"> сельсовет Саракташского района Орен</w:t>
      </w:r>
      <w:r w:rsidR="00405898">
        <w:rPr>
          <w:rFonts w:ascii="Times New Roman" w:hAnsi="Times New Roman"/>
          <w:bCs/>
          <w:sz w:val="28"/>
          <w:szCs w:val="28"/>
        </w:rPr>
        <w:t>бургской области  на 2018 - 2024</w:t>
      </w:r>
      <w:r w:rsidRPr="00B424E3">
        <w:rPr>
          <w:rFonts w:ascii="Times New Roman" w:hAnsi="Times New Roman"/>
          <w:bCs/>
          <w:sz w:val="28"/>
          <w:szCs w:val="28"/>
        </w:rPr>
        <w:t xml:space="preserve"> годы» </w:t>
      </w:r>
      <w:r w:rsidR="00D61547">
        <w:rPr>
          <w:rFonts w:ascii="Times New Roman" w:hAnsi="Times New Roman"/>
          <w:sz w:val="28"/>
          <w:szCs w:val="28"/>
        </w:rPr>
        <w:t>согласно приложению № 6</w:t>
      </w:r>
      <w:r w:rsidRPr="00B424E3">
        <w:rPr>
          <w:rFonts w:ascii="Times New Roman" w:hAnsi="Times New Roman"/>
          <w:sz w:val="28"/>
          <w:szCs w:val="28"/>
        </w:rPr>
        <w:t xml:space="preserve"> к</w:t>
      </w:r>
      <w:proofErr w:type="gramEnd"/>
      <w:r w:rsidRPr="00B424E3">
        <w:rPr>
          <w:rFonts w:ascii="Times New Roman" w:hAnsi="Times New Roman"/>
          <w:sz w:val="28"/>
          <w:szCs w:val="28"/>
        </w:rPr>
        <w:t xml:space="preserve"> Программе.</w:t>
      </w:r>
    </w:p>
    <w:p w:rsidR="00F97319" w:rsidRDefault="00F97319" w:rsidP="00F97319">
      <w:pPr>
        <w:widowControl w:val="0"/>
        <w:spacing w:after="0" w:line="240" w:lineRule="auto"/>
        <w:ind w:firstLine="709"/>
        <w:jc w:val="both"/>
        <w:rPr>
          <w:rFonts w:ascii="Times New Roman" w:hAnsi="Times New Roman"/>
          <w:sz w:val="28"/>
          <w:szCs w:val="28"/>
        </w:rPr>
      </w:pPr>
      <w:r w:rsidRPr="003D4B50">
        <w:rPr>
          <w:rFonts w:ascii="Times New Roman" w:hAnsi="Times New Roman"/>
          <w:sz w:val="28"/>
          <w:szCs w:val="28"/>
        </w:rPr>
        <w:t>В  рамках</w:t>
      </w:r>
      <w:r>
        <w:rPr>
          <w:rFonts w:ascii="Times New Roman" w:hAnsi="Times New Roman"/>
          <w:sz w:val="28"/>
          <w:szCs w:val="28"/>
        </w:rPr>
        <w:t xml:space="preserve">  вып</w:t>
      </w:r>
      <w:r w:rsidRPr="003D4B50">
        <w:rPr>
          <w:rFonts w:ascii="Times New Roman" w:hAnsi="Times New Roman"/>
          <w:sz w:val="28"/>
          <w:szCs w:val="28"/>
        </w:rPr>
        <w:t>олнения  задач</w:t>
      </w:r>
      <w:r>
        <w:rPr>
          <w:rFonts w:ascii="Times New Roman" w:hAnsi="Times New Roman"/>
          <w:sz w:val="28"/>
          <w:szCs w:val="28"/>
        </w:rPr>
        <w:t>и</w:t>
      </w:r>
      <w:r w:rsidRPr="003D4B50">
        <w:rPr>
          <w:rFonts w:ascii="Times New Roman" w:hAnsi="Times New Roman"/>
          <w:sz w:val="28"/>
          <w:szCs w:val="28"/>
        </w:rPr>
        <w:t xml:space="preserve">  по  </w:t>
      </w:r>
      <w:r>
        <w:rPr>
          <w:rFonts w:ascii="Times New Roman" w:hAnsi="Times New Roman"/>
          <w:sz w:val="28"/>
          <w:szCs w:val="28"/>
        </w:rPr>
        <w:t xml:space="preserve">повышению уровня благоустройства общественных  территорий  (парков, скверов, набережных и т.д.) </w:t>
      </w:r>
      <w:r w:rsidRPr="003D4B50">
        <w:rPr>
          <w:rFonts w:ascii="Times New Roman" w:hAnsi="Times New Roman"/>
          <w:sz w:val="28"/>
          <w:szCs w:val="28"/>
        </w:rPr>
        <w:t xml:space="preserve"> предусмотрен</w:t>
      </w:r>
      <w:r>
        <w:rPr>
          <w:rFonts w:ascii="Times New Roman" w:hAnsi="Times New Roman"/>
          <w:sz w:val="28"/>
          <w:szCs w:val="28"/>
        </w:rPr>
        <w:t>о</w:t>
      </w:r>
      <w:r w:rsidRPr="00FF6349">
        <w:rPr>
          <w:rFonts w:ascii="Times New Roman" w:hAnsi="Times New Roman"/>
          <w:sz w:val="28"/>
          <w:szCs w:val="28"/>
        </w:rPr>
        <w:t xml:space="preserve"> мероприятие 3 «Благоустройство общественных территорий»,  предусматривающее  проведение  мероприятий  по  благоустройству</w:t>
      </w:r>
      <w:r w:rsidRPr="003D4B50">
        <w:rPr>
          <w:rFonts w:ascii="Times New Roman" w:hAnsi="Times New Roman"/>
          <w:sz w:val="28"/>
          <w:szCs w:val="28"/>
        </w:rPr>
        <w:t xml:space="preserve"> общественных территорий</w:t>
      </w:r>
      <w:r w:rsidRPr="00FF6349">
        <w:rPr>
          <w:rFonts w:ascii="Times New Roman" w:hAnsi="Times New Roman"/>
          <w:sz w:val="28"/>
          <w:szCs w:val="28"/>
        </w:rPr>
        <w:t xml:space="preserve">муниципального образования </w:t>
      </w:r>
      <w:r w:rsidR="00B2446D">
        <w:rPr>
          <w:rFonts w:ascii="Times New Roman" w:hAnsi="Times New Roman"/>
          <w:sz w:val="28"/>
          <w:szCs w:val="28"/>
        </w:rPr>
        <w:t>Петров</w:t>
      </w:r>
      <w:r w:rsidRPr="00FF6349">
        <w:rPr>
          <w:rFonts w:ascii="Times New Roman" w:hAnsi="Times New Roman"/>
          <w:sz w:val="28"/>
          <w:szCs w:val="28"/>
        </w:rPr>
        <w:t>ский сельсовет</w:t>
      </w:r>
      <w:r>
        <w:rPr>
          <w:rFonts w:ascii="Times New Roman" w:hAnsi="Times New Roman"/>
          <w:sz w:val="28"/>
          <w:szCs w:val="28"/>
        </w:rPr>
        <w:t>.</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 xml:space="preserve">Необходимость благоустройства общественных территорий, а также </w:t>
      </w:r>
      <w:r w:rsidRPr="00B424E3">
        <w:rPr>
          <w:rFonts w:ascii="Times New Roman" w:hAnsi="Times New Roman"/>
          <w:sz w:val="28"/>
          <w:szCs w:val="28"/>
        </w:rPr>
        <w:lastRenderedPageBreak/>
        <w:t xml:space="preserve">перечень видов работ по благоустройству общественных территорий определяются по результатам общественных обсуждений. </w:t>
      </w:r>
      <w:proofErr w:type="gramStart"/>
      <w:r w:rsidRPr="00B424E3">
        <w:rPr>
          <w:rFonts w:ascii="Times New Roman" w:hAnsi="Times New Roman"/>
          <w:sz w:val="28"/>
          <w:szCs w:val="28"/>
        </w:rPr>
        <w:t xml:space="preserve">Общественные обсуждения о включении общественных территорий в адресные перечни определяются в соответствии с Порядком  проведения общественного обсуждения проекта муниципальной программы </w:t>
      </w:r>
      <w:r w:rsidRPr="00B424E3">
        <w:rPr>
          <w:rFonts w:ascii="Times New Roman" w:hAnsi="Times New Roman"/>
          <w:bCs/>
          <w:sz w:val="28"/>
          <w:szCs w:val="28"/>
        </w:rPr>
        <w:t>«Формирование комфортной городской среды муниципа</w:t>
      </w:r>
      <w:r>
        <w:rPr>
          <w:rFonts w:ascii="Times New Roman" w:hAnsi="Times New Roman"/>
          <w:bCs/>
          <w:sz w:val="28"/>
          <w:szCs w:val="28"/>
        </w:rPr>
        <w:t>льного образования Петровский</w:t>
      </w:r>
      <w:r w:rsidRPr="00B424E3">
        <w:rPr>
          <w:rFonts w:ascii="Times New Roman" w:hAnsi="Times New Roman"/>
          <w:bCs/>
          <w:sz w:val="28"/>
          <w:szCs w:val="28"/>
        </w:rPr>
        <w:t xml:space="preserve"> сельсовет Саракташского района Оренбургской области  на 2018 - 2022 годы», утвержденным постановлени</w:t>
      </w:r>
      <w:r>
        <w:rPr>
          <w:rFonts w:ascii="Times New Roman" w:hAnsi="Times New Roman"/>
          <w:bCs/>
          <w:sz w:val="28"/>
          <w:szCs w:val="28"/>
        </w:rPr>
        <w:t>ем администрации Петровского</w:t>
      </w:r>
      <w:r w:rsidRPr="00B424E3">
        <w:rPr>
          <w:rFonts w:ascii="Times New Roman" w:hAnsi="Times New Roman"/>
          <w:bCs/>
          <w:sz w:val="28"/>
          <w:szCs w:val="28"/>
        </w:rPr>
        <w:t xml:space="preserve"> сельсовета от </w:t>
      </w:r>
      <w:r w:rsidR="003F442F">
        <w:rPr>
          <w:rFonts w:ascii="Times New Roman" w:hAnsi="Times New Roman"/>
          <w:b/>
          <w:bCs/>
          <w:sz w:val="28"/>
          <w:szCs w:val="28"/>
        </w:rPr>
        <w:t>27.12.2017 г. № 8</w:t>
      </w:r>
      <w:r w:rsidR="00B2446D">
        <w:rPr>
          <w:rFonts w:ascii="Times New Roman" w:hAnsi="Times New Roman"/>
          <w:b/>
          <w:bCs/>
          <w:sz w:val="28"/>
          <w:szCs w:val="28"/>
        </w:rPr>
        <w:t>0</w:t>
      </w:r>
      <w:r w:rsidRPr="00D230A2">
        <w:rPr>
          <w:rFonts w:ascii="Times New Roman" w:hAnsi="Times New Roman"/>
          <w:b/>
          <w:bCs/>
          <w:sz w:val="28"/>
          <w:szCs w:val="28"/>
        </w:rPr>
        <w:t>-</w:t>
      </w:r>
      <w:r w:rsidR="00B2446D">
        <w:rPr>
          <w:rFonts w:ascii="Times New Roman" w:hAnsi="Times New Roman"/>
          <w:b/>
          <w:bCs/>
          <w:sz w:val="28"/>
          <w:szCs w:val="28"/>
        </w:rPr>
        <w:t>п</w:t>
      </w:r>
      <w:r w:rsidR="00405898">
        <w:rPr>
          <w:rFonts w:ascii="Times New Roman" w:hAnsi="Times New Roman"/>
          <w:b/>
          <w:sz w:val="28"/>
          <w:szCs w:val="28"/>
        </w:rPr>
        <w:t xml:space="preserve">, </w:t>
      </w:r>
      <w:r w:rsidR="00405898">
        <w:rPr>
          <w:rFonts w:ascii="Times New Roman" w:hAnsi="Times New Roman"/>
          <w:sz w:val="28"/>
          <w:szCs w:val="28"/>
        </w:rPr>
        <w:t>(с изменениями  от 07.02.2022 г № 10-п)</w:t>
      </w:r>
      <w:proofErr w:type="gramEnd"/>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К основному перечню работ по благоустройству наиболее посещаемой муниципальной территории общего пользования относятся:</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 благоустройство парков;</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 освещение улицы/парка;</w:t>
      </w:r>
    </w:p>
    <w:p w:rsidR="00F97319" w:rsidRPr="00B424E3" w:rsidRDefault="00F97319" w:rsidP="00F97319">
      <w:pPr>
        <w:widowControl w:val="0"/>
        <w:spacing w:after="0" w:line="240" w:lineRule="auto"/>
        <w:ind w:firstLine="709"/>
        <w:rPr>
          <w:rFonts w:ascii="Times New Roman" w:hAnsi="Times New Roman"/>
          <w:sz w:val="28"/>
          <w:szCs w:val="28"/>
        </w:rPr>
      </w:pPr>
      <w:r w:rsidRPr="00B424E3">
        <w:rPr>
          <w:rFonts w:ascii="Times New Roman" w:hAnsi="Times New Roman"/>
          <w:sz w:val="28"/>
          <w:szCs w:val="28"/>
        </w:rPr>
        <w:t>- устройство многофункциональной детской спортивно-игровой площадки;</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 благоустройство территории возле общественного здания;</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 благоустройство территории вокруг памятника;</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 установка памятников;</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 обустройство родников;</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 благоустройство пустырей;</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 благоустройство или организация муниципальных рынков;</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 благоустройство иных общественных территорий муниципального образования.</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Перечень общественных территорий, подлежащих благоустройству в 2018 – 202</w:t>
      </w:r>
      <w:r w:rsidR="00405898">
        <w:rPr>
          <w:rFonts w:ascii="Times New Roman" w:hAnsi="Times New Roman"/>
          <w:sz w:val="28"/>
          <w:szCs w:val="28"/>
        </w:rPr>
        <w:t>4</w:t>
      </w:r>
      <w:r w:rsidR="00D61547">
        <w:rPr>
          <w:rFonts w:ascii="Times New Roman" w:hAnsi="Times New Roman"/>
          <w:sz w:val="28"/>
          <w:szCs w:val="28"/>
        </w:rPr>
        <w:t xml:space="preserve"> годы приведен в приложении № 1</w:t>
      </w:r>
      <w:r w:rsidRPr="00B424E3">
        <w:rPr>
          <w:rFonts w:ascii="Times New Roman" w:hAnsi="Times New Roman"/>
          <w:sz w:val="28"/>
          <w:szCs w:val="28"/>
        </w:rPr>
        <w:t xml:space="preserve"> к настоящей Программе.</w:t>
      </w:r>
    </w:p>
    <w:p w:rsidR="00F97319" w:rsidRDefault="00F97319" w:rsidP="00F97319">
      <w:pPr>
        <w:widowControl w:val="0"/>
        <w:spacing w:after="0" w:line="240" w:lineRule="auto"/>
        <w:ind w:firstLine="709"/>
        <w:jc w:val="both"/>
        <w:rPr>
          <w:rFonts w:ascii="Times New Roman" w:hAnsi="Times New Roman"/>
          <w:sz w:val="28"/>
          <w:szCs w:val="28"/>
        </w:rPr>
      </w:pPr>
      <w:r w:rsidRPr="005852BA">
        <w:rPr>
          <w:rFonts w:ascii="Times New Roman" w:hAnsi="Times New Roman"/>
          <w:sz w:val="28"/>
          <w:szCs w:val="28"/>
        </w:rPr>
        <w:t xml:space="preserve">Мероприятия по благоустройству территорий включают в себя </w:t>
      </w:r>
      <w:r>
        <w:rPr>
          <w:rFonts w:ascii="Times New Roman" w:hAnsi="Times New Roman"/>
          <w:sz w:val="28"/>
          <w:szCs w:val="28"/>
        </w:rPr>
        <w:t xml:space="preserve"> проведение инвентаризации территорий, а также </w:t>
      </w:r>
      <w:r w:rsidRPr="005852BA">
        <w:rPr>
          <w:rFonts w:ascii="Times New Roman" w:hAnsi="Times New Roman"/>
          <w:sz w:val="28"/>
          <w:szCs w:val="28"/>
        </w:rPr>
        <w:t xml:space="preserve">разработку и реализацию в соответствии с требованиями Программы </w:t>
      </w:r>
      <w:proofErr w:type="gramStart"/>
      <w:r w:rsidRPr="005852BA">
        <w:rPr>
          <w:rFonts w:ascii="Times New Roman" w:hAnsi="Times New Roman"/>
          <w:sz w:val="28"/>
          <w:szCs w:val="28"/>
        </w:rPr>
        <w:t>дизайн-проектов</w:t>
      </w:r>
      <w:proofErr w:type="gramEnd"/>
      <w:r w:rsidRPr="005852BA">
        <w:rPr>
          <w:rFonts w:ascii="Times New Roman" w:hAnsi="Times New Roman"/>
          <w:sz w:val="28"/>
          <w:szCs w:val="28"/>
        </w:rPr>
        <w:t xml:space="preserve">, предусматривающих выполнение работ по благоустройству объектов городской среды, в том числе создание </w:t>
      </w:r>
      <w:proofErr w:type="spellStart"/>
      <w:r w:rsidRPr="005852BA">
        <w:rPr>
          <w:rFonts w:ascii="Times New Roman" w:hAnsi="Times New Roman"/>
          <w:sz w:val="28"/>
          <w:szCs w:val="28"/>
        </w:rPr>
        <w:t>безбарьерной</w:t>
      </w:r>
      <w:proofErr w:type="spellEnd"/>
      <w:r w:rsidRPr="005852BA">
        <w:rPr>
          <w:rFonts w:ascii="Times New Roman" w:hAnsi="Times New Roman"/>
          <w:sz w:val="28"/>
          <w:szCs w:val="28"/>
        </w:rPr>
        <w:t xml:space="preserve"> среды для инвалидов и маломобильных групп населения, в зоне дворовых и общественных пространств.</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В муниципальной программе предусматривается:</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а) финансовое и трудовое участие граждан и заинтересованных лиц, при этом:</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трудовое участие  граждан  - выполнение  неоплачиваемых работ по благоустройству территорий, не требующих специальной квалификации (в форме проведения субботников);</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 xml:space="preserve">реализация </w:t>
      </w:r>
      <w:proofErr w:type="gramStart"/>
      <w:r w:rsidRPr="00B424E3">
        <w:rPr>
          <w:rFonts w:ascii="Times New Roman" w:hAnsi="Times New Roman"/>
          <w:sz w:val="28"/>
          <w:szCs w:val="28"/>
        </w:rPr>
        <w:t>меропри</w:t>
      </w:r>
      <w:r>
        <w:rPr>
          <w:rFonts w:ascii="Times New Roman" w:hAnsi="Times New Roman"/>
          <w:sz w:val="28"/>
          <w:szCs w:val="28"/>
        </w:rPr>
        <w:t>ятий</w:t>
      </w:r>
      <w:proofErr w:type="gramEnd"/>
      <w:r>
        <w:rPr>
          <w:rFonts w:ascii="Times New Roman" w:hAnsi="Times New Roman"/>
          <w:sz w:val="28"/>
          <w:szCs w:val="28"/>
        </w:rPr>
        <w:t xml:space="preserve"> по благоустройству общественной территории</w:t>
      </w:r>
      <w:r w:rsidRPr="00B424E3">
        <w:rPr>
          <w:rFonts w:ascii="Times New Roman" w:hAnsi="Times New Roman"/>
          <w:sz w:val="28"/>
          <w:szCs w:val="28"/>
        </w:rPr>
        <w:t xml:space="preserve"> исходя из минимального перечня работ осуществляется без финансового участия граждан;</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 xml:space="preserve">реализация </w:t>
      </w:r>
      <w:proofErr w:type="gramStart"/>
      <w:r w:rsidRPr="00B424E3">
        <w:rPr>
          <w:rFonts w:ascii="Times New Roman" w:hAnsi="Times New Roman"/>
          <w:sz w:val="28"/>
          <w:szCs w:val="28"/>
        </w:rPr>
        <w:t>меропри</w:t>
      </w:r>
      <w:r>
        <w:rPr>
          <w:rFonts w:ascii="Times New Roman" w:hAnsi="Times New Roman"/>
          <w:sz w:val="28"/>
          <w:szCs w:val="28"/>
        </w:rPr>
        <w:t>ятий</w:t>
      </w:r>
      <w:proofErr w:type="gramEnd"/>
      <w:r>
        <w:rPr>
          <w:rFonts w:ascii="Times New Roman" w:hAnsi="Times New Roman"/>
          <w:sz w:val="28"/>
          <w:szCs w:val="28"/>
        </w:rPr>
        <w:t xml:space="preserve"> по благоустройству общественной территории</w:t>
      </w:r>
      <w:r w:rsidRPr="00B424E3">
        <w:rPr>
          <w:rFonts w:ascii="Times New Roman" w:hAnsi="Times New Roman"/>
          <w:sz w:val="28"/>
          <w:szCs w:val="28"/>
        </w:rPr>
        <w:t xml:space="preserve"> исходя из дополнительного перечня работ осуществляется при финансовом участии заинтересованных лиц в объеме 10,0 процента от общей стоимости таких работ; </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lastRenderedPageBreak/>
        <w:t>Порядок аккумулирования и расходования средств заинтересованных лиц, направляемых на выполнение дополнительного пер</w:t>
      </w:r>
      <w:r>
        <w:rPr>
          <w:rFonts w:ascii="Times New Roman" w:hAnsi="Times New Roman"/>
          <w:sz w:val="28"/>
          <w:szCs w:val="28"/>
        </w:rPr>
        <w:t>ечня работ по благоустройству  общественной территории</w:t>
      </w:r>
      <w:r w:rsidRPr="00B424E3">
        <w:rPr>
          <w:rFonts w:ascii="Times New Roman" w:hAnsi="Times New Roman"/>
          <w:sz w:val="28"/>
          <w:szCs w:val="28"/>
        </w:rPr>
        <w:t xml:space="preserve">, и механизм </w:t>
      </w:r>
      <w:proofErr w:type="gramStart"/>
      <w:r w:rsidRPr="00B424E3">
        <w:rPr>
          <w:rFonts w:ascii="Times New Roman" w:hAnsi="Times New Roman"/>
          <w:sz w:val="28"/>
          <w:szCs w:val="28"/>
        </w:rPr>
        <w:t>контроля за</w:t>
      </w:r>
      <w:proofErr w:type="gramEnd"/>
      <w:r w:rsidRPr="00B424E3">
        <w:rPr>
          <w:rFonts w:ascii="Times New Roman" w:hAnsi="Times New Roman"/>
          <w:sz w:val="28"/>
          <w:szCs w:val="28"/>
        </w:rPr>
        <w:t xml:space="preserve"> их расходованием, а также порядок трудового участия граждан в выполнении минимальног</w:t>
      </w:r>
      <w:r w:rsidR="00D61547">
        <w:rPr>
          <w:rFonts w:ascii="Times New Roman" w:hAnsi="Times New Roman"/>
          <w:sz w:val="28"/>
          <w:szCs w:val="28"/>
        </w:rPr>
        <w:t>о перечня работ  (Приложение № 5</w:t>
      </w:r>
      <w:r w:rsidRPr="00B424E3">
        <w:rPr>
          <w:rFonts w:ascii="Times New Roman" w:hAnsi="Times New Roman"/>
          <w:sz w:val="28"/>
          <w:szCs w:val="28"/>
        </w:rPr>
        <w:t xml:space="preserve"> к Программе)</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 xml:space="preserve"> б) привлечение к участию в мероприятиях по благоустройству студенческих отрядов, к разработке </w:t>
      </w:r>
      <w:proofErr w:type="gramStart"/>
      <w:r w:rsidRPr="00B424E3">
        <w:rPr>
          <w:rFonts w:ascii="Times New Roman" w:hAnsi="Times New Roman"/>
          <w:sz w:val="28"/>
          <w:szCs w:val="28"/>
        </w:rPr>
        <w:t>дизайн-проектов</w:t>
      </w:r>
      <w:proofErr w:type="gramEnd"/>
      <w:r w:rsidRPr="00B424E3">
        <w:rPr>
          <w:rFonts w:ascii="Times New Roman" w:hAnsi="Times New Roman"/>
          <w:sz w:val="28"/>
          <w:szCs w:val="28"/>
        </w:rPr>
        <w:t xml:space="preserve"> - специалистов архитектурных специальностей вузов, в том числе выпускников, и архитекторов;</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 xml:space="preserve">в)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w:t>
      </w:r>
      <w:proofErr w:type="spellStart"/>
      <w:r w:rsidRPr="00B424E3">
        <w:rPr>
          <w:rFonts w:ascii="Times New Roman" w:hAnsi="Times New Roman"/>
          <w:sz w:val="28"/>
          <w:szCs w:val="28"/>
        </w:rPr>
        <w:t>безбарьерной</w:t>
      </w:r>
      <w:proofErr w:type="spellEnd"/>
      <w:r w:rsidRPr="00B424E3">
        <w:rPr>
          <w:rFonts w:ascii="Times New Roman" w:hAnsi="Times New Roman"/>
          <w:sz w:val="28"/>
          <w:szCs w:val="28"/>
        </w:rPr>
        <w:t xml:space="preserve"> среды для </w:t>
      </w:r>
      <w:proofErr w:type="spellStart"/>
      <w:r w:rsidRPr="00B424E3">
        <w:rPr>
          <w:rFonts w:ascii="Times New Roman" w:hAnsi="Times New Roman"/>
          <w:sz w:val="28"/>
          <w:szCs w:val="28"/>
        </w:rPr>
        <w:t>маломобильных</w:t>
      </w:r>
      <w:proofErr w:type="spellEnd"/>
      <w:r w:rsidRPr="00B424E3">
        <w:rPr>
          <w:rFonts w:ascii="Times New Roman" w:hAnsi="Times New Roman"/>
          <w:sz w:val="28"/>
          <w:szCs w:val="28"/>
        </w:rPr>
        <w:t xml:space="preserve"> граждан в зоне общественных пространств;</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г) проведение мероприятий по поддержанию текущего уровня благоустройства (освещение, озеленение, уборка территорий, другое);</w:t>
      </w:r>
    </w:p>
    <w:p w:rsidR="00F97319"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д) синхронизация с реализуемыми федеральными, областными муниципальными программами (планами) строительства (реконструкции и ремонта) объектов недвижимого имущества, дорог и линейных объектов, в том числе с приоритетным проектом "Безопасные и качественные дороги".</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 xml:space="preserve">е) иные мероприятия по повышению качества городской среды, не требующие финансирования (ликвидация вывесок, нарушающих архитектурный облик зданий, разработка правил уборки территорий, прилегающих к коммерческим объектам, </w:t>
      </w:r>
      <w:proofErr w:type="gramStart"/>
      <w:r w:rsidRPr="00B424E3">
        <w:rPr>
          <w:rFonts w:ascii="Times New Roman" w:hAnsi="Times New Roman"/>
          <w:sz w:val="28"/>
          <w:szCs w:val="28"/>
        </w:rPr>
        <w:t>другое</w:t>
      </w:r>
      <w:proofErr w:type="gramEnd"/>
      <w:r w:rsidRPr="00B424E3">
        <w:rPr>
          <w:rFonts w:ascii="Times New Roman" w:hAnsi="Times New Roman"/>
          <w:sz w:val="28"/>
          <w:szCs w:val="28"/>
        </w:rPr>
        <w:t>).</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Перечень основных мероприятий Программы приведен в приложении </w:t>
      </w:r>
      <w:r w:rsidR="00D61547">
        <w:rPr>
          <w:rFonts w:ascii="Times New Roman" w:hAnsi="Times New Roman"/>
          <w:sz w:val="28"/>
          <w:szCs w:val="28"/>
        </w:rPr>
        <w:t>№ 3</w:t>
      </w:r>
      <w:r w:rsidRPr="008A5F9A">
        <w:rPr>
          <w:rFonts w:ascii="Times New Roman" w:hAnsi="Times New Roman"/>
          <w:sz w:val="28"/>
          <w:szCs w:val="28"/>
        </w:rPr>
        <w:t xml:space="preserve"> к Программе.</w:t>
      </w:r>
    </w:p>
    <w:p w:rsidR="00F97319" w:rsidRDefault="00F97319" w:rsidP="00F97319">
      <w:pPr>
        <w:autoSpaceDE w:val="0"/>
        <w:autoSpaceDN w:val="0"/>
        <w:adjustRightInd w:val="0"/>
        <w:spacing w:after="0" w:line="240" w:lineRule="auto"/>
        <w:ind w:firstLine="709"/>
        <w:jc w:val="both"/>
        <w:rPr>
          <w:rFonts w:ascii="Times New Roman" w:hAnsi="Times New Roman"/>
          <w:sz w:val="28"/>
          <w:szCs w:val="28"/>
        </w:rPr>
      </w:pPr>
    </w:p>
    <w:p w:rsidR="00F97319" w:rsidRDefault="00F97319" w:rsidP="00F97319">
      <w:pPr>
        <w:spacing w:after="0" w:line="240" w:lineRule="auto"/>
        <w:ind w:firstLine="660"/>
        <w:jc w:val="center"/>
        <w:rPr>
          <w:rFonts w:ascii="Times New Roman" w:hAnsi="Times New Roman"/>
          <w:b/>
          <w:sz w:val="28"/>
          <w:szCs w:val="28"/>
        </w:rPr>
      </w:pPr>
      <w:r w:rsidRPr="00B307B4">
        <w:rPr>
          <w:rFonts w:ascii="Times New Roman" w:hAnsi="Times New Roman"/>
          <w:b/>
          <w:sz w:val="28"/>
          <w:szCs w:val="28"/>
          <w:lang w:val="en-US"/>
        </w:rPr>
        <w:t>V</w:t>
      </w:r>
      <w:r>
        <w:rPr>
          <w:rFonts w:ascii="Times New Roman" w:hAnsi="Times New Roman"/>
          <w:b/>
          <w:sz w:val="28"/>
          <w:szCs w:val="28"/>
          <w:lang w:val="en-US"/>
        </w:rPr>
        <w:t>I</w:t>
      </w:r>
      <w:r w:rsidRPr="00B307B4">
        <w:rPr>
          <w:rFonts w:ascii="Times New Roman" w:hAnsi="Times New Roman"/>
          <w:b/>
          <w:sz w:val="28"/>
          <w:szCs w:val="28"/>
        </w:rPr>
        <w:t>. Ресурсное обеспечение реализации муниципальной Программы</w:t>
      </w:r>
    </w:p>
    <w:p w:rsidR="00F97319" w:rsidRDefault="00F97319" w:rsidP="00F97319">
      <w:pPr>
        <w:tabs>
          <w:tab w:val="left" w:pos="1664"/>
        </w:tabs>
        <w:spacing w:after="0" w:line="240" w:lineRule="auto"/>
        <w:ind w:firstLine="709"/>
        <w:jc w:val="both"/>
        <w:rPr>
          <w:rFonts w:ascii="Times New Roman" w:hAnsi="Times New Roman"/>
          <w:sz w:val="28"/>
          <w:szCs w:val="28"/>
        </w:rPr>
      </w:pPr>
      <w:r w:rsidRPr="003D4B50">
        <w:rPr>
          <w:rFonts w:ascii="Times New Roman" w:hAnsi="Times New Roman"/>
          <w:sz w:val="28"/>
          <w:szCs w:val="28"/>
        </w:rPr>
        <w:t xml:space="preserve">Реализация  муниципальной  программы  осуществляется  за  счет  средств  областного бюджета, местного  бюджета, внебюджетных источников,  в том числе средств юридических лиц и средств собственников </w:t>
      </w:r>
      <w:r w:rsidRPr="00132E31">
        <w:rPr>
          <w:rFonts w:ascii="Times New Roman" w:hAnsi="Times New Roman"/>
          <w:sz w:val="28"/>
          <w:szCs w:val="28"/>
        </w:rPr>
        <w:t>помещений, которые согласовываются индивидуально в рамках Программы</w:t>
      </w:r>
      <w:r>
        <w:rPr>
          <w:rFonts w:ascii="Times New Roman" w:hAnsi="Times New Roman"/>
          <w:sz w:val="28"/>
          <w:szCs w:val="28"/>
        </w:rPr>
        <w:t>.</w:t>
      </w:r>
    </w:p>
    <w:p w:rsidR="00F97319" w:rsidRDefault="00F97319" w:rsidP="00F97319">
      <w:pPr>
        <w:tabs>
          <w:tab w:val="left" w:pos="1664"/>
        </w:tabs>
        <w:spacing w:after="0" w:line="240" w:lineRule="auto"/>
        <w:ind w:firstLine="709"/>
        <w:jc w:val="both"/>
        <w:rPr>
          <w:rFonts w:ascii="Times New Roman" w:hAnsi="Times New Roman"/>
          <w:sz w:val="28"/>
          <w:szCs w:val="28"/>
        </w:rPr>
      </w:pPr>
      <w:r w:rsidRPr="00FC0244">
        <w:rPr>
          <w:rFonts w:ascii="Times New Roman" w:hAnsi="Times New Roman"/>
          <w:sz w:val="28"/>
          <w:szCs w:val="28"/>
        </w:rPr>
        <w:t xml:space="preserve">Ресурсное обеспечение реализации Программы из областного бюджета </w:t>
      </w:r>
      <w:r w:rsidRPr="008A5F9A">
        <w:rPr>
          <w:rFonts w:ascii="Times New Roman" w:hAnsi="Times New Roman"/>
          <w:sz w:val="28"/>
          <w:szCs w:val="28"/>
        </w:rPr>
        <w:t xml:space="preserve">представлено в приложении № </w:t>
      </w:r>
      <w:r w:rsidR="00D61547">
        <w:rPr>
          <w:rFonts w:ascii="Times New Roman" w:hAnsi="Times New Roman"/>
          <w:sz w:val="28"/>
          <w:szCs w:val="28"/>
        </w:rPr>
        <w:t>8</w:t>
      </w:r>
      <w:r w:rsidRPr="008A5F9A">
        <w:rPr>
          <w:rFonts w:ascii="Times New Roman" w:hAnsi="Times New Roman"/>
          <w:sz w:val="28"/>
          <w:szCs w:val="28"/>
        </w:rPr>
        <w:t xml:space="preserve"> к Программе.</w:t>
      </w:r>
    </w:p>
    <w:p w:rsidR="003F442F" w:rsidRDefault="003F442F" w:rsidP="00F97319">
      <w:pPr>
        <w:pStyle w:val="a5"/>
        <w:tabs>
          <w:tab w:val="left" w:pos="1664"/>
        </w:tabs>
        <w:spacing w:after="0" w:line="240" w:lineRule="auto"/>
        <w:ind w:left="0"/>
        <w:jc w:val="center"/>
        <w:rPr>
          <w:rFonts w:ascii="Times New Roman" w:hAnsi="Times New Roman" w:cs="Times New Roman"/>
          <w:b/>
          <w:bCs/>
          <w:sz w:val="28"/>
          <w:szCs w:val="28"/>
        </w:rPr>
      </w:pPr>
    </w:p>
    <w:p w:rsidR="00F97319" w:rsidRPr="005A1DBB" w:rsidRDefault="00F97319" w:rsidP="00F97319">
      <w:pPr>
        <w:pStyle w:val="a5"/>
        <w:tabs>
          <w:tab w:val="left" w:pos="1664"/>
        </w:tabs>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w:t>
      </w:r>
      <w:r w:rsidRPr="005A1DBB">
        <w:rPr>
          <w:rFonts w:ascii="Times New Roman" w:hAnsi="Times New Roman" w:cs="Times New Roman"/>
          <w:b/>
          <w:bCs/>
          <w:sz w:val="28"/>
          <w:szCs w:val="28"/>
        </w:rPr>
        <w:t>Анализ р</w:t>
      </w:r>
      <w:r>
        <w:rPr>
          <w:rFonts w:ascii="Times New Roman" w:hAnsi="Times New Roman" w:cs="Times New Roman"/>
          <w:b/>
          <w:bCs/>
          <w:sz w:val="28"/>
          <w:szCs w:val="28"/>
        </w:rPr>
        <w:t>исков реализации П</w:t>
      </w:r>
      <w:r w:rsidRPr="005A1DBB">
        <w:rPr>
          <w:rFonts w:ascii="Times New Roman" w:hAnsi="Times New Roman" w:cs="Times New Roman"/>
          <w:b/>
          <w:bCs/>
          <w:sz w:val="28"/>
          <w:szCs w:val="28"/>
        </w:rPr>
        <w:t>рограммы</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t xml:space="preserve">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w:t>
      </w:r>
      <w:proofErr w:type="gramStart"/>
      <w:r w:rsidRPr="00DF7C96">
        <w:rPr>
          <w:rFonts w:ascii="Times New Roman" w:hAnsi="Times New Roman"/>
          <w:sz w:val="28"/>
          <w:szCs w:val="28"/>
        </w:rPr>
        <w:t>внешним</w:t>
      </w:r>
      <w:proofErr w:type="gramEnd"/>
      <w:r w:rsidRPr="00DF7C96">
        <w:rPr>
          <w:rFonts w:ascii="Times New Roman" w:hAnsi="Times New Roman"/>
          <w:sz w:val="28"/>
          <w:szCs w:val="28"/>
        </w:rPr>
        <w:t>: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lastRenderedPageBreak/>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t>изменения федерального, областного и местного законодательства, определяющего систему мероприятий Программы.</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t xml:space="preserve">нарушение сроков </w:t>
      </w:r>
      <w:proofErr w:type="gramStart"/>
      <w:r w:rsidRPr="00DF7C96">
        <w:rPr>
          <w:rFonts w:ascii="Times New Roman" w:hAnsi="Times New Roman"/>
          <w:sz w:val="28"/>
          <w:szCs w:val="28"/>
        </w:rPr>
        <w:t>реализации</w:t>
      </w:r>
      <w:proofErr w:type="gramEnd"/>
      <w:r w:rsidRPr="00DF7C96">
        <w:rPr>
          <w:rFonts w:ascii="Times New Roman" w:hAnsi="Times New Roman"/>
          <w:sz w:val="28"/>
          <w:szCs w:val="28"/>
        </w:rPr>
        <w:t xml:space="preserve"> как отдельных мероприятий, так и всей Программы в целом;</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t xml:space="preserve">проблема </w:t>
      </w:r>
      <w:proofErr w:type="gramStart"/>
      <w:r w:rsidRPr="00DF7C96">
        <w:rPr>
          <w:rFonts w:ascii="Times New Roman" w:hAnsi="Times New Roman"/>
          <w:sz w:val="28"/>
          <w:szCs w:val="28"/>
        </w:rPr>
        <w:t>координации деятельности большого числа участников бюджетного процесса</w:t>
      </w:r>
      <w:proofErr w:type="gramEnd"/>
      <w:r w:rsidRPr="00DF7C96">
        <w:rPr>
          <w:rFonts w:ascii="Times New Roman" w:hAnsi="Times New Roman"/>
          <w:sz w:val="28"/>
          <w:szCs w:val="28"/>
        </w:rPr>
        <w:t>;</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F97319" w:rsidRPr="00DF7C96" w:rsidRDefault="00F97319" w:rsidP="00F97319">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F97319" w:rsidRPr="003D4B50" w:rsidRDefault="00F97319" w:rsidP="00F97319">
      <w:pPr>
        <w:tabs>
          <w:tab w:val="left" w:pos="1664"/>
        </w:tabs>
        <w:spacing w:after="0" w:line="240" w:lineRule="auto"/>
        <w:ind w:firstLine="709"/>
        <w:jc w:val="both"/>
        <w:rPr>
          <w:rFonts w:ascii="Times New Roman" w:hAnsi="Times New Roman"/>
          <w:sz w:val="28"/>
          <w:szCs w:val="28"/>
        </w:rPr>
      </w:pPr>
      <w:r w:rsidRPr="003D4B50">
        <w:rPr>
          <w:rFonts w:ascii="Times New Roman" w:hAnsi="Times New Roman"/>
          <w:sz w:val="28"/>
          <w:szCs w:val="28"/>
        </w:rPr>
        <w:t>При  реализации  мероприятий  данной  муниципальной  программы  могут  возникнуть следующие риски: финансовые, организационные, технологические.</w:t>
      </w:r>
    </w:p>
    <w:p w:rsidR="00F97319" w:rsidRPr="003D4B50" w:rsidRDefault="00F97319" w:rsidP="00F97319">
      <w:pPr>
        <w:tabs>
          <w:tab w:val="left" w:pos="1664"/>
        </w:tabs>
        <w:spacing w:after="0" w:line="240" w:lineRule="auto"/>
        <w:ind w:firstLine="709"/>
        <w:jc w:val="both"/>
        <w:rPr>
          <w:rFonts w:ascii="Times New Roman" w:hAnsi="Times New Roman"/>
          <w:sz w:val="28"/>
          <w:szCs w:val="28"/>
        </w:rPr>
      </w:pPr>
      <w:r w:rsidRPr="003D4B50">
        <w:rPr>
          <w:rFonts w:ascii="Times New Roman" w:hAnsi="Times New Roman"/>
          <w:sz w:val="28"/>
          <w:szCs w:val="28"/>
        </w:rPr>
        <w:t>1.  Финансовые  риски  -  уменьшение  объема  запланированного  финансирования  или возникновение  потребности  в  дополнительном  финансировании  в  связи  с  увеличением стоимости  работ.  Управление  данными  рисками  будет  осуществляться  по  мере  их возникновения, разработка дополнительного нормативного акта не требуется.</w:t>
      </w:r>
    </w:p>
    <w:p w:rsidR="00F97319" w:rsidRPr="003D4B50" w:rsidRDefault="00F97319" w:rsidP="00F97319">
      <w:pPr>
        <w:tabs>
          <w:tab w:val="left" w:pos="1664"/>
        </w:tabs>
        <w:spacing w:after="0" w:line="240" w:lineRule="auto"/>
        <w:ind w:firstLine="709"/>
        <w:jc w:val="both"/>
        <w:rPr>
          <w:rFonts w:ascii="Times New Roman" w:hAnsi="Times New Roman"/>
          <w:sz w:val="28"/>
          <w:szCs w:val="28"/>
        </w:rPr>
      </w:pPr>
      <w:r w:rsidRPr="003D4B50">
        <w:rPr>
          <w:rFonts w:ascii="Times New Roman" w:hAnsi="Times New Roman"/>
          <w:sz w:val="28"/>
          <w:szCs w:val="28"/>
        </w:rPr>
        <w:lastRenderedPageBreak/>
        <w:t>2.  Организационные риски - нарушение сроков поставки материалов и оборудования, увеличение сроков выдачи и согласования исходно-разрешительной документации.</w:t>
      </w:r>
    </w:p>
    <w:p w:rsidR="00F97319" w:rsidRPr="003D4B50" w:rsidRDefault="00F97319" w:rsidP="00F97319">
      <w:pPr>
        <w:tabs>
          <w:tab w:val="left" w:pos="1664"/>
        </w:tabs>
        <w:spacing w:after="0" w:line="240" w:lineRule="auto"/>
        <w:ind w:firstLine="709"/>
        <w:jc w:val="both"/>
        <w:rPr>
          <w:rFonts w:ascii="Times New Roman" w:hAnsi="Times New Roman"/>
          <w:sz w:val="28"/>
          <w:szCs w:val="28"/>
        </w:rPr>
      </w:pPr>
      <w:r>
        <w:rPr>
          <w:rFonts w:ascii="Times New Roman" w:hAnsi="Times New Roman"/>
          <w:sz w:val="28"/>
          <w:szCs w:val="28"/>
        </w:rPr>
        <w:t>Управление  данным</w:t>
      </w:r>
      <w:r w:rsidRPr="003D4B50">
        <w:rPr>
          <w:rFonts w:ascii="Times New Roman" w:hAnsi="Times New Roman"/>
          <w:sz w:val="28"/>
          <w:szCs w:val="28"/>
        </w:rPr>
        <w:t>и  рисками  будет  осуществляться  по  мере  их  возникновения, разработка дополнительного нормативного акта не требуется.</w:t>
      </w:r>
    </w:p>
    <w:p w:rsidR="00F97319" w:rsidRPr="003D4B50" w:rsidRDefault="00F97319" w:rsidP="00F97319">
      <w:pPr>
        <w:tabs>
          <w:tab w:val="left" w:pos="1664"/>
        </w:tabs>
        <w:spacing w:after="0" w:line="240" w:lineRule="auto"/>
        <w:ind w:firstLine="709"/>
        <w:jc w:val="both"/>
        <w:rPr>
          <w:rFonts w:ascii="Times New Roman" w:hAnsi="Times New Roman"/>
          <w:sz w:val="28"/>
          <w:szCs w:val="28"/>
        </w:rPr>
      </w:pPr>
      <w:r w:rsidRPr="003D4B50">
        <w:rPr>
          <w:rFonts w:ascii="Times New Roman" w:hAnsi="Times New Roman"/>
          <w:sz w:val="28"/>
          <w:szCs w:val="28"/>
        </w:rPr>
        <w:t>3.  Технологические  риски  -  невозможность  выполнения  запланированных мероприятий  в  связи  с  выявлением  факторов  техногенного  характера  (например, невозможность  производства  работ,  поставки  материалов  и  оборудования  в  связи  с погодными  условиями,  со  стихийными  бедствиями;  выявление  действующих  инженерныхкоммуникаций,  не  нанесенных  на топографическую  основу, изменение  состава работ после разработки проектной документации).</w:t>
      </w:r>
    </w:p>
    <w:p w:rsidR="00F97319" w:rsidRPr="003D4B50" w:rsidRDefault="00F97319" w:rsidP="00F97319">
      <w:pPr>
        <w:tabs>
          <w:tab w:val="left" w:pos="1664"/>
        </w:tabs>
        <w:spacing w:after="0" w:line="240" w:lineRule="auto"/>
        <w:ind w:firstLine="709"/>
        <w:jc w:val="both"/>
        <w:rPr>
          <w:rFonts w:ascii="Times New Roman" w:hAnsi="Times New Roman"/>
          <w:sz w:val="28"/>
          <w:szCs w:val="28"/>
        </w:rPr>
      </w:pPr>
      <w:r w:rsidRPr="003D4B50">
        <w:rPr>
          <w:rFonts w:ascii="Times New Roman" w:hAnsi="Times New Roman"/>
          <w:sz w:val="28"/>
          <w:szCs w:val="28"/>
        </w:rPr>
        <w:t xml:space="preserve">Решение  данных  проблем  может  потребовать  дополнительного  бюджетного финансирования  и  пересмотра  сроков  выполнения  работ.  Управление  данными  рисками </w:t>
      </w:r>
      <w:r>
        <w:rPr>
          <w:rFonts w:ascii="Times New Roman" w:hAnsi="Times New Roman"/>
          <w:sz w:val="28"/>
          <w:szCs w:val="28"/>
        </w:rPr>
        <w:t>будет осущ</w:t>
      </w:r>
      <w:r w:rsidRPr="003D4B50">
        <w:rPr>
          <w:rFonts w:ascii="Times New Roman" w:hAnsi="Times New Roman"/>
          <w:sz w:val="28"/>
          <w:szCs w:val="28"/>
        </w:rPr>
        <w:t>ествляться по мере их возникновения, разработка дополнительного нормативного акта не требуется.</w:t>
      </w:r>
    </w:p>
    <w:p w:rsidR="00F97319" w:rsidRPr="003D4B50" w:rsidRDefault="00F97319" w:rsidP="00F97319">
      <w:pPr>
        <w:tabs>
          <w:tab w:val="left" w:pos="1664"/>
        </w:tabs>
        <w:spacing w:after="0" w:line="240" w:lineRule="auto"/>
        <w:ind w:firstLine="709"/>
        <w:jc w:val="both"/>
        <w:rPr>
          <w:rFonts w:ascii="Times New Roman" w:hAnsi="Times New Roman"/>
          <w:sz w:val="28"/>
          <w:szCs w:val="28"/>
        </w:rPr>
      </w:pPr>
      <w:r w:rsidRPr="003D4B50">
        <w:rPr>
          <w:rFonts w:ascii="Times New Roman" w:hAnsi="Times New Roman"/>
          <w:sz w:val="28"/>
          <w:szCs w:val="28"/>
        </w:rPr>
        <w:t>К мерам  управления рисками  с  целью  минимизации их влияния на достижение  цели муниципальной программы относятся: планирование и прогнозирование.</w:t>
      </w:r>
    </w:p>
    <w:p w:rsidR="00F97319" w:rsidRDefault="00F97319" w:rsidP="00F97319">
      <w:pPr>
        <w:tabs>
          <w:tab w:val="left" w:pos="1664"/>
        </w:tabs>
        <w:spacing w:after="0" w:line="240" w:lineRule="auto"/>
        <w:ind w:firstLine="709"/>
        <w:jc w:val="both"/>
        <w:rPr>
          <w:rFonts w:ascii="Times New Roman" w:hAnsi="Times New Roman"/>
          <w:sz w:val="28"/>
          <w:szCs w:val="28"/>
        </w:rPr>
      </w:pPr>
      <w:proofErr w:type="gramStart"/>
      <w:r w:rsidRPr="003D4B50">
        <w:rPr>
          <w:rFonts w:ascii="Times New Roman" w:hAnsi="Times New Roman"/>
          <w:sz w:val="28"/>
          <w:szCs w:val="28"/>
        </w:rPr>
        <w:t>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муниципальной п</w:t>
      </w:r>
      <w:r>
        <w:rPr>
          <w:rFonts w:ascii="Times New Roman" w:hAnsi="Times New Roman"/>
          <w:sz w:val="28"/>
          <w:szCs w:val="28"/>
        </w:rPr>
        <w:t>рограммы на соответствующий год.</w:t>
      </w:r>
      <w:proofErr w:type="gramEnd"/>
    </w:p>
    <w:p w:rsidR="00F97319" w:rsidRPr="003D4B50" w:rsidRDefault="00F97319" w:rsidP="00F97319">
      <w:pPr>
        <w:tabs>
          <w:tab w:val="left" w:pos="1664"/>
        </w:tabs>
        <w:spacing w:after="0" w:line="240" w:lineRule="auto"/>
        <w:ind w:firstLine="709"/>
        <w:jc w:val="both"/>
        <w:rPr>
          <w:rFonts w:ascii="Times New Roman" w:hAnsi="Times New Roman"/>
          <w:sz w:val="28"/>
          <w:szCs w:val="28"/>
        </w:rPr>
      </w:pPr>
    </w:p>
    <w:p w:rsidR="00F97319" w:rsidRDefault="00F97319" w:rsidP="00F97319">
      <w:pPr>
        <w:pStyle w:val="a5"/>
        <w:tabs>
          <w:tab w:val="left" w:pos="1664"/>
        </w:tabs>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lang w:val="en-US"/>
        </w:rPr>
        <w:t>VIII</w:t>
      </w:r>
      <w:proofErr w:type="gramStart"/>
      <w:r w:rsidRPr="001D04F4">
        <w:rPr>
          <w:rFonts w:ascii="Times New Roman" w:hAnsi="Times New Roman" w:cs="Times New Roman"/>
          <w:b/>
          <w:bCs/>
          <w:sz w:val="28"/>
          <w:szCs w:val="28"/>
        </w:rPr>
        <w:t xml:space="preserve">.  </w:t>
      </w:r>
      <w:r w:rsidRPr="005C0227">
        <w:rPr>
          <w:rFonts w:ascii="Times New Roman" w:hAnsi="Times New Roman" w:cs="Times New Roman"/>
          <w:b/>
          <w:bCs/>
          <w:sz w:val="28"/>
          <w:szCs w:val="28"/>
        </w:rPr>
        <w:t>Сведения</w:t>
      </w:r>
      <w:proofErr w:type="gramEnd"/>
      <w:r w:rsidRPr="005C0227">
        <w:rPr>
          <w:rFonts w:ascii="Times New Roman" w:hAnsi="Times New Roman" w:cs="Times New Roman"/>
          <w:b/>
          <w:bCs/>
          <w:sz w:val="28"/>
          <w:szCs w:val="28"/>
        </w:rPr>
        <w:t xml:space="preserve"> об основных мерах правового регулирования в сфере реализации муниципальной программы</w:t>
      </w:r>
    </w:p>
    <w:p w:rsidR="00F97319" w:rsidRPr="00B2446D" w:rsidRDefault="00F97319" w:rsidP="00F97319">
      <w:pPr>
        <w:tabs>
          <w:tab w:val="left" w:pos="1664"/>
        </w:tabs>
        <w:spacing w:after="0" w:line="240" w:lineRule="auto"/>
        <w:ind w:firstLine="709"/>
        <w:jc w:val="both"/>
        <w:rPr>
          <w:rFonts w:ascii="Times New Roman" w:hAnsi="Times New Roman"/>
          <w:b/>
          <w:i/>
          <w:sz w:val="28"/>
          <w:szCs w:val="28"/>
        </w:rPr>
      </w:pPr>
      <w:r w:rsidRPr="00414DC8">
        <w:rPr>
          <w:rFonts w:ascii="Times New Roman" w:hAnsi="Times New Roman"/>
          <w:sz w:val="28"/>
          <w:szCs w:val="28"/>
        </w:rPr>
        <w:t>Выполнение  общих  требований  к  формированию  и реализации муниципальной программы реализуется в соответствии с требованиями приказа Министерства строительства и жилищно-коммунального хозяйства Российской Федерации (далее - Минстрой России) от 6 апреля 2017 года N 691/</w:t>
      </w:r>
      <w:proofErr w:type="spellStart"/>
      <w:proofErr w:type="gramStart"/>
      <w:r w:rsidRPr="00414DC8">
        <w:rPr>
          <w:rFonts w:ascii="Times New Roman" w:hAnsi="Times New Roman"/>
          <w:sz w:val="28"/>
          <w:szCs w:val="28"/>
        </w:rPr>
        <w:t>пр</w:t>
      </w:r>
      <w:proofErr w:type="spellEnd"/>
      <w:proofErr w:type="gramEnd"/>
      <w:r w:rsidRPr="00414DC8">
        <w:rPr>
          <w:rFonts w:ascii="Times New Roman" w:hAnsi="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w:t>
      </w:r>
      <w:r w:rsidR="00405898">
        <w:rPr>
          <w:rFonts w:ascii="Times New Roman" w:hAnsi="Times New Roman"/>
          <w:sz w:val="28"/>
          <w:szCs w:val="28"/>
        </w:rPr>
        <w:t xml:space="preserve"> городской среды" </w:t>
      </w:r>
      <w:proofErr w:type="gramStart"/>
      <w:r w:rsidR="00405898">
        <w:rPr>
          <w:rFonts w:ascii="Times New Roman" w:hAnsi="Times New Roman"/>
          <w:sz w:val="28"/>
          <w:szCs w:val="28"/>
        </w:rPr>
        <w:t>на 2018 - 2024</w:t>
      </w:r>
      <w:r w:rsidRPr="00414DC8">
        <w:rPr>
          <w:rFonts w:ascii="Times New Roman" w:hAnsi="Times New Roman"/>
          <w:sz w:val="28"/>
          <w:szCs w:val="28"/>
        </w:rPr>
        <w:t xml:space="preserve"> годы", постановления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B2446D">
        <w:rPr>
          <w:rFonts w:ascii="Times New Roman" w:hAnsi="Times New Roman"/>
          <w:b/>
          <w:i/>
          <w:sz w:val="28"/>
          <w:szCs w:val="28"/>
        </w:rPr>
        <w:t xml:space="preserve">постановления </w:t>
      </w:r>
      <w:r w:rsidRPr="00B2446D">
        <w:rPr>
          <w:rFonts w:ascii="Times New Roman" w:hAnsi="Times New Roman"/>
          <w:b/>
          <w:i/>
          <w:sz w:val="28"/>
          <w:szCs w:val="28"/>
        </w:rPr>
        <w:lastRenderedPageBreak/>
        <w:t>Правительства Российской Федерации от 30 января 2017 года N 101 "О предоставлении и распределении в 2017</w:t>
      </w:r>
      <w:proofErr w:type="gramEnd"/>
      <w:r w:rsidRPr="00B2446D">
        <w:rPr>
          <w:rFonts w:ascii="Times New Roman" w:hAnsi="Times New Roman"/>
          <w:b/>
          <w:i/>
          <w:sz w:val="28"/>
          <w:szCs w:val="28"/>
        </w:rPr>
        <w:t xml:space="preserve">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w:t>
      </w:r>
    </w:p>
    <w:p w:rsidR="00F97319" w:rsidRPr="00414DC8" w:rsidRDefault="00F97319" w:rsidP="00F97319">
      <w:pPr>
        <w:tabs>
          <w:tab w:val="left" w:pos="1664"/>
        </w:tabs>
        <w:spacing w:after="0" w:line="240" w:lineRule="auto"/>
        <w:ind w:firstLine="709"/>
        <w:jc w:val="both"/>
        <w:rPr>
          <w:sz w:val="28"/>
          <w:szCs w:val="28"/>
        </w:rPr>
      </w:pPr>
      <w:r w:rsidRPr="00414DC8">
        <w:rPr>
          <w:rFonts w:ascii="Times New Roman" w:hAnsi="Times New Roman"/>
          <w:sz w:val="28"/>
          <w:szCs w:val="28"/>
        </w:rPr>
        <w:t>Меры правового регулирования в сфере реализации муниципальной  программы предусматривают утверждение правовых актов, способствующих реализации мероприятий Программы</w:t>
      </w:r>
      <w:r w:rsidRPr="00414DC8">
        <w:rPr>
          <w:sz w:val="28"/>
          <w:szCs w:val="28"/>
        </w:rPr>
        <w:t>.</w:t>
      </w:r>
    </w:p>
    <w:p w:rsidR="00F97319" w:rsidRPr="00414DC8" w:rsidRDefault="00F97319" w:rsidP="00F97319">
      <w:pPr>
        <w:widowControl w:val="0"/>
        <w:spacing w:after="0" w:line="240" w:lineRule="auto"/>
        <w:ind w:firstLine="709"/>
        <w:jc w:val="both"/>
        <w:rPr>
          <w:rFonts w:ascii="Times New Roman" w:hAnsi="Times New Roman"/>
          <w:sz w:val="28"/>
          <w:szCs w:val="28"/>
        </w:rPr>
      </w:pPr>
      <w:r w:rsidRPr="00414DC8">
        <w:rPr>
          <w:rFonts w:ascii="Times New Roman" w:hAnsi="Times New Roman"/>
          <w:sz w:val="28"/>
          <w:szCs w:val="28"/>
        </w:rPr>
        <w:t>Размещаются в открытом доступе, в том числе на сайте администрации муниципального образова</w:t>
      </w:r>
      <w:r>
        <w:rPr>
          <w:rFonts w:ascii="Times New Roman" w:hAnsi="Times New Roman"/>
          <w:sz w:val="28"/>
          <w:szCs w:val="28"/>
        </w:rPr>
        <w:t>ния Петровский</w:t>
      </w:r>
      <w:r w:rsidRPr="00414DC8">
        <w:rPr>
          <w:rFonts w:ascii="Times New Roman" w:hAnsi="Times New Roman"/>
          <w:sz w:val="28"/>
          <w:szCs w:val="28"/>
        </w:rPr>
        <w:t xml:space="preserve"> сельсовет:</w:t>
      </w:r>
    </w:p>
    <w:p w:rsidR="00F97319" w:rsidRPr="00414DC8" w:rsidRDefault="00F97319" w:rsidP="00F97319">
      <w:pPr>
        <w:widowControl w:val="0"/>
        <w:spacing w:after="0" w:line="240" w:lineRule="auto"/>
        <w:ind w:firstLine="709"/>
        <w:jc w:val="both"/>
        <w:rPr>
          <w:rFonts w:ascii="Times New Roman" w:hAnsi="Times New Roman"/>
          <w:sz w:val="28"/>
          <w:szCs w:val="28"/>
        </w:rPr>
      </w:pPr>
      <w:r w:rsidRPr="00414DC8">
        <w:rPr>
          <w:rFonts w:ascii="Times New Roman" w:hAnsi="Times New Roman"/>
          <w:sz w:val="28"/>
          <w:szCs w:val="28"/>
        </w:rPr>
        <w:t>а) проект муниципальной программы и утвержденную муниципальную программу;</w:t>
      </w:r>
    </w:p>
    <w:p w:rsidR="00F97319" w:rsidRPr="00414DC8" w:rsidRDefault="00F97319" w:rsidP="00F97319">
      <w:pPr>
        <w:widowControl w:val="0"/>
        <w:spacing w:after="0" w:line="240" w:lineRule="auto"/>
        <w:ind w:firstLine="709"/>
        <w:jc w:val="both"/>
        <w:rPr>
          <w:rFonts w:ascii="Times New Roman" w:hAnsi="Times New Roman"/>
          <w:sz w:val="28"/>
          <w:szCs w:val="28"/>
        </w:rPr>
      </w:pPr>
      <w:r w:rsidRPr="00414DC8">
        <w:rPr>
          <w:rFonts w:ascii="Times New Roman" w:hAnsi="Times New Roman"/>
          <w:sz w:val="28"/>
          <w:szCs w:val="28"/>
        </w:rPr>
        <w:t xml:space="preserve">б) нормативный правовой акт о создании общественной комиссии по организации обсуждения, проведения оценки предложений, осуществлению </w:t>
      </w:r>
      <w:proofErr w:type="gramStart"/>
      <w:r w:rsidRPr="00414DC8">
        <w:rPr>
          <w:rFonts w:ascii="Times New Roman" w:hAnsi="Times New Roman"/>
          <w:sz w:val="28"/>
          <w:szCs w:val="28"/>
        </w:rPr>
        <w:t>контроля за</w:t>
      </w:r>
      <w:proofErr w:type="gramEnd"/>
      <w:r w:rsidRPr="00414DC8">
        <w:rPr>
          <w:rFonts w:ascii="Times New Roman" w:hAnsi="Times New Roman"/>
          <w:sz w:val="28"/>
          <w:szCs w:val="28"/>
        </w:rPr>
        <w:t xml:space="preserve"> выполнением  мероприятий по реализации  муниципальной программы «Формирование комфортной городской среды муниципального образования </w:t>
      </w:r>
      <w:r>
        <w:rPr>
          <w:rFonts w:ascii="Times New Roman" w:hAnsi="Times New Roman"/>
          <w:sz w:val="28"/>
          <w:szCs w:val="28"/>
        </w:rPr>
        <w:t>Петров</w:t>
      </w:r>
      <w:r w:rsidRPr="00414DC8">
        <w:rPr>
          <w:rFonts w:ascii="Times New Roman" w:hAnsi="Times New Roman"/>
          <w:sz w:val="28"/>
          <w:szCs w:val="28"/>
        </w:rPr>
        <w:t>ский сельсовет Саракташского района О</w:t>
      </w:r>
      <w:r w:rsidR="00405898">
        <w:rPr>
          <w:rFonts w:ascii="Times New Roman" w:hAnsi="Times New Roman"/>
          <w:sz w:val="28"/>
          <w:szCs w:val="28"/>
        </w:rPr>
        <w:t>ренбургской области на 2018-2024</w:t>
      </w:r>
      <w:r w:rsidRPr="00414DC8">
        <w:rPr>
          <w:rFonts w:ascii="Times New Roman" w:hAnsi="Times New Roman"/>
          <w:sz w:val="28"/>
          <w:szCs w:val="28"/>
        </w:rPr>
        <w:t xml:space="preserve">  годы»;</w:t>
      </w:r>
    </w:p>
    <w:p w:rsidR="00F97319" w:rsidRPr="00414DC8" w:rsidRDefault="00F97319" w:rsidP="00F97319">
      <w:pPr>
        <w:widowControl w:val="0"/>
        <w:spacing w:after="0" w:line="240" w:lineRule="auto"/>
        <w:ind w:firstLine="709"/>
        <w:jc w:val="both"/>
        <w:rPr>
          <w:rFonts w:ascii="Times New Roman" w:hAnsi="Times New Roman"/>
          <w:sz w:val="28"/>
          <w:szCs w:val="28"/>
        </w:rPr>
      </w:pPr>
      <w:r w:rsidRPr="00414DC8">
        <w:rPr>
          <w:rFonts w:ascii="Times New Roman" w:hAnsi="Times New Roman"/>
          <w:sz w:val="28"/>
          <w:szCs w:val="28"/>
        </w:rPr>
        <w:t>в) Порядок проведения общественного обсуждения проекта муниципальной программы «Формирование комфортной городской среды муниципал</w:t>
      </w:r>
      <w:r>
        <w:rPr>
          <w:rFonts w:ascii="Times New Roman" w:hAnsi="Times New Roman"/>
          <w:sz w:val="28"/>
          <w:szCs w:val="28"/>
        </w:rPr>
        <w:t>ьного образования Петровский</w:t>
      </w:r>
      <w:r w:rsidRPr="00414DC8">
        <w:rPr>
          <w:rFonts w:ascii="Times New Roman" w:hAnsi="Times New Roman"/>
          <w:sz w:val="28"/>
          <w:szCs w:val="28"/>
        </w:rPr>
        <w:t xml:space="preserve"> сельсовет Саракташского района О</w:t>
      </w:r>
      <w:r w:rsidR="00405898">
        <w:rPr>
          <w:rFonts w:ascii="Times New Roman" w:hAnsi="Times New Roman"/>
          <w:sz w:val="28"/>
          <w:szCs w:val="28"/>
        </w:rPr>
        <w:t>ренбургской области на 2018-2024</w:t>
      </w:r>
      <w:r w:rsidRPr="00414DC8">
        <w:rPr>
          <w:rFonts w:ascii="Times New Roman" w:hAnsi="Times New Roman"/>
          <w:sz w:val="28"/>
          <w:szCs w:val="28"/>
        </w:rPr>
        <w:t xml:space="preserve">  годы», утвержденный постановление</w:t>
      </w:r>
      <w:r>
        <w:rPr>
          <w:rFonts w:ascii="Times New Roman" w:hAnsi="Times New Roman"/>
          <w:sz w:val="28"/>
          <w:szCs w:val="28"/>
        </w:rPr>
        <w:t>м  администрации  Петровского</w:t>
      </w:r>
      <w:r w:rsidRPr="00414DC8">
        <w:rPr>
          <w:rFonts w:ascii="Times New Roman" w:hAnsi="Times New Roman"/>
          <w:sz w:val="28"/>
          <w:szCs w:val="28"/>
        </w:rPr>
        <w:t xml:space="preserve"> сельсовета </w:t>
      </w:r>
      <w:r w:rsidRPr="00AD75F9">
        <w:rPr>
          <w:rFonts w:ascii="Times New Roman" w:hAnsi="Times New Roman"/>
          <w:b/>
          <w:sz w:val="28"/>
          <w:szCs w:val="28"/>
        </w:rPr>
        <w:t>№ 87-п от 01.12.2017 года</w:t>
      </w:r>
      <w:r w:rsidR="00405898">
        <w:rPr>
          <w:rFonts w:ascii="Times New Roman" w:hAnsi="Times New Roman"/>
          <w:b/>
          <w:sz w:val="28"/>
          <w:szCs w:val="28"/>
        </w:rPr>
        <w:t xml:space="preserve">, </w:t>
      </w:r>
      <w:r w:rsidR="00405898">
        <w:rPr>
          <w:rFonts w:ascii="Times New Roman" w:hAnsi="Times New Roman"/>
          <w:sz w:val="28"/>
          <w:szCs w:val="28"/>
        </w:rPr>
        <w:t>(с изменениями  от 07.02.2022 г № 10-п)</w:t>
      </w:r>
      <w:r w:rsidRPr="00AD75F9">
        <w:rPr>
          <w:rFonts w:ascii="Times New Roman" w:hAnsi="Times New Roman"/>
          <w:b/>
          <w:sz w:val="28"/>
          <w:szCs w:val="28"/>
        </w:rPr>
        <w:t>;</w:t>
      </w:r>
    </w:p>
    <w:p w:rsidR="00F97319" w:rsidRPr="00414DC8" w:rsidRDefault="00F97319" w:rsidP="00F97319">
      <w:pPr>
        <w:widowControl w:val="0"/>
        <w:spacing w:after="0" w:line="240" w:lineRule="auto"/>
        <w:ind w:firstLine="709"/>
        <w:jc w:val="both"/>
        <w:rPr>
          <w:rFonts w:ascii="Times New Roman" w:hAnsi="Times New Roman"/>
          <w:sz w:val="28"/>
          <w:szCs w:val="28"/>
        </w:rPr>
      </w:pPr>
      <w:proofErr w:type="gramStart"/>
      <w:r w:rsidRPr="00414DC8">
        <w:rPr>
          <w:rFonts w:ascii="Times New Roman" w:hAnsi="Times New Roman"/>
          <w:sz w:val="28"/>
          <w:szCs w:val="28"/>
        </w:rPr>
        <w:t>в)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муниципал</w:t>
      </w:r>
      <w:r>
        <w:rPr>
          <w:rFonts w:ascii="Times New Roman" w:hAnsi="Times New Roman"/>
          <w:sz w:val="28"/>
          <w:szCs w:val="28"/>
        </w:rPr>
        <w:t>ьного образования Петровский</w:t>
      </w:r>
      <w:r w:rsidRPr="00414DC8">
        <w:rPr>
          <w:rFonts w:ascii="Times New Roman" w:hAnsi="Times New Roman"/>
          <w:sz w:val="28"/>
          <w:szCs w:val="28"/>
        </w:rPr>
        <w:t xml:space="preserve"> сельсовет Саракташского района О</w:t>
      </w:r>
      <w:r w:rsidR="00405898">
        <w:rPr>
          <w:rFonts w:ascii="Times New Roman" w:hAnsi="Times New Roman"/>
          <w:sz w:val="28"/>
          <w:szCs w:val="28"/>
        </w:rPr>
        <w:t>ренбургской области на 2018-2024</w:t>
      </w:r>
      <w:r w:rsidRPr="00414DC8">
        <w:rPr>
          <w:rFonts w:ascii="Times New Roman" w:hAnsi="Times New Roman"/>
          <w:sz w:val="28"/>
          <w:szCs w:val="28"/>
        </w:rPr>
        <w:t xml:space="preserve"> годы», Порядок представления, рассмотрения и оценки предложений о включении общественной территории в муниципальную программу «Формирование комфортной городской среды муниципального образован</w:t>
      </w:r>
      <w:r>
        <w:rPr>
          <w:rFonts w:ascii="Times New Roman" w:hAnsi="Times New Roman"/>
          <w:sz w:val="28"/>
          <w:szCs w:val="28"/>
        </w:rPr>
        <w:t>ия Петровский</w:t>
      </w:r>
      <w:r w:rsidRPr="00414DC8">
        <w:rPr>
          <w:rFonts w:ascii="Times New Roman" w:hAnsi="Times New Roman"/>
          <w:sz w:val="28"/>
          <w:szCs w:val="28"/>
        </w:rPr>
        <w:t xml:space="preserve"> сельсовет Саракташского района Оренбургской области на 2018-2022 годы», утвержденные</w:t>
      </w:r>
      <w:proofErr w:type="gramEnd"/>
      <w:r w:rsidRPr="00414DC8">
        <w:rPr>
          <w:rFonts w:ascii="Times New Roman" w:hAnsi="Times New Roman"/>
          <w:sz w:val="28"/>
          <w:szCs w:val="28"/>
        </w:rPr>
        <w:t xml:space="preserve"> постановлени</w:t>
      </w:r>
      <w:r>
        <w:rPr>
          <w:rFonts w:ascii="Times New Roman" w:hAnsi="Times New Roman"/>
          <w:sz w:val="28"/>
          <w:szCs w:val="28"/>
        </w:rPr>
        <w:t>ем администрации Петровский сельсовет</w:t>
      </w:r>
      <w:r w:rsidR="003F442F">
        <w:rPr>
          <w:rFonts w:ascii="Times New Roman" w:hAnsi="Times New Roman"/>
          <w:b/>
          <w:sz w:val="28"/>
          <w:szCs w:val="28"/>
        </w:rPr>
        <w:t>№ 80-п от 27.12.2017 года</w:t>
      </w:r>
      <w:r w:rsidRPr="00AD75F9">
        <w:rPr>
          <w:rFonts w:ascii="Times New Roman" w:hAnsi="Times New Roman"/>
          <w:b/>
          <w:sz w:val="28"/>
          <w:szCs w:val="28"/>
        </w:rPr>
        <w:t>;</w:t>
      </w:r>
    </w:p>
    <w:p w:rsidR="00F97319" w:rsidRPr="00414DC8" w:rsidRDefault="00F97319" w:rsidP="00F97319">
      <w:pPr>
        <w:widowControl w:val="0"/>
        <w:spacing w:after="0" w:line="240" w:lineRule="auto"/>
        <w:ind w:firstLine="709"/>
        <w:jc w:val="both"/>
        <w:rPr>
          <w:rFonts w:ascii="Times New Roman" w:hAnsi="Times New Roman"/>
          <w:sz w:val="28"/>
          <w:szCs w:val="28"/>
        </w:rPr>
      </w:pPr>
      <w:r w:rsidRPr="00414DC8">
        <w:rPr>
          <w:rFonts w:ascii="Times New Roman" w:hAnsi="Times New Roman"/>
          <w:sz w:val="28"/>
          <w:szCs w:val="28"/>
        </w:rPr>
        <w:t xml:space="preserve">г)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w:t>
      </w:r>
      <w:proofErr w:type="gramStart"/>
      <w:r w:rsidRPr="00414DC8">
        <w:rPr>
          <w:rFonts w:ascii="Times New Roman" w:hAnsi="Times New Roman"/>
          <w:sz w:val="28"/>
          <w:szCs w:val="28"/>
        </w:rPr>
        <w:t>контроля за</w:t>
      </w:r>
      <w:proofErr w:type="gramEnd"/>
      <w:r w:rsidRPr="00414DC8">
        <w:rPr>
          <w:rFonts w:ascii="Times New Roman" w:hAnsi="Times New Roman"/>
          <w:sz w:val="28"/>
          <w:szCs w:val="28"/>
        </w:rPr>
        <w:t xml:space="preserve"> их расходованием (Приложение № 6 к настоящей Программе);</w:t>
      </w:r>
    </w:p>
    <w:p w:rsidR="00F97319" w:rsidRPr="00414DC8" w:rsidRDefault="00F97319" w:rsidP="00F97319">
      <w:pPr>
        <w:widowControl w:val="0"/>
        <w:spacing w:after="0" w:line="240" w:lineRule="auto"/>
        <w:ind w:firstLine="709"/>
        <w:jc w:val="both"/>
        <w:rPr>
          <w:rFonts w:ascii="Times New Roman" w:hAnsi="Times New Roman"/>
          <w:sz w:val="28"/>
          <w:szCs w:val="28"/>
        </w:rPr>
      </w:pPr>
      <w:r w:rsidRPr="00414DC8">
        <w:rPr>
          <w:rFonts w:ascii="Times New Roman" w:hAnsi="Times New Roman"/>
          <w:sz w:val="28"/>
          <w:szCs w:val="28"/>
        </w:rPr>
        <w:t>Проводятся общественные обсуждения и утверждаются (актуализируются) правила благоустройства сельсовета, в соответствии с требованиями законодательства Российской Федерации;</w:t>
      </w:r>
    </w:p>
    <w:p w:rsidR="00F97319" w:rsidRDefault="00F97319" w:rsidP="00F97319">
      <w:pPr>
        <w:pStyle w:val="a5"/>
        <w:tabs>
          <w:tab w:val="left" w:pos="1664"/>
        </w:tabs>
        <w:spacing w:after="0" w:line="240" w:lineRule="auto"/>
        <w:ind w:left="0" w:firstLine="720"/>
        <w:jc w:val="both"/>
        <w:rPr>
          <w:rFonts w:ascii="Times New Roman" w:hAnsi="Times New Roman" w:cs="Times New Roman"/>
          <w:bCs/>
          <w:sz w:val="28"/>
          <w:szCs w:val="28"/>
        </w:rPr>
      </w:pPr>
      <w:r w:rsidRPr="00496C07">
        <w:rPr>
          <w:rFonts w:ascii="Times New Roman" w:hAnsi="Times New Roman" w:cs="Times New Roman"/>
          <w:bCs/>
          <w:sz w:val="28"/>
          <w:szCs w:val="28"/>
        </w:rPr>
        <w:t xml:space="preserve">Разработка и утверждение дополнительных нормативных правовых актов будет обусловлена: </w:t>
      </w:r>
    </w:p>
    <w:p w:rsidR="00F97319" w:rsidRDefault="00F97319" w:rsidP="00F97319">
      <w:pPr>
        <w:pStyle w:val="a5"/>
        <w:tabs>
          <w:tab w:val="left" w:pos="1664"/>
        </w:tabs>
        <w:spacing w:after="0" w:line="240" w:lineRule="auto"/>
        <w:ind w:left="0" w:firstLine="720"/>
        <w:jc w:val="both"/>
        <w:rPr>
          <w:rFonts w:ascii="Times New Roman" w:hAnsi="Times New Roman" w:cs="Times New Roman"/>
          <w:bCs/>
          <w:sz w:val="28"/>
          <w:szCs w:val="28"/>
        </w:rPr>
      </w:pPr>
      <w:r w:rsidRPr="00496C07">
        <w:rPr>
          <w:rFonts w:ascii="Times New Roman" w:hAnsi="Times New Roman" w:cs="Times New Roman"/>
          <w:bCs/>
          <w:sz w:val="28"/>
          <w:szCs w:val="28"/>
        </w:rPr>
        <w:t>изменениями федерального законодательства;</w:t>
      </w:r>
    </w:p>
    <w:p w:rsidR="00F97319" w:rsidRPr="00496C07" w:rsidRDefault="00F97319" w:rsidP="00F97319">
      <w:pPr>
        <w:pStyle w:val="a5"/>
        <w:tabs>
          <w:tab w:val="left" w:pos="1664"/>
        </w:tabs>
        <w:spacing w:after="0" w:line="240" w:lineRule="auto"/>
        <w:ind w:left="0" w:firstLine="720"/>
        <w:jc w:val="both"/>
        <w:rPr>
          <w:rFonts w:ascii="Times New Roman" w:hAnsi="Times New Roman" w:cs="Times New Roman"/>
          <w:bCs/>
          <w:sz w:val="28"/>
          <w:szCs w:val="28"/>
        </w:rPr>
      </w:pPr>
      <w:r w:rsidRPr="00496C07">
        <w:rPr>
          <w:rFonts w:ascii="Times New Roman" w:hAnsi="Times New Roman" w:cs="Times New Roman"/>
          <w:bCs/>
          <w:sz w:val="28"/>
          <w:szCs w:val="28"/>
        </w:rPr>
        <w:t>изменениями регионального законодательства;</w:t>
      </w:r>
    </w:p>
    <w:p w:rsidR="00F97319" w:rsidRDefault="00F97319" w:rsidP="00F97319">
      <w:pPr>
        <w:pStyle w:val="a5"/>
        <w:tabs>
          <w:tab w:val="left" w:pos="1664"/>
        </w:tabs>
        <w:spacing w:after="0" w:line="240" w:lineRule="auto"/>
        <w:ind w:left="0" w:firstLine="720"/>
        <w:jc w:val="both"/>
        <w:rPr>
          <w:rFonts w:ascii="Times New Roman" w:hAnsi="Times New Roman" w:cs="Times New Roman"/>
          <w:bCs/>
          <w:sz w:val="28"/>
          <w:szCs w:val="28"/>
        </w:rPr>
      </w:pPr>
      <w:r w:rsidRPr="00496C07">
        <w:rPr>
          <w:rFonts w:ascii="Times New Roman" w:hAnsi="Times New Roman" w:cs="Times New Roman"/>
          <w:bCs/>
          <w:sz w:val="28"/>
          <w:szCs w:val="28"/>
        </w:rPr>
        <w:t xml:space="preserve">принятыми управленческими решениями. </w:t>
      </w:r>
    </w:p>
    <w:p w:rsidR="00F97319" w:rsidRPr="00621ED4" w:rsidRDefault="00F97319" w:rsidP="00621ED4">
      <w:pPr>
        <w:pStyle w:val="a5"/>
        <w:tabs>
          <w:tab w:val="left" w:pos="1664"/>
        </w:tabs>
        <w:spacing w:after="0" w:line="240" w:lineRule="auto"/>
        <w:ind w:left="0" w:firstLine="720"/>
        <w:jc w:val="both"/>
        <w:rPr>
          <w:rFonts w:ascii="Times New Roman" w:hAnsi="Times New Roman" w:cs="Times New Roman"/>
          <w:bCs/>
          <w:sz w:val="28"/>
          <w:szCs w:val="28"/>
        </w:rPr>
      </w:pPr>
      <w:r w:rsidRPr="00496C07">
        <w:rPr>
          <w:rFonts w:ascii="Times New Roman" w:hAnsi="Times New Roman" w:cs="Times New Roman"/>
          <w:bCs/>
          <w:sz w:val="28"/>
          <w:szCs w:val="28"/>
        </w:rPr>
        <w:lastRenderedPageBreak/>
        <w:t xml:space="preserve">Сведения об основных мерах правового регулирования в сфере реализациимуниципальной программы представлены в </w:t>
      </w:r>
      <w:r w:rsidR="00873F3A">
        <w:rPr>
          <w:rFonts w:ascii="Times New Roman" w:hAnsi="Times New Roman" w:cs="Times New Roman"/>
          <w:bCs/>
          <w:sz w:val="28"/>
          <w:szCs w:val="28"/>
        </w:rPr>
        <w:t>приложении № 9</w:t>
      </w:r>
      <w:r w:rsidRPr="008A5F9A">
        <w:rPr>
          <w:rFonts w:ascii="Times New Roman" w:hAnsi="Times New Roman" w:cs="Times New Roman"/>
          <w:bCs/>
          <w:sz w:val="28"/>
          <w:szCs w:val="28"/>
        </w:rPr>
        <w:t xml:space="preserve"> к</w:t>
      </w:r>
      <w:r>
        <w:rPr>
          <w:rFonts w:ascii="Times New Roman" w:hAnsi="Times New Roman" w:cs="Times New Roman"/>
          <w:bCs/>
          <w:sz w:val="28"/>
          <w:szCs w:val="28"/>
        </w:rPr>
        <w:t xml:space="preserve"> Порядку.</w:t>
      </w:r>
    </w:p>
    <w:p w:rsidR="00F97319" w:rsidRPr="00496C07" w:rsidRDefault="00F97319" w:rsidP="00F97319">
      <w:pPr>
        <w:pStyle w:val="a5"/>
        <w:tabs>
          <w:tab w:val="left" w:pos="1664"/>
        </w:tabs>
        <w:spacing w:after="0" w:line="240" w:lineRule="auto"/>
        <w:ind w:left="0" w:firstLine="720"/>
        <w:jc w:val="both"/>
        <w:rPr>
          <w:rFonts w:ascii="Times New Roman" w:hAnsi="Times New Roman" w:cs="Times New Roman"/>
          <w:bCs/>
          <w:sz w:val="28"/>
          <w:szCs w:val="28"/>
        </w:rPr>
      </w:pPr>
    </w:p>
    <w:p w:rsidR="00F97319" w:rsidRPr="001D04F4" w:rsidRDefault="00F97319" w:rsidP="00F97319">
      <w:pPr>
        <w:tabs>
          <w:tab w:val="left" w:pos="1664"/>
        </w:tabs>
        <w:spacing w:after="0" w:line="240" w:lineRule="auto"/>
        <w:ind w:firstLine="709"/>
        <w:jc w:val="both"/>
        <w:rPr>
          <w:rFonts w:ascii="Times New Roman" w:eastAsia="Times New Roman" w:hAnsi="Times New Roman"/>
          <w:b/>
          <w:sz w:val="28"/>
          <w:szCs w:val="28"/>
        </w:rPr>
      </w:pPr>
      <w:r>
        <w:rPr>
          <w:rFonts w:ascii="Times New Roman" w:hAnsi="Times New Roman"/>
          <w:b/>
          <w:bCs/>
          <w:sz w:val="28"/>
          <w:szCs w:val="28"/>
          <w:lang w:val="en-US"/>
        </w:rPr>
        <w:t>VIX</w:t>
      </w:r>
      <w:r w:rsidRPr="001D04F4">
        <w:rPr>
          <w:rFonts w:ascii="Times New Roman" w:hAnsi="Times New Roman"/>
          <w:b/>
          <w:bCs/>
          <w:sz w:val="28"/>
          <w:szCs w:val="28"/>
        </w:rPr>
        <w:t xml:space="preserve">. </w:t>
      </w:r>
      <w:r w:rsidRPr="001D04F4">
        <w:rPr>
          <w:rFonts w:ascii="Times New Roman" w:eastAsia="Times New Roman" w:hAnsi="Times New Roman"/>
          <w:b/>
          <w:sz w:val="28"/>
          <w:szCs w:val="28"/>
        </w:rPr>
        <w:t>Механизм реализации муниципальной Программы</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Включение предложений заинтересованных лиц о включении общественной территории  в Программу осуществляется путем реализации следующих этапов: </w:t>
      </w:r>
    </w:p>
    <w:p w:rsidR="00F97319" w:rsidRPr="00387EAD" w:rsidRDefault="00F97319" w:rsidP="00F97319">
      <w:pPr>
        <w:widowControl w:val="0"/>
        <w:autoSpaceDE w:val="0"/>
        <w:autoSpaceDN w:val="0"/>
        <w:adjustRightInd w:val="0"/>
        <w:spacing w:after="0" w:line="240" w:lineRule="auto"/>
        <w:jc w:val="both"/>
        <w:rPr>
          <w:rFonts w:ascii="Times New Roman" w:hAnsi="Times New Roman"/>
          <w:b/>
          <w:sz w:val="28"/>
          <w:szCs w:val="28"/>
        </w:rPr>
      </w:pPr>
      <w:proofErr w:type="gramStart"/>
      <w:r>
        <w:rPr>
          <w:rFonts w:ascii="Times New Roman" w:hAnsi="Times New Roman"/>
          <w:sz w:val="28"/>
          <w:szCs w:val="28"/>
        </w:rPr>
        <w:t>- проведения общественного обсуждения проекта муниципальной программы в соответствии с Положением о деятельности общественной комиссии по организации обсуждения, проведения оценки предложений, осуществлению контроля за выполнением мероприятий по реализации муниципальной программы «Формирование комфортной городской среды муниципального образования Петровский сельсовет Саракташского района Оренбургской области на 2018  - 2022 годы», Порядком проведения общественного обсуждения проекта муниципальной программы «Формирование комфортной городской среды  муниципального образования Петровский сельсовет</w:t>
      </w:r>
      <w:proofErr w:type="gramEnd"/>
      <w:r>
        <w:rPr>
          <w:rFonts w:ascii="Times New Roman" w:hAnsi="Times New Roman"/>
          <w:sz w:val="28"/>
          <w:szCs w:val="28"/>
        </w:rPr>
        <w:t xml:space="preserve"> Саракташского района Оренбургской области на 2017-2022 гг.», утвержденными постановлением </w:t>
      </w:r>
      <w:r w:rsidR="003F442F">
        <w:rPr>
          <w:rFonts w:ascii="Times New Roman" w:hAnsi="Times New Roman"/>
          <w:b/>
          <w:sz w:val="28"/>
          <w:szCs w:val="28"/>
        </w:rPr>
        <w:t>№ 87</w:t>
      </w:r>
      <w:r w:rsidRPr="00387EAD">
        <w:rPr>
          <w:rFonts w:ascii="Times New Roman" w:hAnsi="Times New Roman"/>
          <w:b/>
          <w:sz w:val="28"/>
          <w:szCs w:val="28"/>
        </w:rPr>
        <w:t>-п от 01.12.2017 г.</w:t>
      </w:r>
    </w:p>
    <w:p w:rsidR="00F97319" w:rsidRPr="00070463" w:rsidRDefault="00F97319" w:rsidP="00F97319">
      <w:pPr>
        <w:spacing w:after="0" w:line="240" w:lineRule="auto"/>
        <w:ind w:firstLine="709"/>
        <w:jc w:val="both"/>
        <w:rPr>
          <w:rFonts w:ascii="Times New Roman" w:hAnsi="Times New Roman"/>
          <w:b/>
          <w:sz w:val="28"/>
          <w:szCs w:val="28"/>
        </w:rPr>
      </w:pPr>
      <w:proofErr w:type="gramStart"/>
      <w:r>
        <w:rPr>
          <w:rFonts w:ascii="Times New Roman" w:hAnsi="Times New Roman"/>
          <w:sz w:val="28"/>
          <w:szCs w:val="28"/>
        </w:rPr>
        <w:t>- рассмотрения и оценки предложений заинтересованных лиц на включение в адресный перечень дворовых территорий многоквартирных домов и территорий общего пользования, расположенных на территории МО Петровский  сельсовет,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о включении общественной территории в муниципальную программу «Формирование комфортной городской среды муниципального образования Петровский сельсовет Саракташского района</w:t>
      </w:r>
      <w:proofErr w:type="gramEnd"/>
      <w:r>
        <w:rPr>
          <w:rFonts w:ascii="Times New Roman" w:hAnsi="Times New Roman"/>
          <w:sz w:val="28"/>
          <w:szCs w:val="28"/>
        </w:rPr>
        <w:t xml:space="preserve"> Оренбургской области на 2018-2022 годы»,  утвержденным постановлением </w:t>
      </w:r>
      <w:r w:rsidRPr="00070463">
        <w:rPr>
          <w:rFonts w:ascii="Times New Roman" w:hAnsi="Times New Roman"/>
          <w:b/>
          <w:sz w:val="28"/>
          <w:szCs w:val="28"/>
        </w:rPr>
        <w:t xml:space="preserve">№ </w:t>
      </w:r>
      <w:proofErr w:type="gramStart"/>
      <w:r w:rsidR="003F442F">
        <w:rPr>
          <w:rFonts w:ascii="Times New Roman" w:hAnsi="Times New Roman"/>
          <w:b/>
          <w:sz w:val="28"/>
          <w:szCs w:val="28"/>
        </w:rPr>
        <w:t>8</w:t>
      </w:r>
      <w:r w:rsidRPr="00070463">
        <w:rPr>
          <w:rFonts w:ascii="Times New Roman" w:hAnsi="Times New Roman"/>
          <w:b/>
          <w:sz w:val="28"/>
          <w:szCs w:val="28"/>
        </w:rPr>
        <w:t>0-п</w:t>
      </w:r>
      <w:proofErr w:type="gramEnd"/>
      <w:r w:rsidRPr="00070463">
        <w:rPr>
          <w:rFonts w:ascii="Times New Roman" w:hAnsi="Times New Roman"/>
          <w:b/>
          <w:sz w:val="28"/>
          <w:szCs w:val="28"/>
        </w:rPr>
        <w:t xml:space="preserve"> а от </w:t>
      </w:r>
      <w:r w:rsidR="003F442F">
        <w:rPr>
          <w:rFonts w:ascii="Times New Roman" w:hAnsi="Times New Roman"/>
          <w:b/>
          <w:sz w:val="28"/>
          <w:szCs w:val="28"/>
        </w:rPr>
        <w:t>27</w:t>
      </w:r>
      <w:r w:rsidR="00621ED4">
        <w:rPr>
          <w:rFonts w:ascii="Times New Roman" w:hAnsi="Times New Roman"/>
          <w:b/>
          <w:sz w:val="28"/>
          <w:szCs w:val="28"/>
        </w:rPr>
        <w:t>.12.</w:t>
      </w:r>
      <w:smartTag w:uri="urn:schemas-microsoft-com:office:smarttags" w:element="metricconverter">
        <w:smartTagPr>
          <w:attr w:name="ProductID" w:val="2017 г"/>
        </w:smartTagPr>
        <w:r w:rsidRPr="00070463">
          <w:rPr>
            <w:rFonts w:ascii="Times New Roman" w:hAnsi="Times New Roman"/>
            <w:b/>
            <w:sz w:val="28"/>
            <w:szCs w:val="28"/>
          </w:rPr>
          <w:t>2017 г</w:t>
        </w:r>
      </w:smartTag>
      <w:r>
        <w:rPr>
          <w:rFonts w:ascii="Times New Roman" w:hAnsi="Times New Roman"/>
          <w:sz w:val="28"/>
          <w:szCs w:val="28"/>
        </w:rPr>
        <w:t xml:space="preserve">. и  Порядком представления, рассмотрения и оценки предложений заинтересованных лиц о включении общественной  территории в муниципальную программу «Формирование комфортной городской среды муниципального образования Петровский сельсовет Саракташского района Оренбургской области на </w:t>
      </w:r>
      <w:r w:rsidRPr="00DE0441">
        <w:rPr>
          <w:rFonts w:ascii="Times New Roman" w:hAnsi="Times New Roman"/>
          <w:sz w:val="28"/>
          <w:szCs w:val="28"/>
        </w:rPr>
        <w:t xml:space="preserve">2018-2022 годы»,  утвержденным постановлением </w:t>
      </w:r>
      <w:r w:rsidRPr="00070463">
        <w:rPr>
          <w:rFonts w:ascii="Times New Roman" w:hAnsi="Times New Roman"/>
          <w:b/>
          <w:sz w:val="28"/>
          <w:szCs w:val="28"/>
        </w:rPr>
        <w:t xml:space="preserve">№ </w:t>
      </w:r>
      <w:r w:rsidR="003F442F">
        <w:rPr>
          <w:rFonts w:ascii="Times New Roman" w:hAnsi="Times New Roman"/>
          <w:b/>
          <w:sz w:val="28"/>
          <w:szCs w:val="28"/>
        </w:rPr>
        <w:t>8</w:t>
      </w:r>
      <w:r w:rsidRPr="00070463">
        <w:rPr>
          <w:rFonts w:ascii="Times New Roman" w:hAnsi="Times New Roman"/>
          <w:b/>
          <w:sz w:val="28"/>
          <w:szCs w:val="28"/>
        </w:rPr>
        <w:t xml:space="preserve">0-п а от </w:t>
      </w:r>
      <w:r w:rsidR="003F442F">
        <w:rPr>
          <w:rFonts w:ascii="Times New Roman" w:hAnsi="Times New Roman"/>
          <w:b/>
          <w:sz w:val="28"/>
          <w:szCs w:val="28"/>
        </w:rPr>
        <w:t>27.12.</w:t>
      </w:r>
      <w:smartTag w:uri="urn:schemas-microsoft-com:office:smarttags" w:element="metricconverter">
        <w:smartTagPr>
          <w:attr w:name="ProductID" w:val="2017 г"/>
        </w:smartTagPr>
        <w:r w:rsidRPr="00070463">
          <w:rPr>
            <w:rFonts w:ascii="Times New Roman" w:hAnsi="Times New Roman"/>
            <w:b/>
            <w:sz w:val="28"/>
            <w:szCs w:val="28"/>
          </w:rPr>
          <w:t>2017 г</w:t>
        </w:r>
      </w:smartTag>
      <w:r w:rsidRPr="00070463">
        <w:rPr>
          <w:rFonts w:ascii="Times New Roman" w:hAnsi="Times New Roman"/>
          <w:b/>
          <w:sz w:val="28"/>
          <w:szCs w:val="28"/>
        </w:rPr>
        <w:t>.</w:t>
      </w:r>
    </w:p>
    <w:p w:rsidR="00F97319" w:rsidRDefault="00F97319" w:rsidP="00F97319">
      <w:pPr>
        <w:spacing w:after="0" w:line="240" w:lineRule="auto"/>
        <w:ind w:firstLine="709"/>
        <w:jc w:val="both"/>
        <w:rPr>
          <w:rFonts w:ascii="Times New Roman" w:hAnsi="Times New Roman"/>
          <w:sz w:val="28"/>
          <w:szCs w:val="28"/>
        </w:rPr>
      </w:pPr>
      <w:proofErr w:type="gramStart"/>
      <w:r w:rsidRPr="00DE0441">
        <w:rPr>
          <w:rFonts w:ascii="Times New Roman" w:hAnsi="Times New Roman"/>
          <w:sz w:val="28"/>
          <w:szCs w:val="28"/>
        </w:rPr>
        <w:t>- подготовка и утверждение (с учетом обсуждения с представителями заинтересованных лиц) дизайн - п</w:t>
      </w:r>
      <w:r>
        <w:rPr>
          <w:rFonts w:ascii="Times New Roman" w:hAnsi="Times New Roman"/>
          <w:sz w:val="28"/>
          <w:szCs w:val="28"/>
        </w:rPr>
        <w:t>роектов благоустройства общественной территории</w:t>
      </w:r>
      <w:r w:rsidRPr="00DE0441">
        <w:rPr>
          <w:rFonts w:ascii="Times New Roman" w:hAnsi="Times New Roman"/>
          <w:sz w:val="28"/>
          <w:szCs w:val="28"/>
        </w:rPr>
        <w:t xml:space="preserve"> в соответствии с Порядком разработки, обсуждения, согласования с заинтересованными лицами и утверждения дизайн - </w:t>
      </w:r>
      <w:r>
        <w:rPr>
          <w:rFonts w:ascii="Times New Roman" w:hAnsi="Times New Roman"/>
          <w:sz w:val="28"/>
          <w:szCs w:val="28"/>
        </w:rPr>
        <w:t>проекта благоустройства общественной</w:t>
      </w:r>
      <w:r w:rsidRPr="00DE0441">
        <w:rPr>
          <w:rFonts w:ascii="Times New Roman" w:hAnsi="Times New Roman"/>
          <w:sz w:val="28"/>
          <w:szCs w:val="28"/>
        </w:rPr>
        <w:t xml:space="preserve"> территории, включенной в муниципальную программу «Формирование комфортной городской среды муниципального образ</w:t>
      </w:r>
      <w:r>
        <w:rPr>
          <w:rFonts w:ascii="Times New Roman" w:hAnsi="Times New Roman"/>
          <w:sz w:val="28"/>
          <w:szCs w:val="28"/>
        </w:rPr>
        <w:t>ования Петровский</w:t>
      </w:r>
      <w:r w:rsidRPr="00DE0441">
        <w:rPr>
          <w:rFonts w:ascii="Times New Roman" w:hAnsi="Times New Roman"/>
          <w:sz w:val="28"/>
          <w:szCs w:val="28"/>
        </w:rPr>
        <w:t xml:space="preserve"> сельсовет Саракташского района Оренбургской области  на 2018 - 2022 годы» согласно приложению № </w:t>
      </w:r>
      <w:r>
        <w:rPr>
          <w:rFonts w:ascii="Times New Roman" w:hAnsi="Times New Roman"/>
          <w:sz w:val="28"/>
          <w:szCs w:val="28"/>
        </w:rPr>
        <w:t>7</w:t>
      </w:r>
      <w:r w:rsidRPr="00DE0441">
        <w:rPr>
          <w:rFonts w:ascii="Times New Roman" w:hAnsi="Times New Roman"/>
          <w:sz w:val="28"/>
          <w:szCs w:val="28"/>
        </w:rPr>
        <w:t xml:space="preserve"> к Программе.</w:t>
      </w:r>
      <w:proofErr w:type="gramEnd"/>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В муниципальной программе предусматриваются:</w:t>
      </w:r>
    </w:p>
    <w:p w:rsidR="00F97319"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t>а</w:t>
      </w:r>
      <w:r>
        <w:rPr>
          <w:rFonts w:ascii="Times New Roman" w:hAnsi="Times New Roman"/>
          <w:sz w:val="28"/>
          <w:szCs w:val="28"/>
        </w:rPr>
        <w:t>) адресные перечни всех дворовых территорий МКД.МКД отсутствует.</w:t>
      </w:r>
    </w:p>
    <w:p w:rsidR="00F97319" w:rsidRPr="00B424E3" w:rsidRDefault="00F97319" w:rsidP="00F97319">
      <w:pPr>
        <w:widowControl w:val="0"/>
        <w:spacing w:after="0" w:line="240" w:lineRule="auto"/>
        <w:ind w:firstLine="709"/>
        <w:jc w:val="both"/>
        <w:rPr>
          <w:rFonts w:ascii="Times New Roman" w:hAnsi="Times New Roman"/>
          <w:sz w:val="28"/>
          <w:szCs w:val="28"/>
        </w:rPr>
      </w:pPr>
      <w:r w:rsidRPr="00B424E3">
        <w:rPr>
          <w:rFonts w:ascii="Times New Roman" w:hAnsi="Times New Roman"/>
          <w:sz w:val="28"/>
          <w:szCs w:val="28"/>
        </w:rPr>
        <w:lastRenderedPageBreak/>
        <w:t>б) адресные перечни всех общественных территорий, нуждающихся в благоустройстве и подлежащих благоустройству в указанный период;</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Ответственным исполнителем и координатором реализации Программы является администрация муниципального образования Петровский сельсовет Саракташского района Оренбургской области.</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муниципального образования Петровский сельсовет Саракташского района Оренбургской области несет ответственность за ее реализацию, целевое и эффективное использование полученных на выполнение Программы финансовых средств.</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Реализация Программы осуществляется посредством взаимодействия Администрации  муниципального образования Петровский сельсовет Саракташского района Оренбургской области с предприятиями и организациями, осуществляющих выполнение мероприятий Программы.</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муниципального образования Петровский сельсовет Саракташского района Оренбургской области в ходе реализации Программы:</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контроль над выполнением мероприятий Программы;</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 с учетом выделяемых средств уточняет целевые показатели и механизм реализации Программы, затраты по программным мероприятиям;</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 обеспечивает подготовку документации для проведения закупок.</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Исполнителями программы являются организации, признанные победителями по результатам торгов, которые несут ответственность:</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 за надлежащее и своевременное исполнение программных мероприятий;</w:t>
      </w:r>
    </w:p>
    <w:p w:rsidR="00F97319" w:rsidRDefault="00F97319" w:rsidP="00F97319">
      <w:pPr>
        <w:spacing w:after="0" w:line="240" w:lineRule="auto"/>
        <w:ind w:firstLine="709"/>
        <w:jc w:val="both"/>
        <w:rPr>
          <w:rFonts w:ascii="Times New Roman" w:hAnsi="Times New Roman"/>
          <w:sz w:val="28"/>
          <w:szCs w:val="28"/>
        </w:rPr>
      </w:pPr>
      <w:r>
        <w:rPr>
          <w:rFonts w:ascii="Times New Roman" w:hAnsi="Times New Roman"/>
          <w:sz w:val="28"/>
          <w:szCs w:val="28"/>
        </w:rPr>
        <w:t>- рациональное использование выделяемых на их реализацию бюджетных средств.</w:t>
      </w:r>
    </w:p>
    <w:p w:rsidR="00F97319" w:rsidRDefault="00F97319" w:rsidP="00F9731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Администрация муниципального образования Петровский сельсовет Саракташского района Оренбургской области в ходе реализации Программы предусматривает средства в проекте бюджета сельсовета на исполнение мероприятий Программы, осуществляет финансирование мероприятий Программы в соответствии с бюджетом муниципального образования Петровский сельсовет, утвержденным Советом депутатов Петровского сельсовета Саракташского района Оренбургской области, осуществляет контроль над целевым использованием денежных средств.</w:t>
      </w:r>
      <w:proofErr w:type="gramEnd"/>
    </w:p>
    <w:p w:rsidR="00F97319" w:rsidRDefault="00F97319" w:rsidP="00F97319">
      <w:pPr>
        <w:spacing w:after="0" w:line="240" w:lineRule="auto"/>
        <w:ind w:firstLine="709"/>
        <w:jc w:val="center"/>
        <w:rPr>
          <w:rFonts w:ascii="Times New Roman" w:hAnsi="Times New Roman"/>
          <w:sz w:val="28"/>
          <w:szCs w:val="28"/>
        </w:rPr>
      </w:pPr>
    </w:p>
    <w:tbl>
      <w:tblPr>
        <w:tblW w:w="0" w:type="auto"/>
        <w:tblInd w:w="108" w:type="dxa"/>
        <w:tblLook w:val="01E0"/>
      </w:tblPr>
      <w:tblGrid>
        <w:gridCol w:w="5183"/>
        <w:gridCol w:w="4280"/>
      </w:tblGrid>
      <w:tr w:rsidR="00F97319" w:rsidTr="00165663">
        <w:tc>
          <w:tcPr>
            <w:tcW w:w="5183" w:type="dxa"/>
          </w:tcPr>
          <w:p w:rsidR="00F97319" w:rsidRDefault="00F97319" w:rsidP="00165663">
            <w:pPr>
              <w:tabs>
                <w:tab w:val="left" w:pos="-5387"/>
              </w:tabs>
              <w:spacing w:after="0" w:line="240" w:lineRule="auto"/>
              <w:rPr>
                <w:rFonts w:ascii="Times New Roman" w:hAnsi="Times New Roman"/>
                <w:sz w:val="28"/>
                <w:szCs w:val="28"/>
              </w:rPr>
            </w:pPr>
          </w:p>
        </w:tc>
        <w:tc>
          <w:tcPr>
            <w:tcW w:w="4280" w:type="dxa"/>
          </w:tcPr>
          <w:p w:rsidR="00B2446D" w:rsidRDefault="00B2446D" w:rsidP="00165663">
            <w:pPr>
              <w:tabs>
                <w:tab w:val="left" w:pos="-5387"/>
              </w:tabs>
              <w:spacing w:after="0" w:line="240" w:lineRule="auto"/>
              <w:rPr>
                <w:rFonts w:ascii="Times New Roman" w:hAnsi="Times New Roman"/>
                <w:sz w:val="28"/>
                <w:szCs w:val="28"/>
              </w:rPr>
            </w:pPr>
          </w:p>
          <w:p w:rsidR="00B2446D" w:rsidRDefault="00B2446D" w:rsidP="00165663">
            <w:pPr>
              <w:tabs>
                <w:tab w:val="left" w:pos="-5387"/>
              </w:tabs>
              <w:spacing w:after="0" w:line="240" w:lineRule="auto"/>
              <w:rPr>
                <w:rFonts w:ascii="Times New Roman" w:hAnsi="Times New Roman"/>
                <w:sz w:val="28"/>
                <w:szCs w:val="28"/>
              </w:rPr>
            </w:pPr>
          </w:p>
          <w:p w:rsidR="00B2446D" w:rsidRDefault="00B2446D" w:rsidP="00165663">
            <w:pPr>
              <w:tabs>
                <w:tab w:val="left" w:pos="-5387"/>
              </w:tabs>
              <w:spacing w:after="0" w:line="240" w:lineRule="auto"/>
              <w:rPr>
                <w:rFonts w:ascii="Times New Roman" w:hAnsi="Times New Roman"/>
                <w:sz w:val="28"/>
                <w:szCs w:val="28"/>
              </w:rPr>
            </w:pPr>
          </w:p>
          <w:p w:rsidR="00F97319" w:rsidRDefault="00F97319" w:rsidP="00165663">
            <w:pPr>
              <w:tabs>
                <w:tab w:val="left" w:pos="-5387"/>
              </w:tabs>
              <w:spacing w:after="0" w:line="240" w:lineRule="auto"/>
              <w:rPr>
                <w:rFonts w:ascii="Times New Roman" w:hAnsi="Times New Roman"/>
                <w:sz w:val="28"/>
                <w:szCs w:val="28"/>
              </w:rPr>
            </w:pPr>
            <w:r>
              <w:rPr>
                <w:rFonts w:ascii="Times New Roman" w:hAnsi="Times New Roman"/>
                <w:sz w:val="28"/>
                <w:szCs w:val="28"/>
              </w:rPr>
              <w:t>Приложение № 1</w:t>
            </w:r>
          </w:p>
          <w:p w:rsidR="00F97319" w:rsidRDefault="00F97319" w:rsidP="00165663">
            <w:pPr>
              <w:tabs>
                <w:tab w:val="left" w:pos="-5387"/>
              </w:tabs>
              <w:spacing w:after="0" w:line="240" w:lineRule="auto"/>
              <w:rPr>
                <w:rFonts w:ascii="Times New Roman" w:hAnsi="Times New Roman"/>
                <w:sz w:val="28"/>
                <w:szCs w:val="28"/>
              </w:rPr>
            </w:pPr>
            <w:r>
              <w:rPr>
                <w:rFonts w:ascii="Times New Roman" w:hAnsi="Times New Roman"/>
                <w:sz w:val="28"/>
                <w:szCs w:val="28"/>
              </w:rPr>
              <w:t xml:space="preserve">к муниципальной программе </w:t>
            </w:r>
          </w:p>
        </w:tc>
      </w:tr>
    </w:tbl>
    <w:p w:rsidR="00F97319" w:rsidRDefault="00F97319" w:rsidP="00F97319">
      <w:pPr>
        <w:tabs>
          <w:tab w:val="left" w:pos="-5387"/>
        </w:tabs>
        <w:spacing w:after="0" w:line="240" w:lineRule="auto"/>
        <w:rPr>
          <w:rFonts w:ascii="Times New Roman" w:hAnsi="Times New Roman"/>
          <w:sz w:val="28"/>
          <w:szCs w:val="28"/>
        </w:rPr>
      </w:pPr>
    </w:p>
    <w:p w:rsidR="00F97319" w:rsidRDefault="00F97319" w:rsidP="00F97319">
      <w:pPr>
        <w:spacing w:after="0" w:line="240" w:lineRule="auto"/>
        <w:jc w:val="center"/>
        <w:rPr>
          <w:rFonts w:ascii="Times New Roman" w:hAnsi="Times New Roman"/>
          <w:b/>
          <w:sz w:val="28"/>
          <w:szCs w:val="20"/>
        </w:rPr>
      </w:pPr>
      <w:r>
        <w:rPr>
          <w:rFonts w:ascii="Times New Roman" w:hAnsi="Times New Roman"/>
          <w:b/>
          <w:sz w:val="28"/>
          <w:szCs w:val="20"/>
        </w:rPr>
        <w:t>АДРЕСНЫЙ  ПЕРЕЧЕНЬ</w:t>
      </w:r>
    </w:p>
    <w:p w:rsidR="00F97319" w:rsidRDefault="00F97319" w:rsidP="00F97319">
      <w:pPr>
        <w:spacing w:after="0" w:line="240" w:lineRule="auto"/>
        <w:rPr>
          <w:rFonts w:ascii="Times New Roman" w:hAnsi="Times New Roman"/>
          <w:b/>
          <w:sz w:val="28"/>
          <w:szCs w:val="20"/>
          <w:lang w:eastAsia="ar-SA"/>
        </w:rPr>
      </w:pPr>
    </w:p>
    <w:p w:rsidR="00F97319" w:rsidRDefault="00F97319" w:rsidP="00F97319">
      <w:pPr>
        <w:spacing w:after="0" w:line="240" w:lineRule="auto"/>
        <w:jc w:val="center"/>
        <w:rPr>
          <w:rFonts w:ascii="Times New Roman" w:hAnsi="Times New Roman"/>
          <w:sz w:val="28"/>
          <w:szCs w:val="20"/>
        </w:rPr>
      </w:pPr>
      <w:r>
        <w:rPr>
          <w:rFonts w:ascii="Times New Roman" w:hAnsi="Times New Roman"/>
          <w:sz w:val="28"/>
          <w:szCs w:val="20"/>
        </w:rPr>
        <w:t xml:space="preserve">Общественных территорий, </w:t>
      </w:r>
    </w:p>
    <w:p w:rsidR="00F97319" w:rsidRDefault="00F97319" w:rsidP="00F97319">
      <w:pPr>
        <w:spacing w:after="0" w:line="240" w:lineRule="auto"/>
        <w:jc w:val="center"/>
        <w:rPr>
          <w:rFonts w:ascii="Times New Roman" w:hAnsi="Times New Roman"/>
          <w:sz w:val="28"/>
          <w:szCs w:val="20"/>
        </w:rPr>
      </w:pPr>
      <w:r>
        <w:rPr>
          <w:rFonts w:ascii="Times New Roman" w:hAnsi="Times New Roman"/>
          <w:sz w:val="28"/>
          <w:szCs w:val="20"/>
        </w:rPr>
        <w:t>подлеж</w:t>
      </w:r>
      <w:r w:rsidR="00405898">
        <w:rPr>
          <w:rFonts w:ascii="Times New Roman" w:hAnsi="Times New Roman"/>
          <w:sz w:val="28"/>
          <w:szCs w:val="20"/>
        </w:rPr>
        <w:t>ащих благоустройству в 2018-2024</w:t>
      </w:r>
      <w:r>
        <w:rPr>
          <w:rFonts w:ascii="Times New Roman" w:hAnsi="Times New Roman"/>
          <w:sz w:val="28"/>
          <w:szCs w:val="20"/>
        </w:rPr>
        <w:t xml:space="preserve"> годах</w:t>
      </w:r>
    </w:p>
    <w:p w:rsidR="00F97319" w:rsidRDefault="00F97319" w:rsidP="00F97319">
      <w:pPr>
        <w:spacing w:after="0" w:line="240" w:lineRule="auto"/>
        <w:jc w:val="center"/>
        <w:rPr>
          <w:rFonts w:ascii="Times New Roman" w:hAnsi="Times New Roman"/>
          <w:sz w:val="2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5067"/>
        <w:gridCol w:w="3485"/>
      </w:tblGrid>
      <w:tr w:rsidR="00F97319" w:rsidTr="00165663">
        <w:tc>
          <w:tcPr>
            <w:tcW w:w="911" w:type="dxa"/>
            <w:tcBorders>
              <w:top w:val="single" w:sz="4" w:space="0" w:color="auto"/>
              <w:left w:val="single" w:sz="4" w:space="0" w:color="auto"/>
              <w:bottom w:val="single" w:sz="4" w:space="0" w:color="auto"/>
              <w:right w:val="single" w:sz="4" w:space="0" w:color="auto"/>
            </w:tcBorders>
          </w:tcPr>
          <w:p w:rsidR="00F97319" w:rsidRDefault="00F97319" w:rsidP="00165663">
            <w:pPr>
              <w:spacing w:after="0" w:line="240" w:lineRule="auto"/>
              <w:jc w:val="center"/>
              <w:rPr>
                <w:rFonts w:ascii="Times New Roman" w:hAnsi="Times New Roman"/>
                <w:bCs/>
                <w:sz w:val="28"/>
                <w:szCs w:val="20"/>
                <w:lang w:eastAsia="ar-SA"/>
              </w:rPr>
            </w:pPr>
            <w:r>
              <w:rPr>
                <w:rFonts w:ascii="Times New Roman" w:hAnsi="Times New Roman"/>
                <w:bCs/>
                <w:sz w:val="28"/>
                <w:szCs w:val="20"/>
                <w:lang w:eastAsia="ar-SA"/>
              </w:rPr>
              <w:t>№ п/п</w:t>
            </w:r>
          </w:p>
        </w:tc>
        <w:tc>
          <w:tcPr>
            <w:tcW w:w="5067" w:type="dxa"/>
            <w:tcBorders>
              <w:top w:val="single" w:sz="4" w:space="0" w:color="auto"/>
              <w:left w:val="single" w:sz="4" w:space="0" w:color="auto"/>
              <w:bottom w:val="single" w:sz="4" w:space="0" w:color="auto"/>
              <w:right w:val="single" w:sz="4" w:space="0" w:color="auto"/>
            </w:tcBorders>
          </w:tcPr>
          <w:p w:rsidR="00F97319" w:rsidRDefault="00F97319" w:rsidP="00165663">
            <w:pPr>
              <w:spacing w:after="0" w:line="240" w:lineRule="auto"/>
              <w:jc w:val="center"/>
              <w:rPr>
                <w:rFonts w:ascii="Times New Roman" w:hAnsi="Times New Roman"/>
                <w:bCs/>
                <w:sz w:val="28"/>
                <w:szCs w:val="20"/>
                <w:lang w:eastAsia="ar-SA"/>
              </w:rPr>
            </w:pPr>
            <w:r>
              <w:rPr>
                <w:rFonts w:ascii="Times New Roman" w:hAnsi="Times New Roman"/>
                <w:bCs/>
                <w:sz w:val="28"/>
                <w:szCs w:val="20"/>
                <w:lang w:eastAsia="ar-SA"/>
              </w:rPr>
              <w:t>Адрес общественной  территории</w:t>
            </w:r>
          </w:p>
        </w:tc>
        <w:tc>
          <w:tcPr>
            <w:tcW w:w="3485" w:type="dxa"/>
            <w:tcBorders>
              <w:top w:val="single" w:sz="4" w:space="0" w:color="auto"/>
              <w:left w:val="single" w:sz="4" w:space="0" w:color="auto"/>
              <w:bottom w:val="single" w:sz="4" w:space="0" w:color="auto"/>
              <w:right w:val="single" w:sz="4" w:space="0" w:color="auto"/>
            </w:tcBorders>
          </w:tcPr>
          <w:p w:rsidR="00F97319" w:rsidRDefault="00F97319" w:rsidP="00165663">
            <w:pPr>
              <w:spacing w:after="0" w:line="240" w:lineRule="auto"/>
              <w:jc w:val="center"/>
              <w:rPr>
                <w:rFonts w:ascii="Times New Roman" w:hAnsi="Times New Roman"/>
                <w:bCs/>
                <w:sz w:val="28"/>
                <w:szCs w:val="20"/>
                <w:lang w:eastAsia="ar-SA"/>
              </w:rPr>
            </w:pPr>
            <w:r>
              <w:rPr>
                <w:rFonts w:ascii="Times New Roman" w:hAnsi="Times New Roman"/>
                <w:bCs/>
                <w:sz w:val="28"/>
                <w:szCs w:val="20"/>
                <w:lang w:eastAsia="ar-SA"/>
              </w:rPr>
              <w:t>Срок исполнения мероприятий программы</w:t>
            </w:r>
          </w:p>
        </w:tc>
      </w:tr>
      <w:tr w:rsidR="00F97319" w:rsidTr="00165663">
        <w:tc>
          <w:tcPr>
            <w:tcW w:w="911" w:type="dxa"/>
            <w:tcBorders>
              <w:top w:val="single" w:sz="4" w:space="0" w:color="auto"/>
              <w:left w:val="single" w:sz="4" w:space="0" w:color="auto"/>
              <w:bottom w:val="single" w:sz="4" w:space="0" w:color="auto"/>
              <w:right w:val="single" w:sz="4" w:space="0" w:color="auto"/>
            </w:tcBorders>
          </w:tcPr>
          <w:p w:rsidR="00F97319" w:rsidRDefault="00F97319" w:rsidP="00165663">
            <w:pPr>
              <w:spacing w:after="0" w:line="240" w:lineRule="auto"/>
              <w:jc w:val="center"/>
              <w:rPr>
                <w:rFonts w:ascii="Times New Roman" w:hAnsi="Times New Roman"/>
                <w:bCs/>
                <w:sz w:val="28"/>
                <w:szCs w:val="20"/>
                <w:lang w:eastAsia="ar-SA"/>
              </w:rPr>
            </w:pPr>
            <w:r>
              <w:rPr>
                <w:rFonts w:ascii="Times New Roman" w:hAnsi="Times New Roman"/>
                <w:bCs/>
                <w:sz w:val="28"/>
                <w:szCs w:val="20"/>
                <w:lang w:eastAsia="ar-SA"/>
              </w:rPr>
              <w:t>1</w:t>
            </w:r>
          </w:p>
        </w:tc>
        <w:tc>
          <w:tcPr>
            <w:tcW w:w="5067" w:type="dxa"/>
            <w:tcBorders>
              <w:top w:val="single" w:sz="4" w:space="0" w:color="auto"/>
              <w:left w:val="single" w:sz="4" w:space="0" w:color="auto"/>
              <w:bottom w:val="single" w:sz="4" w:space="0" w:color="auto"/>
              <w:right w:val="single" w:sz="4" w:space="0" w:color="auto"/>
            </w:tcBorders>
          </w:tcPr>
          <w:p w:rsidR="00F97319" w:rsidRDefault="00F97319" w:rsidP="00165663">
            <w:pPr>
              <w:spacing w:after="0" w:line="240" w:lineRule="auto"/>
              <w:rPr>
                <w:rFonts w:ascii="Times New Roman" w:hAnsi="Times New Roman"/>
                <w:bCs/>
                <w:sz w:val="28"/>
                <w:szCs w:val="20"/>
                <w:lang w:eastAsia="ar-SA"/>
              </w:rPr>
            </w:pPr>
            <w:r>
              <w:rPr>
                <w:rFonts w:ascii="Times New Roman" w:hAnsi="Times New Roman"/>
                <w:bCs/>
                <w:sz w:val="28"/>
                <w:szCs w:val="20"/>
                <w:lang w:eastAsia="ar-SA"/>
              </w:rPr>
              <w:t>С. Петровское, ул. Школьная, 2</w:t>
            </w:r>
          </w:p>
        </w:tc>
        <w:tc>
          <w:tcPr>
            <w:tcW w:w="3485" w:type="dxa"/>
            <w:tcBorders>
              <w:top w:val="single" w:sz="4" w:space="0" w:color="auto"/>
              <w:left w:val="single" w:sz="4" w:space="0" w:color="auto"/>
              <w:bottom w:val="single" w:sz="4" w:space="0" w:color="auto"/>
              <w:right w:val="single" w:sz="4" w:space="0" w:color="auto"/>
            </w:tcBorders>
          </w:tcPr>
          <w:p w:rsidR="00F97319" w:rsidRDefault="00F97319" w:rsidP="00165663">
            <w:pPr>
              <w:spacing w:after="0" w:line="240" w:lineRule="auto"/>
              <w:jc w:val="center"/>
              <w:rPr>
                <w:rFonts w:ascii="Times New Roman" w:hAnsi="Times New Roman"/>
                <w:bCs/>
                <w:sz w:val="28"/>
                <w:szCs w:val="20"/>
                <w:lang w:eastAsia="ar-SA"/>
              </w:rPr>
            </w:pPr>
            <w:r>
              <w:rPr>
                <w:rFonts w:ascii="Times New Roman" w:hAnsi="Times New Roman"/>
                <w:bCs/>
                <w:sz w:val="28"/>
                <w:szCs w:val="20"/>
                <w:lang w:eastAsia="ar-SA"/>
              </w:rPr>
              <w:t>2022</w:t>
            </w:r>
          </w:p>
        </w:tc>
      </w:tr>
    </w:tbl>
    <w:p w:rsidR="00F97319" w:rsidRDefault="00F97319" w:rsidP="00F97319">
      <w:pPr>
        <w:spacing w:after="0" w:line="240" w:lineRule="auto"/>
        <w:jc w:val="center"/>
        <w:rPr>
          <w:rFonts w:ascii="Times New Roman" w:hAnsi="Times New Roman"/>
          <w:b/>
          <w:bCs/>
          <w:sz w:val="28"/>
          <w:szCs w:val="20"/>
          <w:lang w:eastAsia="ar-SA"/>
        </w:rPr>
      </w:pPr>
    </w:p>
    <w:p w:rsidR="00F97319" w:rsidRDefault="00F97319" w:rsidP="00F97319">
      <w:pPr>
        <w:autoSpaceDE w:val="0"/>
        <w:autoSpaceDN w:val="0"/>
        <w:adjustRightInd w:val="0"/>
        <w:spacing w:after="0" w:line="240" w:lineRule="auto"/>
        <w:ind w:firstLine="850"/>
        <w:jc w:val="both"/>
        <w:rPr>
          <w:rFonts w:ascii="Times New Roman" w:hAnsi="Times New Roman"/>
          <w:sz w:val="28"/>
          <w:szCs w:val="28"/>
        </w:rPr>
      </w:pPr>
    </w:p>
    <w:tbl>
      <w:tblPr>
        <w:tblW w:w="96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5"/>
        <w:gridCol w:w="4389"/>
      </w:tblGrid>
      <w:tr w:rsidR="00F97319" w:rsidTr="007A087A">
        <w:trPr>
          <w:trHeight w:val="650"/>
        </w:trPr>
        <w:tc>
          <w:tcPr>
            <w:tcW w:w="5235" w:type="dxa"/>
            <w:tcBorders>
              <w:top w:val="nil"/>
              <w:left w:val="nil"/>
              <w:bottom w:val="nil"/>
              <w:right w:val="nil"/>
            </w:tcBorders>
          </w:tcPr>
          <w:p w:rsidR="00F97319" w:rsidRDefault="00F97319" w:rsidP="00165663">
            <w:pPr>
              <w:autoSpaceDE w:val="0"/>
              <w:autoSpaceDN w:val="0"/>
              <w:adjustRightInd w:val="0"/>
              <w:spacing w:after="0" w:line="240" w:lineRule="auto"/>
              <w:jc w:val="right"/>
              <w:outlineLvl w:val="1"/>
              <w:rPr>
                <w:rFonts w:ascii="Times New Roman" w:hAnsi="Times New Roman"/>
                <w:sz w:val="28"/>
                <w:szCs w:val="28"/>
              </w:rPr>
            </w:pPr>
          </w:p>
          <w:p w:rsidR="00F97319" w:rsidRPr="00345FBF" w:rsidRDefault="00F97319" w:rsidP="00165663">
            <w:pPr>
              <w:autoSpaceDE w:val="0"/>
              <w:autoSpaceDN w:val="0"/>
              <w:adjustRightInd w:val="0"/>
              <w:spacing w:after="0" w:line="240" w:lineRule="auto"/>
              <w:jc w:val="right"/>
              <w:outlineLvl w:val="1"/>
              <w:rPr>
                <w:rFonts w:ascii="Times New Roman" w:hAnsi="Times New Roman"/>
                <w:sz w:val="28"/>
                <w:szCs w:val="28"/>
              </w:rPr>
            </w:pPr>
          </w:p>
          <w:p w:rsidR="00F97319" w:rsidRDefault="00F97319" w:rsidP="00165663">
            <w:pPr>
              <w:autoSpaceDE w:val="0"/>
              <w:autoSpaceDN w:val="0"/>
              <w:adjustRightInd w:val="0"/>
              <w:spacing w:after="0" w:line="240" w:lineRule="auto"/>
              <w:jc w:val="right"/>
              <w:outlineLvl w:val="1"/>
              <w:rPr>
                <w:rFonts w:ascii="Times New Roman" w:hAnsi="Times New Roman"/>
                <w:sz w:val="28"/>
                <w:szCs w:val="28"/>
              </w:rPr>
            </w:pPr>
          </w:p>
        </w:tc>
        <w:tc>
          <w:tcPr>
            <w:tcW w:w="4389" w:type="dxa"/>
            <w:tcBorders>
              <w:top w:val="nil"/>
              <w:left w:val="nil"/>
              <w:bottom w:val="nil"/>
              <w:right w:val="nil"/>
            </w:tcBorders>
          </w:tcPr>
          <w:p w:rsidR="00405898" w:rsidRDefault="00405898" w:rsidP="00165663">
            <w:pPr>
              <w:autoSpaceDE w:val="0"/>
              <w:autoSpaceDN w:val="0"/>
              <w:adjustRightInd w:val="0"/>
              <w:spacing w:after="0" w:line="240" w:lineRule="auto"/>
              <w:outlineLvl w:val="1"/>
              <w:rPr>
                <w:rFonts w:ascii="Times New Roman" w:hAnsi="Times New Roman"/>
                <w:sz w:val="28"/>
                <w:szCs w:val="28"/>
              </w:rPr>
            </w:pPr>
          </w:p>
          <w:p w:rsidR="00405898" w:rsidRDefault="00405898" w:rsidP="00165663">
            <w:pPr>
              <w:autoSpaceDE w:val="0"/>
              <w:autoSpaceDN w:val="0"/>
              <w:adjustRightInd w:val="0"/>
              <w:spacing w:after="0" w:line="240" w:lineRule="auto"/>
              <w:outlineLvl w:val="1"/>
              <w:rPr>
                <w:rFonts w:ascii="Times New Roman" w:hAnsi="Times New Roman"/>
                <w:sz w:val="28"/>
                <w:szCs w:val="28"/>
              </w:rPr>
            </w:pPr>
          </w:p>
          <w:p w:rsidR="00405898" w:rsidRDefault="00405898" w:rsidP="00165663">
            <w:pPr>
              <w:autoSpaceDE w:val="0"/>
              <w:autoSpaceDN w:val="0"/>
              <w:adjustRightInd w:val="0"/>
              <w:spacing w:after="0" w:line="240" w:lineRule="auto"/>
              <w:outlineLvl w:val="1"/>
              <w:rPr>
                <w:rFonts w:ascii="Times New Roman" w:hAnsi="Times New Roman"/>
                <w:sz w:val="28"/>
                <w:szCs w:val="28"/>
              </w:rPr>
            </w:pPr>
          </w:p>
          <w:p w:rsidR="00405898" w:rsidRDefault="00405898" w:rsidP="00165663">
            <w:pPr>
              <w:autoSpaceDE w:val="0"/>
              <w:autoSpaceDN w:val="0"/>
              <w:adjustRightInd w:val="0"/>
              <w:spacing w:after="0" w:line="240" w:lineRule="auto"/>
              <w:outlineLvl w:val="1"/>
              <w:rPr>
                <w:rFonts w:ascii="Times New Roman" w:hAnsi="Times New Roman"/>
                <w:sz w:val="28"/>
                <w:szCs w:val="28"/>
              </w:rPr>
            </w:pPr>
          </w:p>
          <w:p w:rsidR="00405898" w:rsidRDefault="00405898" w:rsidP="00165663">
            <w:pPr>
              <w:autoSpaceDE w:val="0"/>
              <w:autoSpaceDN w:val="0"/>
              <w:adjustRightInd w:val="0"/>
              <w:spacing w:after="0" w:line="240" w:lineRule="auto"/>
              <w:outlineLvl w:val="1"/>
              <w:rPr>
                <w:rFonts w:ascii="Times New Roman" w:hAnsi="Times New Roman"/>
                <w:sz w:val="28"/>
                <w:szCs w:val="28"/>
              </w:rPr>
            </w:pPr>
          </w:p>
          <w:p w:rsidR="00405898" w:rsidRDefault="00405898" w:rsidP="00165663">
            <w:pPr>
              <w:autoSpaceDE w:val="0"/>
              <w:autoSpaceDN w:val="0"/>
              <w:adjustRightInd w:val="0"/>
              <w:spacing w:after="0" w:line="240" w:lineRule="auto"/>
              <w:outlineLvl w:val="1"/>
              <w:rPr>
                <w:rFonts w:ascii="Times New Roman" w:hAnsi="Times New Roman"/>
                <w:sz w:val="28"/>
                <w:szCs w:val="28"/>
              </w:rPr>
            </w:pPr>
          </w:p>
          <w:p w:rsidR="00405898" w:rsidRDefault="00405898" w:rsidP="00165663">
            <w:pPr>
              <w:autoSpaceDE w:val="0"/>
              <w:autoSpaceDN w:val="0"/>
              <w:adjustRightInd w:val="0"/>
              <w:spacing w:after="0" w:line="240" w:lineRule="auto"/>
              <w:outlineLvl w:val="1"/>
              <w:rPr>
                <w:rFonts w:ascii="Times New Roman" w:hAnsi="Times New Roman"/>
                <w:sz w:val="28"/>
                <w:szCs w:val="28"/>
              </w:rPr>
            </w:pPr>
          </w:p>
          <w:p w:rsidR="00405898" w:rsidRDefault="00405898" w:rsidP="00165663">
            <w:pPr>
              <w:autoSpaceDE w:val="0"/>
              <w:autoSpaceDN w:val="0"/>
              <w:adjustRightInd w:val="0"/>
              <w:spacing w:after="0" w:line="240" w:lineRule="auto"/>
              <w:outlineLvl w:val="1"/>
              <w:rPr>
                <w:rFonts w:ascii="Times New Roman" w:hAnsi="Times New Roman"/>
                <w:sz w:val="28"/>
                <w:szCs w:val="28"/>
              </w:rPr>
            </w:pPr>
          </w:p>
          <w:p w:rsidR="00405898" w:rsidRDefault="00405898" w:rsidP="00165663">
            <w:pPr>
              <w:autoSpaceDE w:val="0"/>
              <w:autoSpaceDN w:val="0"/>
              <w:adjustRightInd w:val="0"/>
              <w:spacing w:after="0" w:line="240" w:lineRule="auto"/>
              <w:outlineLvl w:val="1"/>
              <w:rPr>
                <w:rFonts w:ascii="Times New Roman" w:hAnsi="Times New Roman"/>
                <w:sz w:val="28"/>
                <w:szCs w:val="28"/>
              </w:rPr>
            </w:pPr>
          </w:p>
          <w:p w:rsidR="00405898" w:rsidRDefault="00405898" w:rsidP="00165663">
            <w:pPr>
              <w:autoSpaceDE w:val="0"/>
              <w:autoSpaceDN w:val="0"/>
              <w:adjustRightInd w:val="0"/>
              <w:spacing w:after="0" w:line="240" w:lineRule="auto"/>
              <w:outlineLvl w:val="1"/>
              <w:rPr>
                <w:rFonts w:ascii="Times New Roman" w:hAnsi="Times New Roman"/>
                <w:sz w:val="28"/>
                <w:szCs w:val="28"/>
              </w:rPr>
            </w:pPr>
          </w:p>
          <w:p w:rsidR="00405898" w:rsidRDefault="00405898" w:rsidP="00165663">
            <w:pPr>
              <w:autoSpaceDE w:val="0"/>
              <w:autoSpaceDN w:val="0"/>
              <w:adjustRightInd w:val="0"/>
              <w:spacing w:after="0" w:line="240" w:lineRule="auto"/>
              <w:outlineLvl w:val="1"/>
              <w:rPr>
                <w:rFonts w:ascii="Times New Roman" w:hAnsi="Times New Roman"/>
                <w:sz w:val="28"/>
                <w:szCs w:val="28"/>
              </w:rPr>
            </w:pPr>
          </w:p>
          <w:p w:rsidR="00405898" w:rsidRDefault="00405898" w:rsidP="00165663">
            <w:pPr>
              <w:autoSpaceDE w:val="0"/>
              <w:autoSpaceDN w:val="0"/>
              <w:adjustRightInd w:val="0"/>
              <w:spacing w:after="0" w:line="240" w:lineRule="auto"/>
              <w:outlineLvl w:val="1"/>
              <w:rPr>
                <w:rFonts w:ascii="Times New Roman" w:hAnsi="Times New Roman"/>
                <w:sz w:val="28"/>
                <w:szCs w:val="28"/>
              </w:rPr>
            </w:pPr>
          </w:p>
          <w:p w:rsidR="00405898" w:rsidRDefault="00405898" w:rsidP="00165663">
            <w:pPr>
              <w:autoSpaceDE w:val="0"/>
              <w:autoSpaceDN w:val="0"/>
              <w:adjustRightInd w:val="0"/>
              <w:spacing w:after="0" w:line="240" w:lineRule="auto"/>
              <w:outlineLvl w:val="1"/>
              <w:rPr>
                <w:rFonts w:ascii="Times New Roman" w:hAnsi="Times New Roman"/>
                <w:sz w:val="28"/>
                <w:szCs w:val="28"/>
              </w:rPr>
            </w:pPr>
          </w:p>
          <w:p w:rsidR="00405898" w:rsidRDefault="00405898" w:rsidP="00165663">
            <w:pPr>
              <w:autoSpaceDE w:val="0"/>
              <w:autoSpaceDN w:val="0"/>
              <w:adjustRightInd w:val="0"/>
              <w:spacing w:after="0" w:line="240" w:lineRule="auto"/>
              <w:outlineLvl w:val="1"/>
              <w:rPr>
                <w:rFonts w:ascii="Times New Roman" w:hAnsi="Times New Roman"/>
                <w:sz w:val="28"/>
                <w:szCs w:val="28"/>
              </w:rPr>
            </w:pPr>
          </w:p>
          <w:p w:rsidR="00405898" w:rsidRDefault="00405898" w:rsidP="00165663">
            <w:pPr>
              <w:autoSpaceDE w:val="0"/>
              <w:autoSpaceDN w:val="0"/>
              <w:adjustRightInd w:val="0"/>
              <w:spacing w:after="0" w:line="240" w:lineRule="auto"/>
              <w:outlineLvl w:val="1"/>
              <w:rPr>
                <w:rFonts w:ascii="Times New Roman" w:hAnsi="Times New Roman"/>
                <w:sz w:val="28"/>
                <w:szCs w:val="28"/>
              </w:rPr>
            </w:pPr>
          </w:p>
          <w:p w:rsidR="00405898" w:rsidRDefault="00405898" w:rsidP="00165663">
            <w:pPr>
              <w:autoSpaceDE w:val="0"/>
              <w:autoSpaceDN w:val="0"/>
              <w:adjustRightInd w:val="0"/>
              <w:spacing w:after="0" w:line="240" w:lineRule="auto"/>
              <w:outlineLvl w:val="1"/>
              <w:rPr>
                <w:rFonts w:ascii="Times New Roman" w:hAnsi="Times New Roman"/>
                <w:sz w:val="28"/>
                <w:szCs w:val="28"/>
              </w:rPr>
            </w:pPr>
          </w:p>
          <w:p w:rsidR="008F10AA" w:rsidRDefault="008F10AA" w:rsidP="00165663">
            <w:pPr>
              <w:autoSpaceDE w:val="0"/>
              <w:autoSpaceDN w:val="0"/>
              <w:adjustRightInd w:val="0"/>
              <w:spacing w:after="0" w:line="240" w:lineRule="auto"/>
              <w:outlineLvl w:val="1"/>
              <w:rPr>
                <w:rFonts w:ascii="Times New Roman" w:hAnsi="Times New Roman"/>
                <w:sz w:val="28"/>
                <w:szCs w:val="28"/>
              </w:rPr>
            </w:pPr>
          </w:p>
          <w:p w:rsidR="008F10AA" w:rsidRDefault="008F10AA" w:rsidP="00165663">
            <w:pPr>
              <w:autoSpaceDE w:val="0"/>
              <w:autoSpaceDN w:val="0"/>
              <w:adjustRightInd w:val="0"/>
              <w:spacing w:after="0" w:line="240" w:lineRule="auto"/>
              <w:outlineLvl w:val="1"/>
              <w:rPr>
                <w:rFonts w:ascii="Times New Roman" w:hAnsi="Times New Roman"/>
                <w:sz w:val="28"/>
                <w:szCs w:val="28"/>
              </w:rPr>
            </w:pPr>
          </w:p>
          <w:p w:rsidR="008F10AA" w:rsidRDefault="008F10AA" w:rsidP="00165663">
            <w:pPr>
              <w:autoSpaceDE w:val="0"/>
              <w:autoSpaceDN w:val="0"/>
              <w:adjustRightInd w:val="0"/>
              <w:spacing w:after="0" w:line="240" w:lineRule="auto"/>
              <w:outlineLvl w:val="1"/>
              <w:rPr>
                <w:rFonts w:ascii="Times New Roman" w:hAnsi="Times New Roman"/>
                <w:sz w:val="28"/>
                <w:szCs w:val="28"/>
              </w:rPr>
            </w:pPr>
          </w:p>
          <w:p w:rsidR="008F10AA" w:rsidRDefault="008F10AA" w:rsidP="00165663">
            <w:pPr>
              <w:autoSpaceDE w:val="0"/>
              <w:autoSpaceDN w:val="0"/>
              <w:adjustRightInd w:val="0"/>
              <w:spacing w:after="0" w:line="240" w:lineRule="auto"/>
              <w:outlineLvl w:val="1"/>
              <w:rPr>
                <w:rFonts w:ascii="Times New Roman" w:hAnsi="Times New Roman"/>
                <w:sz w:val="28"/>
                <w:szCs w:val="28"/>
              </w:rPr>
            </w:pPr>
          </w:p>
          <w:p w:rsidR="008F10AA" w:rsidRDefault="008F10AA" w:rsidP="00165663">
            <w:pPr>
              <w:autoSpaceDE w:val="0"/>
              <w:autoSpaceDN w:val="0"/>
              <w:adjustRightInd w:val="0"/>
              <w:spacing w:after="0" w:line="240" w:lineRule="auto"/>
              <w:outlineLvl w:val="1"/>
              <w:rPr>
                <w:rFonts w:ascii="Times New Roman" w:hAnsi="Times New Roman"/>
                <w:sz w:val="28"/>
                <w:szCs w:val="28"/>
              </w:rPr>
            </w:pPr>
          </w:p>
          <w:p w:rsidR="008F10AA" w:rsidRDefault="008F10AA" w:rsidP="00165663">
            <w:pPr>
              <w:autoSpaceDE w:val="0"/>
              <w:autoSpaceDN w:val="0"/>
              <w:adjustRightInd w:val="0"/>
              <w:spacing w:after="0" w:line="240" w:lineRule="auto"/>
              <w:outlineLvl w:val="1"/>
              <w:rPr>
                <w:rFonts w:ascii="Times New Roman" w:hAnsi="Times New Roman"/>
                <w:sz w:val="28"/>
                <w:szCs w:val="28"/>
              </w:rPr>
            </w:pPr>
          </w:p>
          <w:p w:rsidR="008F10AA" w:rsidRDefault="008F10AA" w:rsidP="00165663">
            <w:pPr>
              <w:autoSpaceDE w:val="0"/>
              <w:autoSpaceDN w:val="0"/>
              <w:adjustRightInd w:val="0"/>
              <w:spacing w:after="0" w:line="240" w:lineRule="auto"/>
              <w:outlineLvl w:val="1"/>
              <w:rPr>
                <w:rFonts w:ascii="Times New Roman" w:hAnsi="Times New Roman"/>
                <w:sz w:val="28"/>
                <w:szCs w:val="28"/>
              </w:rPr>
            </w:pPr>
          </w:p>
          <w:p w:rsidR="00F97319" w:rsidRPr="00671C98" w:rsidRDefault="003F442F" w:rsidP="00165663">
            <w:pPr>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Приложение № 2</w:t>
            </w:r>
          </w:p>
          <w:p w:rsidR="00F97319" w:rsidRDefault="00F97319" w:rsidP="0016566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к муниципальной программе </w:t>
            </w:r>
          </w:p>
        </w:tc>
      </w:tr>
    </w:tbl>
    <w:p w:rsidR="00F97319" w:rsidRDefault="00F97319" w:rsidP="00F97319">
      <w:pPr>
        <w:spacing w:after="0" w:line="240" w:lineRule="auto"/>
        <w:jc w:val="both"/>
        <w:rPr>
          <w:rFonts w:ascii="Times New Roman" w:hAnsi="Times New Roman"/>
          <w:sz w:val="28"/>
          <w:szCs w:val="28"/>
        </w:rPr>
      </w:pPr>
    </w:p>
    <w:p w:rsidR="003F442F" w:rsidRDefault="003F442F" w:rsidP="00F97319">
      <w:pPr>
        <w:spacing w:after="0" w:line="240" w:lineRule="auto"/>
        <w:jc w:val="both"/>
        <w:rPr>
          <w:rFonts w:ascii="Times New Roman" w:hAnsi="Times New Roman"/>
          <w:sz w:val="28"/>
          <w:szCs w:val="28"/>
        </w:rPr>
      </w:pPr>
    </w:p>
    <w:p w:rsidR="003F442F" w:rsidRPr="003F442F" w:rsidRDefault="00F97319" w:rsidP="00F97319">
      <w:pPr>
        <w:widowControl w:val="0"/>
        <w:autoSpaceDE w:val="0"/>
        <w:autoSpaceDN w:val="0"/>
        <w:adjustRightInd w:val="0"/>
        <w:spacing w:after="0" w:line="240" w:lineRule="auto"/>
        <w:ind w:firstLine="709"/>
        <w:jc w:val="center"/>
        <w:rPr>
          <w:rFonts w:ascii="Times New Roman" w:hAnsi="Times New Roman"/>
          <w:b/>
          <w:sz w:val="28"/>
          <w:szCs w:val="28"/>
          <w:lang w:eastAsia="en-US"/>
        </w:rPr>
      </w:pPr>
      <w:r w:rsidRPr="003F442F">
        <w:rPr>
          <w:rFonts w:ascii="Times New Roman" w:hAnsi="Times New Roman"/>
          <w:b/>
          <w:sz w:val="28"/>
          <w:szCs w:val="28"/>
          <w:lang w:eastAsia="en-US"/>
        </w:rPr>
        <w:t xml:space="preserve">Сведения </w:t>
      </w:r>
    </w:p>
    <w:p w:rsidR="00F97319" w:rsidRPr="003F442F" w:rsidRDefault="00F97319" w:rsidP="00F97319">
      <w:pPr>
        <w:widowControl w:val="0"/>
        <w:autoSpaceDE w:val="0"/>
        <w:autoSpaceDN w:val="0"/>
        <w:adjustRightInd w:val="0"/>
        <w:spacing w:after="0" w:line="240" w:lineRule="auto"/>
        <w:ind w:firstLine="709"/>
        <w:jc w:val="center"/>
        <w:rPr>
          <w:rFonts w:ascii="Times New Roman" w:hAnsi="Times New Roman"/>
          <w:b/>
          <w:sz w:val="28"/>
          <w:szCs w:val="28"/>
          <w:lang w:eastAsia="en-US"/>
        </w:rPr>
      </w:pPr>
      <w:r w:rsidRPr="003F442F">
        <w:rPr>
          <w:rFonts w:ascii="Times New Roman" w:hAnsi="Times New Roman"/>
          <w:b/>
          <w:sz w:val="28"/>
          <w:szCs w:val="28"/>
          <w:lang w:eastAsia="en-US"/>
        </w:rPr>
        <w:t xml:space="preserve">о  показателях (индикаторах) муниципальной программы и их значения </w:t>
      </w:r>
    </w:p>
    <w:tbl>
      <w:tblPr>
        <w:tblW w:w="10350" w:type="dxa"/>
        <w:tblInd w:w="-351" w:type="dxa"/>
        <w:tblLayout w:type="fixed"/>
        <w:tblCellMar>
          <w:left w:w="75" w:type="dxa"/>
          <w:right w:w="75" w:type="dxa"/>
        </w:tblCellMar>
        <w:tblLook w:val="00A0"/>
      </w:tblPr>
      <w:tblGrid>
        <w:gridCol w:w="710"/>
        <w:gridCol w:w="2551"/>
        <w:gridCol w:w="1134"/>
        <w:gridCol w:w="851"/>
        <w:gridCol w:w="850"/>
        <w:gridCol w:w="142"/>
        <w:gridCol w:w="709"/>
        <w:gridCol w:w="142"/>
        <w:gridCol w:w="708"/>
        <w:gridCol w:w="851"/>
        <w:gridCol w:w="851"/>
        <w:gridCol w:w="851"/>
      </w:tblGrid>
      <w:tr w:rsidR="007A087A" w:rsidRPr="008904A5" w:rsidTr="00C715F7">
        <w:trPr>
          <w:tblHeader/>
        </w:trPr>
        <w:tc>
          <w:tcPr>
            <w:tcW w:w="710" w:type="dxa"/>
            <w:vMerge w:val="restart"/>
            <w:tcBorders>
              <w:top w:val="single" w:sz="4" w:space="0" w:color="auto"/>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0"/>
                <w:szCs w:val="20"/>
              </w:rPr>
            </w:pPr>
            <w:r w:rsidRPr="008904A5">
              <w:rPr>
                <w:rFonts w:ascii="Times New Roman" w:eastAsia="Times New Roman" w:hAnsi="Times New Roman"/>
                <w:sz w:val="20"/>
                <w:szCs w:val="20"/>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0"/>
                <w:szCs w:val="20"/>
              </w:rPr>
            </w:pPr>
            <w:r w:rsidRPr="008904A5">
              <w:rPr>
                <w:rFonts w:ascii="Times New Roman" w:eastAsia="Times New Roman" w:hAnsi="Times New Roman"/>
                <w:sz w:val="20"/>
                <w:szCs w:val="20"/>
              </w:rPr>
              <w:t xml:space="preserve">Наименование цели (целей) </w:t>
            </w:r>
            <w:r w:rsidRPr="008904A5">
              <w:rPr>
                <w:rFonts w:ascii="Times New Roman" w:eastAsia="Times New Roman" w:hAnsi="Times New Roman"/>
                <w:sz w:val="20"/>
                <w:szCs w:val="20"/>
              </w:rPr>
              <w:lastRenderedPageBreak/>
              <w:t>и задач, целевых показателей</w:t>
            </w:r>
          </w:p>
        </w:tc>
        <w:tc>
          <w:tcPr>
            <w:tcW w:w="1134" w:type="dxa"/>
            <w:vMerge w:val="restart"/>
            <w:tcBorders>
              <w:top w:val="single" w:sz="4" w:space="0" w:color="auto"/>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0"/>
                <w:szCs w:val="20"/>
              </w:rPr>
            </w:pPr>
            <w:r w:rsidRPr="008904A5">
              <w:rPr>
                <w:rFonts w:ascii="Times New Roman" w:eastAsia="Times New Roman" w:hAnsi="Times New Roman"/>
                <w:sz w:val="20"/>
                <w:szCs w:val="20"/>
              </w:rPr>
              <w:lastRenderedPageBreak/>
              <w:t xml:space="preserve">Единица </w:t>
            </w:r>
            <w:r w:rsidRPr="008904A5">
              <w:rPr>
                <w:rFonts w:ascii="Times New Roman" w:eastAsia="Times New Roman" w:hAnsi="Times New Roman"/>
                <w:sz w:val="20"/>
                <w:szCs w:val="20"/>
              </w:rPr>
              <w:br/>
            </w:r>
            <w:r w:rsidRPr="008904A5">
              <w:rPr>
                <w:rFonts w:ascii="Times New Roman" w:eastAsia="Times New Roman" w:hAnsi="Times New Roman"/>
                <w:sz w:val="20"/>
                <w:szCs w:val="20"/>
              </w:rPr>
              <w:lastRenderedPageBreak/>
              <w:t>измерения</w:t>
            </w:r>
          </w:p>
        </w:tc>
        <w:tc>
          <w:tcPr>
            <w:tcW w:w="5955" w:type="dxa"/>
            <w:gridSpan w:val="9"/>
            <w:tcBorders>
              <w:top w:val="single" w:sz="4" w:space="0" w:color="auto"/>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0"/>
                <w:szCs w:val="20"/>
              </w:rPr>
            </w:pPr>
            <w:r w:rsidRPr="008904A5">
              <w:rPr>
                <w:rFonts w:ascii="Times New Roman" w:eastAsia="Times New Roman" w:hAnsi="Times New Roman"/>
                <w:sz w:val="20"/>
                <w:szCs w:val="20"/>
              </w:rPr>
              <w:lastRenderedPageBreak/>
              <w:t>Значение целевого показателя</w:t>
            </w:r>
          </w:p>
        </w:tc>
      </w:tr>
      <w:tr w:rsidR="007A087A" w:rsidRPr="008904A5" w:rsidTr="007A087A">
        <w:trPr>
          <w:tblHeader/>
        </w:trPr>
        <w:tc>
          <w:tcPr>
            <w:tcW w:w="710" w:type="dxa"/>
            <w:vMerge/>
            <w:tcBorders>
              <w:top w:val="single" w:sz="4" w:space="0" w:color="auto"/>
              <w:left w:val="single" w:sz="4" w:space="0" w:color="auto"/>
              <w:bottom w:val="single" w:sz="4" w:space="0" w:color="auto"/>
              <w:right w:val="single" w:sz="4" w:space="0" w:color="auto"/>
            </w:tcBorders>
            <w:vAlign w:val="center"/>
          </w:tcPr>
          <w:p w:rsidR="007A087A" w:rsidRPr="008904A5" w:rsidRDefault="007A087A" w:rsidP="00165663">
            <w:pPr>
              <w:spacing w:after="0" w:line="240" w:lineRule="auto"/>
              <w:rPr>
                <w:rFonts w:ascii="Times New Roman" w:eastAsia="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7A087A" w:rsidRPr="008904A5" w:rsidRDefault="007A087A" w:rsidP="00165663">
            <w:pPr>
              <w:spacing w:after="0" w:line="240" w:lineRule="auto"/>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087A" w:rsidRPr="008904A5" w:rsidRDefault="007A087A" w:rsidP="00165663">
            <w:pPr>
              <w:spacing w:after="0" w:line="240" w:lineRule="auto"/>
              <w:rPr>
                <w:rFonts w:ascii="Times New Roman" w:eastAsia="Times New Roman" w:hAnsi="Times New Roman"/>
                <w:sz w:val="20"/>
                <w:szCs w:val="20"/>
              </w:rPr>
            </w:pPr>
          </w:p>
        </w:tc>
        <w:tc>
          <w:tcPr>
            <w:tcW w:w="851" w:type="dxa"/>
            <w:tcBorders>
              <w:top w:val="nil"/>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0"/>
                <w:szCs w:val="20"/>
              </w:rPr>
            </w:pPr>
            <w:r w:rsidRPr="008904A5">
              <w:rPr>
                <w:rFonts w:ascii="Times New Roman" w:eastAsia="Times New Roman" w:hAnsi="Times New Roman"/>
                <w:sz w:val="20"/>
                <w:szCs w:val="20"/>
              </w:rPr>
              <w:t>2018</w:t>
            </w:r>
          </w:p>
        </w:tc>
        <w:tc>
          <w:tcPr>
            <w:tcW w:w="850" w:type="dxa"/>
            <w:tcBorders>
              <w:top w:val="nil"/>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0"/>
                <w:szCs w:val="20"/>
              </w:rPr>
            </w:pPr>
            <w:r w:rsidRPr="008904A5">
              <w:rPr>
                <w:rFonts w:ascii="Times New Roman" w:eastAsia="Times New Roman" w:hAnsi="Times New Roman"/>
                <w:sz w:val="20"/>
                <w:szCs w:val="20"/>
              </w:rPr>
              <w:t>2019</w:t>
            </w:r>
          </w:p>
        </w:tc>
        <w:tc>
          <w:tcPr>
            <w:tcW w:w="851" w:type="dxa"/>
            <w:gridSpan w:val="2"/>
            <w:tcBorders>
              <w:top w:val="nil"/>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0"/>
                <w:szCs w:val="20"/>
              </w:rPr>
            </w:pPr>
            <w:r w:rsidRPr="008904A5">
              <w:rPr>
                <w:rFonts w:ascii="Times New Roman" w:eastAsia="Times New Roman" w:hAnsi="Times New Roman"/>
                <w:sz w:val="20"/>
                <w:szCs w:val="20"/>
              </w:rPr>
              <w:t>2020</w:t>
            </w:r>
          </w:p>
        </w:tc>
        <w:tc>
          <w:tcPr>
            <w:tcW w:w="850" w:type="dxa"/>
            <w:gridSpan w:val="2"/>
            <w:tcBorders>
              <w:top w:val="nil"/>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0"/>
                <w:szCs w:val="20"/>
              </w:rPr>
            </w:pPr>
            <w:r w:rsidRPr="008904A5">
              <w:rPr>
                <w:rFonts w:ascii="Times New Roman" w:eastAsia="Times New Roman" w:hAnsi="Times New Roman"/>
                <w:sz w:val="20"/>
                <w:szCs w:val="20"/>
              </w:rPr>
              <w:t>2021</w:t>
            </w:r>
          </w:p>
        </w:tc>
        <w:tc>
          <w:tcPr>
            <w:tcW w:w="851" w:type="dxa"/>
            <w:tcBorders>
              <w:top w:val="nil"/>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0"/>
                <w:szCs w:val="20"/>
              </w:rPr>
            </w:pPr>
            <w:r w:rsidRPr="008904A5">
              <w:rPr>
                <w:rFonts w:ascii="Times New Roman" w:eastAsia="Times New Roman" w:hAnsi="Times New Roman"/>
                <w:sz w:val="20"/>
                <w:szCs w:val="20"/>
              </w:rPr>
              <w:t>2022</w:t>
            </w:r>
          </w:p>
        </w:tc>
        <w:tc>
          <w:tcPr>
            <w:tcW w:w="851" w:type="dxa"/>
            <w:tcBorders>
              <w:top w:val="nil"/>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2023</w:t>
            </w:r>
          </w:p>
        </w:tc>
        <w:tc>
          <w:tcPr>
            <w:tcW w:w="851" w:type="dxa"/>
            <w:tcBorders>
              <w:top w:val="nil"/>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p>
        </w:tc>
      </w:tr>
      <w:tr w:rsidR="007A087A" w:rsidRPr="008904A5" w:rsidTr="007A087A">
        <w:trPr>
          <w:tblHeader/>
        </w:trPr>
        <w:tc>
          <w:tcPr>
            <w:tcW w:w="710" w:type="dxa"/>
            <w:tcBorders>
              <w:top w:val="nil"/>
              <w:left w:val="single" w:sz="4" w:space="0" w:color="auto"/>
              <w:bottom w:val="single" w:sz="4" w:space="0" w:color="auto"/>
              <w:right w:val="single" w:sz="4" w:space="0" w:color="auto"/>
            </w:tcBorders>
          </w:tcPr>
          <w:p w:rsidR="007A087A" w:rsidRPr="008904A5" w:rsidRDefault="007A087A" w:rsidP="00165663">
            <w:pPr>
              <w:widowControl w:val="0"/>
              <w:tabs>
                <w:tab w:val="center" w:pos="-485"/>
                <w:tab w:val="left" w:pos="351"/>
              </w:tabs>
              <w:autoSpaceDE w:val="0"/>
              <w:autoSpaceDN w:val="0"/>
              <w:adjustRightInd w:val="0"/>
              <w:spacing w:after="0" w:line="240" w:lineRule="auto"/>
              <w:rPr>
                <w:rFonts w:ascii="Times New Roman" w:hAnsi="Times New Roman"/>
                <w:sz w:val="20"/>
                <w:szCs w:val="20"/>
              </w:rPr>
            </w:pPr>
            <w:r w:rsidRPr="008904A5">
              <w:rPr>
                <w:rFonts w:ascii="Times New Roman" w:hAnsi="Times New Roman"/>
                <w:sz w:val="20"/>
                <w:szCs w:val="20"/>
                <w:lang w:val="en-US"/>
              </w:rPr>
              <w:lastRenderedPageBreak/>
              <w:t>1</w:t>
            </w:r>
            <w:r w:rsidRPr="008904A5">
              <w:rPr>
                <w:rFonts w:ascii="Times New Roman" w:hAnsi="Times New Roman"/>
                <w:sz w:val="20"/>
                <w:szCs w:val="20"/>
                <w:lang w:val="en-US"/>
              </w:rPr>
              <w:tab/>
            </w:r>
          </w:p>
        </w:tc>
        <w:tc>
          <w:tcPr>
            <w:tcW w:w="2551" w:type="dxa"/>
            <w:tcBorders>
              <w:top w:val="nil"/>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hAnsi="Times New Roman"/>
                <w:sz w:val="20"/>
                <w:szCs w:val="20"/>
              </w:rPr>
            </w:pPr>
            <w:r w:rsidRPr="008904A5">
              <w:rPr>
                <w:rFonts w:ascii="Times New Roman" w:hAnsi="Times New Roman"/>
                <w:sz w:val="20"/>
                <w:szCs w:val="20"/>
              </w:rPr>
              <w:t>2</w:t>
            </w:r>
          </w:p>
        </w:tc>
        <w:tc>
          <w:tcPr>
            <w:tcW w:w="1134" w:type="dxa"/>
            <w:tcBorders>
              <w:top w:val="nil"/>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4"/>
                <w:szCs w:val="24"/>
              </w:rPr>
            </w:pPr>
            <w:r w:rsidRPr="008904A5">
              <w:rPr>
                <w:rFonts w:ascii="Times New Roman" w:eastAsia="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4"/>
                <w:szCs w:val="24"/>
              </w:rPr>
            </w:pPr>
            <w:r w:rsidRPr="008904A5">
              <w:rPr>
                <w:rFonts w:ascii="Times New Roman" w:eastAsia="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4"/>
                <w:szCs w:val="24"/>
              </w:rPr>
            </w:pPr>
            <w:r w:rsidRPr="008904A5">
              <w:rPr>
                <w:rFonts w:ascii="Times New Roman" w:eastAsia="Times New Roman" w:hAnsi="Times New Roman"/>
                <w:sz w:val="24"/>
                <w:szCs w:val="24"/>
              </w:rPr>
              <w:t>5</w:t>
            </w:r>
          </w:p>
        </w:tc>
        <w:tc>
          <w:tcPr>
            <w:tcW w:w="851" w:type="dxa"/>
            <w:gridSpan w:val="2"/>
            <w:tcBorders>
              <w:top w:val="single" w:sz="4" w:space="0" w:color="auto"/>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4"/>
                <w:szCs w:val="24"/>
              </w:rPr>
            </w:pPr>
            <w:r w:rsidRPr="008904A5">
              <w:rPr>
                <w:rFonts w:ascii="Times New Roman" w:eastAsia="Times New Roman" w:hAnsi="Times New Roman"/>
                <w:sz w:val="24"/>
                <w:szCs w:val="24"/>
              </w:rPr>
              <w:t>6</w:t>
            </w:r>
          </w:p>
        </w:tc>
        <w:tc>
          <w:tcPr>
            <w:tcW w:w="850" w:type="dxa"/>
            <w:gridSpan w:val="2"/>
            <w:tcBorders>
              <w:top w:val="single" w:sz="4" w:space="0" w:color="auto"/>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4"/>
                <w:szCs w:val="24"/>
              </w:rPr>
            </w:pPr>
            <w:r w:rsidRPr="008904A5">
              <w:rPr>
                <w:rFonts w:ascii="Times New Roman" w:eastAsia="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4"/>
                <w:szCs w:val="24"/>
              </w:rPr>
            </w:pPr>
            <w:r w:rsidRPr="008904A5">
              <w:rPr>
                <w:rFonts w:ascii="Times New Roman" w:eastAsia="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087A" w:rsidRPr="008904A5" w:rsidRDefault="007A087A" w:rsidP="00165663">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7A087A" w:rsidRPr="008904A5" w:rsidTr="00C715F7">
        <w:trPr>
          <w:tblHeader/>
        </w:trPr>
        <w:tc>
          <w:tcPr>
            <w:tcW w:w="10350" w:type="dxa"/>
            <w:gridSpan w:val="12"/>
            <w:tcBorders>
              <w:top w:val="nil"/>
              <w:left w:val="single" w:sz="4" w:space="0" w:color="auto"/>
              <w:bottom w:val="single" w:sz="4" w:space="0" w:color="auto"/>
              <w:right w:val="single" w:sz="4" w:space="0" w:color="auto"/>
            </w:tcBorders>
          </w:tcPr>
          <w:p w:rsidR="007A087A"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Мероприятие 1. Вовлечение заинтересованных граждан, организаций в реализацию мероприятий по благоустройству территорий</w:t>
            </w:r>
          </w:p>
        </w:tc>
      </w:tr>
      <w:tr w:rsidR="007A087A" w:rsidRPr="0002190F" w:rsidTr="007A087A">
        <w:tc>
          <w:tcPr>
            <w:tcW w:w="710" w:type="dxa"/>
            <w:tcBorders>
              <w:top w:val="single" w:sz="4" w:space="0" w:color="auto"/>
              <w:left w:val="single" w:sz="4" w:space="0" w:color="auto"/>
              <w:bottom w:val="single" w:sz="4" w:space="0" w:color="auto"/>
              <w:right w:val="single" w:sz="4" w:space="0" w:color="auto"/>
            </w:tcBorders>
          </w:tcPr>
          <w:p w:rsidR="007A087A" w:rsidRPr="0002190F" w:rsidRDefault="007A087A" w:rsidP="00165663">
            <w:pPr>
              <w:spacing w:after="0" w:line="240" w:lineRule="auto"/>
              <w:rPr>
                <w:rFonts w:ascii="Times New Roman" w:hAnsi="Times New Roman"/>
                <w:color w:val="000000"/>
                <w:sz w:val="24"/>
                <w:szCs w:val="24"/>
              </w:rPr>
            </w:pPr>
            <w:r>
              <w:rPr>
                <w:rFonts w:ascii="Times New Roman" w:hAnsi="Times New Roman"/>
                <w:color w:val="00000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7A087A" w:rsidRPr="0002190F" w:rsidRDefault="007A087A" w:rsidP="00165663">
            <w:pPr>
              <w:spacing w:after="0" w:line="240" w:lineRule="auto"/>
              <w:rPr>
                <w:rFonts w:ascii="Times New Roman" w:hAnsi="Times New Roman"/>
                <w:color w:val="000000"/>
                <w:sz w:val="24"/>
                <w:szCs w:val="24"/>
              </w:rPr>
            </w:pPr>
            <w:r w:rsidRPr="0002190F">
              <w:rPr>
                <w:rFonts w:ascii="Times New Roman" w:hAnsi="Times New Roman"/>
                <w:color w:val="000000"/>
                <w:sz w:val="24"/>
                <w:szCs w:val="24"/>
              </w:rPr>
              <w:t>Объем трудового участия заинтересованных лиц в выполнении дополнительного перечня р</w:t>
            </w:r>
            <w:r>
              <w:rPr>
                <w:rFonts w:ascii="Times New Roman" w:hAnsi="Times New Roman"/>
                <w:color w:val="000000"/>
                <w:sz w:val="24"/>
                <w:szCs w:val="24"/>
              </w:rPr>
              <w:t>абот по благоустройству общественной территории</w:t>
            </w:r>
          </w:p>
        </w:tc>
        <w:tc>
          <w:tcPr>
            <w:tcW w:w="1134" w:type="dxa"/>
            <w:tcBorders>
              <w:top w:val="single" w:sz="4" w:space="0" w:color="auto"/>
              <w:left w:val="single" w:sz="4" w:space="0" w:color="auto"/>
              <w:bottom w:val="single" w:sz="4" w:space="0" w:color="auto"/>
              <w:right w:val="single" w:sz="4" w:space="0" w:color="auto"/>
            </w:tcBorders>
          </w:tcPr>
          <w:p w:rsidR="007A087A" w:rsidRPr="0002190F" w:rsidRDefault="007A087A" w:rsidP="00165663">
            <w:pPr>
              <w:spacing w:after="0" w:line="240" w:lineRule="auto"/>
              <w:rPr>
                <w:rFonts w:ascii="Times New Roman" w:hAnsi="Times New Roman"/>
                <w:color w:val="000000"/>
                <w:sz w:val="24"/>
                <w:szCs w:val="24"/>
              </w:rPr>
            </w:pPr>
            <w:r w:rsidRPr="0002190F">
              <w:rPr>
                <w:rFonts w:ascii="Times New Roman" w:hAnsi="Times New Roman"/>
                <w:color w:val="000000"/>
                <w:sz w:val="24"/>
                <w:szCs w:val="24"/>
              </w:rPr>
              <w:t>Чел/часы</w:t>
            </w:r>
          </w:p>
        </w:tc>
        <w:tc>
          <w:tcPr>
            <w:tcW w:w="851" w:type="dxa"/>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rFonts w:ascii="Times New Roman" w:eastAsia="Times New Roman" w:hAnsi="Times New Roman"/>
                <w:b/>
                <w:sz w:val="24"/>
                <w:szCs w:val="24"/>
              </w:rPr>
            </w:pPr>
            <w:r w:rsidRPr="00345FBF">
              <w:rPr>
                <w:rFonts w:ascii="Times New Roman" w:eastAsia="Times New Roman" w:hAnsi="Times New Roman"/>
                <w:b/>
                <w:sz w:val="24"/>
                <w:szCs w:val="24"/>
              </w:rPr>
              <w:t>520</w:t>
            </w:r>
          </w:p>
        </w:tc>
        <w:tc>
          <w:tcPr>
            <w:tcW w:w="850" w:type="dxa"/>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rFonts w:ascii="Times New Roman" w:eastAsia="Times New Roman" w:hAnsi="Times New Roman"/>
                <w:b/>
                <w:sz w:val="24"/>
                <w:szCs w:val="24"/>
              </w:rPr>
            </w:pPr>
            <w:r w:rsidRPr="00345FBF">
              <w:rPr>
                <w:rFonts w:ascii="Times New Roman" w:eastAsia="Times New Roman" w:hAnsi="Times New Roman"/>
                <w:b/>
                <w:sz w:val="24"/>
                <w:szCs w:val="24"/>
              </w:rPr>
              <w:t>520</w:t>
            </w:r>
          </w:p>
        </w:tc>
        <w:tc>
          <w:tcPr>
            <w:tcW w:w="993" w:type="dxa"/>
            <w:gridSpan w:val="3"/>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rFonts w:ascii="Times New Roman" w:eastAsia="Times New Roman" w:hAnsi="Times New Roman"/>
                <w:b/>
                <w:sz w:val="24"/>
                <w:szCs w:val="24"/>
              </w:rPr>
            </w:pPr>
            <w:r w:rsidRPr="00345FBF">
              <w:rPr>
                <w:rFonts w:ascii="Times New Roman" w:eastAsia="Times New Roman" w:hAnsi="Times New Roman"/>
                <w:b/>
                <w:sz w:val="24"/>
                <w:szCs w:val="24"/>
              </w:rPr>
              <w:t>520</w:t>
            </w:r>
          </w:p>
        </w:tc>
        <w:tc>
          <w:tcPr>
            <w:tcW w:w="708" w:type="dxa"/>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rFonts w:ascii="Times New Roman" w:eastAsia="Times New Roman" w:hAnsi="Times New Roman"/>
                <w:b/>
                <w:sz w:val="24"/>
                <w:szCs w:val="24"/>
              </w:rPr>
            </w:pPr>
            <w:r w:rsidRPr="00345FBF">
              <w:rPr>
                <w:rFonts w:ascii="Times New Roman" w:eastAsia="Times New Roman" w:hAnsi="Times New Roman"/>
                <w:b/>
                <w:sz w:val="24"/>
                <w:szCs w:val="24"/>
              </w:rPr>
              <w:t>2</w:t>
            </w:r>
            <w:r>
              <w:rPr>
                <w:rFonts w:ascii="Times New Roman" w:eastAsia="Times New Roman" w:hAnsi="Times New Roman"/>
                <w:b/>
                <w:sz w:val="24"/>
                <w:szCs w:val="24"/>
              </w:rPr>
              <w:t>0</w:t>
            </w:r>
            <w:r w:rsidRPr="00345FBF">
              <w:rPr>
                <w:rFonts w:ascii="Times New Roman" w:eastAsia="Times New Roman" w:hAnsi="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rFonts w:ascii="Times New Roman" w:eastAsia="Times New Roman" w:hAnsi="Times New Roman"/>
                <w:b/>
                <w:sz w:val="24"/>
                <w:szCs w:val="24"/>
              </w:rPr>
            </w:pPr>
            <w:r w:rsidRPr="00345FBF">
              <w:rPr>
                <w:rFonts w:ascii="Times New Roman" w:eastAsia="Times New Roman" w:hAnsi="Times New Roman"/>
                <w:b/>
                <w:sz w:val="24"/>
                <w:szCs w:val="24"/>
              </w:rPr>
              <w:t>20</w:t>
            </w:r>
            <w:r>
              <w:rPr>
                <w:rFonts w:ascii="Times New Roman" w:eastAsia="Times New Roman" w:hAnsi="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rFonts w:ascii="Times New Roman" w:eastAsia="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rFonts w:ascii="Times New Roman" w:eastAsia="Times New Roman" w:hAnsi="Times New Roman"/>
                <w:b/>
                <w:sz w:val="24"/>
                <w:szCs w:val="24"/>
              </w:rPr>
            </w:pPr>
          </w:p>
        </w:tc>
      </w:tr>
      <w:tr w:rsidR="007A087A" w:rsidRPr="0002190F" w:rsidTr="007A087A">
        <w:tc>
          <w:tcPr>
            <w:tcW w:w="710" w:type="dxa"/>
            <w:tcBorders>
              <w:top w:val="single" w:sz="4" w:space="0" w:color="auto"/>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2551" w:type="dxa"/>
            <w:tcBorders>
              <w:top w:val="single" w:sz="4" w:space="0" w:color="auto"/>
              <w:left w:val="single" w:sz="4" w:space="0" w:color="auto"/>
              <w:bottom w:val="single" w:sz="4" w:space="0" w:color="auto"/>
              <w:right w:val="single" w:sz="4" w:space="0" w:color="auto"/>
            </w:tcBorders>
          </w:tcPr>
          <w:p w:rsidR="007A087A" w:rsidRPr="0002190F" w:rsidRDefault="007A087A" w:rsidP="00165663">
            <w:pPr>
              <w:spacing w:after="0" w:line="240" w:lineRule="auto"/>
              <w:rPr>
                <w:rFonts w:ascii="Times New Roman" w:hAnsi="Times New Roman"/>
                <w:sz w:val="24"/>
                <w:szCs w:val="24"/>
              </w:rPr>
            </w:pPr>
            <w:r w:rsidRPr="0002190F">
              <w:rPr>
                <w:rFonts w:ascii="Times New Roman" w:hAnsi="Times New Roman"/>
                <w:sz w:val="24"/>
                <w:szCs w:val="24"/>
              </w:rPr>
              <w:t>Доля финансового участия заинтересованных лиц в выполнении дополнительного перечня р</w:t>
            </w:r>
            <w:r>
              <w:rPr>
                <w:rFonts w:ascii="Times New Roman" w:hAnsi="Times New Roman"/>
                <w:sz w:val="24"/>
                <w:szCs w:val="24"/>
              </w:rPr>
              <w:t>абот по благоустройству общественной территории</w:t>
            </w:r>
            <w:r w:rsidRPr="0002190F">
              <w:rPr>
                <w:rFonts w:ascii="Times New Roman" w:hAnsi="Times New Roman"/>
                <w:sz w:val="24"/>
                <w:szCs w:val="24"/>
              </w:rPr>
              <w:t xml:space="preserve"> заинтересованных лиц</w:t>
            </w:r>
          </w:p>
        </w:tc>
        <w:tc>
          <w:tcPr>
            <w:tcW w:w="1134" w:type="dxa"/>
            <w:tcBorders>
              <w:top w:val="single" w:sz="4" w:space="0" w:color="auto"/>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r w:rsidRPr="0002190F">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r w:rsidRPr="0002190F">
              <w:rPr>
                <w:rFonts w:ascii="Times New Roman" w:eastAsia="Times New Roman" w:hAnsi="Times New Roman"/>
                <w:sz w:val="24"/>
                <w:szCs w:val="24"/>
              </w:rPr>
              <w:t xml:space="preserve">Не менее 10% от </w:t>
            </w:r>
          </w:p>
          <w:p w:rsidR="007A087A" w:rsidRPr="0002190F"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r w:rsidRPr="0002190F">
              <w:rPr>
                <w:rFonts w:ascii="Times New Roman" w:eastAsia="Times New Roman" w:hAnsi="Times New Roman"/>
                <w:sz w:val="24"/>
                <w:szCs w:val="24"/>
              </w:rPr>
              <w:t>стоимости работ</w:t>
            </w:r>
          </w:p>
        </w:tc>
        <w:tc>
          <w:tcPr>
            <w:tcW w:w="850" w:type="dxa"/>
            <w:tcBorders>
              <w:top w:val="single" w:sz="4" w:space="0" w:color="auto"/>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r w:rsidRPr="0002190F">
              <w:rPr>
                <w:rFonts w:ascii="Times New Roman" w:eastAsia="Times New Roman" w:hAnsi="Times New Roman"/>
                <w:sz w:val="24"/>
                <w:szCs w:val="24"/>
              </w:rPr>
              <w:t xml:space="preserve">Не менее 10% от </w:t>
            </w:r>
          </w:p>
          <w:p w:rsidR="007A087A" w:rsidRPr="0002190F"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r w:rsidRPr="0002190F">
              <w:rPr>
                <w:rFonts w:ascii="Times New Roman" w:eastAsia="Times New Roman" w:hAnsi="Times New Roman"/>
                <w:sz w:val="24"/>
                <w:szCs w:val="24"/>
              </w:rPr>
              <w:t>стоимости работ</w:t>
            </w:r>
          </w:p>
        </w:tc>
        <w:tc>
          <w:tcPr>
            <w:tcW w:w="993" w:type="dxa"/>
            <w:gridSpan w:val="3"/>
            <w:tcBorders>
              <w:top w:val="single" w:sz="4" w:space="0" w:color="auto"/>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r w:rsidRPr="0002190F">
              <w:rPr>
                <w:rFonts w:ascii="Times New Roman" w:eastAsia="Times New Roman" w:hAnsi="Times New Roman"/>
                <w:sz w:val="24"/>
                <w:szCs w:val="24"/>
              </w:rPr>
              <w:t xml:space="preserve">Не менее 10% от </w:t>
            </w:r>
          </w:p>
          <w:p w:rsidR="007A087A" w:rsidRPr="0002190F"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r w:rsidRPr="0002190F">
              <w:rPr>
                <w:rFonts w:ascii="Times New Roman" w:eastAsia="Times New Roman" w:hAnsi="Times New Roman"/>
                <w:sz w:val="24"/>
                <w:szCs w:val="24"/>
              </w:rPr>
              <w:t>стоимости работ</w:t>
            </w:r>
          </w:p>
        </w:tc>
        <w:tc>
          <w:tcPr>
            <w:tcW w:w="708" w:type="dxa"/>
            <w:tcBorders>
              <w:top w:val="single" w:sz="4" w:space="0" w:color="auto"/>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r w:rsidRPr="0002190F">
              <w:rPr>
                <w:rFonts w:ascii="Times New Roman" w:eastAsia="Times New Roman" w:hAnsi="Times New Roman"/>
                <w:sz w:val="24"/>
                <w:szCs w:val="24"/>
              </w:rPr>
              <w:t xml:space="preserve">Не менее 10% от </w:t>
            </w:r>
          </w:p>
          <w:p w:rsidR="007A087A" w:rsidRPr="0002190F"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r w:rsidRPr="0002190F">
              <w:rPr>
                <w:rFonts w:ascii="Times New Roman" w:eastAsia="Times New Roman" w:hAnsi="Times New Roman"/>
                <w:sz w:val="24"/>
                <w:szCs w:val="24"/>
              </w:rPr>
              <w:t>стоимости работ</w:t>
            </w:r>
          </w:p>
        </w:tc>
        <w:tc>
          <w:tcPr>
            <w:tcW w:w="851" w:type="dxa"/>
            <w:tcBorders>
              <w:top w:val="single" w:sz="4" w:space="0" w:color="auto"/>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r w:rsidRPr="0002190F">
              <w:rPr>
                <w:rFonts w:ascii="Times New Roman" w:eastAsia="Times New Roman" w:hAnsi="Times New Roman"/>
                <w:sz w:val="24"/>
                <w:szCs w:val="24"/>
              </w:rPr>
              <w:t xml:space="preserve">Не менее 10% от </w:t>
            </w:r>
          </w:p>
          <w:p w:rsidR="007A087A" w:rsidRPr="0002190F"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r w:rsidRPr="0002190F">
              <w:rPr>
                <w:rFonts w:ascii="Times New Roman" w:eastAsia="Times New Roman" w:hAnsi="Times New Roman"/>
                <w:sz w:val="24"/>
                <w:szCs w:val="24"/>
              </w:rPr>
              <w:t>стоимости работ</w:t>
            </w:r>
          </w:p>
        </w:tc>
        <w:tc>
          <w:tcPr>
            <w:tcW w:w="851" w:type="dxa"/>
            <w:tcBorders>
              <w:top w:val="single" w:sz="4" w:space="0" w:color="auto"/>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p>
        </w:tc>
      </w:tr>
      <w:tr w:rsidR="007A087A" w:rsidRPr="0002190F" w:rsidTr="00C715F7">
        <w:tc>
          <w:tcPr>
            <w:tcW w:w="10350" w:type="dxa"/>
            <w:gridSpan w:val="12"/>
            <w:tcBorders>
              <w:top w:val="single" w:sz="4" w:space="0" w:color="auto"/>
              <w:left w:val="single" w:sz="4" w:space="0" w:color="auto"/>
              <w:bottom w:val="single" w:sz="4" w:space="0" w:color="auto"/>
              <w:right w:val="single" w:sz="4" w:space="0" w:color="auto"/>
            </w:tcBorders>
          </w:tcPr>
          <w:p w:rsidR="007A087A" w:rsidRDefault="007A087A" w:rsidP="00165663">
            <w:pPr>
              <w:widowControl w:val="0"/>
              <w:autoSpaceDE w:val="0"/>
              <w:autoSpaceDN w:val="0"/>
              <w:adjustRightInd w:val="0"/>
              <w:spacing w:after="0" w:line="240" w:lineRule="auto"/>
              <w:rPr>
                <w:sz w:val="24"/>
                <w:szCs w:val="24"/>
              </w:rPr>
            </w:pPr>
            <w:r>
              <w:rPr>
                <w:sz w:val="24"/>
                <w:szCs w:val="24"/>
              </w:rPr>
              <w:t>Мероприятие 2. Благоустройство  общественной  территории</w:t>
            </w:r>
          </w:p>
        </w:tc>
      </w:tr>
      <w:tr w:rsidR="007A087A" w:rsidRPr="0002190F" w:rsidTr="007A087A">
        <w:tc>
          <w:tcPr>
            <w:tcW w:w="710" w:type="dxa"/>
            <w:tcBorders>
              <w:top w:val="nil"/>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2551" w:type="dxa"/>
            <w:tcBorders>
              <w:top w:val="nil"/>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Доля благоустроенной общественной территории</w:t>
            </w:r>
            <w:r w:rsidRPr="0002190F">
              <w:rPr>
                <w:rFonts w:ascii="Times New Roman" w:eastAsia="Times New Roman" w:hAnsi="Times New Roman"/>
                <w:sz w:val="24"/>
                <w:szCs w:val="24"/>
              </w:rPr>
              <w:t xml:space="preserve"> территорий </w:t>
            </w:r>
          </w:p>
        </w:tc>
        <w:tc>
          <w:tcPr>
            <w:tcW w:w="1134" w:type="dxa"/>
            <w:tcBorders>
              <w:top w:val="nil"/>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r w:rsidRPr="0002190F">
              <w:rPr>
                <w:rFonts w:ascii="Times New Roman" w:eastAsia="Times New Roman" w:hAnsi="Times New Roman"/>
                <w:sz w:val="24"/>
                <w:szCs w:val="24"/>
              </w:rPr>
              <w:t xml:space="preserve"> % </w:t>
            </w:r>
          </w:p>
        </w:tc>
        <w:tc>
          <w:tcPr>
            <w:tcW w:w="851" w:type="dxa"/>
            <w:tcBorders>
              <w:top w:val="nil"/>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rPr>
                <w:sz w:val="24"/>
                <w:szCs w:val="24"/>
              </w:rPr>
            </w:pPr>
            <w:r w:rsidRPr="0002190F">
              <w:rPr>
                <w:sz w:val="24"/>
                <w:szCs w:val="24"/>
              </w:rPr>
              <w:t>0</w:t>
            </w:r>
          </w:p>
        </w:tc>
        <w:tc>
          <w:tcPr>
            <w:tcW w:w="850" w:type="dxa"/>
            <w:tcBorders>
              <w:top w:val="nil"/>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rPr>
                <w:sz w:val="24"/>
                <w:szCs w:val="24"/>
              </w:rPr>
            </w:pPr>
            <w:r w:rsidRPr="0002190F">
              <w:rPr>
                <w:sz w:val="24"/>
                <w:szCs w:val="24"/>
              </w:rPr>
              <w:t>0</w:t>
            </w:r>
          </w:p>
        </w:tc>
        <w:tc>
          <w:tcPr>
            <w:tcW w:w="993" w:type="dxa"/>
            <w:gridSpan w:val="3"/>
            <w:tcBorders>
              <w:top w:val="nil"/>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rPr>
                <w:sz w:val="24"/>
                <w:szCs w:val="24"/>
              </w:rPr>
            </w:pPr>
            <w:r w:rsidRPr="0002190F">
              <w:rPr>
                <w:sz w:val="24"/>
                <w:szCs w:val="24"/>
              </w:rPr>
              <w:t>40</w:t>
            </w:r>
          </w:p>
        </w:tc>
        <w:tc>
          <w:tcPr>
            <w:tcW w:w="708" w:type="dxa"/>
            <w:tcBorders>
              <w:top w:val="nil"/>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ind w:firstLine="67"/>
              <w:rPr>
                <w:sz w:val="24"/>
                <w:szCs w:val="24"/>
              </w:rPr>
            </w:pPr>
            <w:r>
              <w:rPr>
                <w:sz w:val="24"/>
                <w:szCs w:val="24"/>
              </w:rPr>
              <w:t>40</w:t>
            </w:r>
          </w:p>
        </w:tc>
        <w:tc>
          <w:tcPr>
            <w:tcW w:w="851" w:type="dxa"/>
            <w:tcBorders>
              <w:top w:val="nil"/>
              <w:left w:val="single" w:sz="4" w:space="0" w:color="auto"/>
              <w:bottom w:val="single" w:sz="4" w:space="0" w:color="auto"/>
              <w:right w:val="single" w:sz="4" w:space="0" w:color="auto"/>
            </w:tcBorders>
          </w:tcPr>
          <w:p w:rsidR="007A087A" w:rsidRPr="0002190F" w:rsidRDefault="007A087A" w:rsidP="00165663">
            <w:pPr>
              <w:widowControl w:val="0"/>
              <w:autoSpaceDE w:val="0"/>
              <w:autoSpaceDN w:val="0"/>
              <w:adjustRightInd w:val="0"/>
              <w:spacing w:after="0" w:line="240" w:lineRule="auto"/>
              <w:rPr>
                <w:sz w:val="24"/>
                <w:szCs w:val="24"/>
              </w:rPr>
            </w:pPr>
            <w:r>
              <w:rPr>
                <w:sz w:val="24"/>
                <w:szCs w:val="24"/>
              </w:rPr>
              <w:t>50</w:t>
            </w:r>
          </w:p>
        </w:tc>
        <w:tc>
          <w:tcPr>
            <w:tcW w:w="851" w:type="dxa"/>
            <w:tcBorders>
              <w:top w:val="nil"/>
              <w:left w:val="single" w:sz="4" w:space="0" w:color="auto"/>
              <w:bottom w:val="single" w:sz="4" w:space="0" w:color="auto"/>
              <w:right w:val="single" w:sz="4" w:space="0" w:color="auto"/>
            </w:tcBorders>
          </w:tcPr>
          <w:p w:rsidR="007A087A" w:rsidRDefault="007A087A" w:rsidP="00165663">
            <w:pPr>
              <w:widowControl w:val="0"/>
              <w:autoSpaceDE w:val="0"/>
              <w:autoSpaceDN w:val="0"/>
              <w:adjustRightInd w:val="0"/>
              <w:spacing w:after="0" w:line="240" w:lineRule="auto"/>
              <w:rPr>
                <w:sz w:val="24"/>
                <w:szCs w:val="24"/>
              </w:rPr>
            </w:pPr>
          </w:p>
        </w:tc>
        <w:tc>
          <w:tcPr>
            <w:tcW w:w="851" w:type="dxa"/>
            <w:tcBorders>
              <w:top w:val="nil"/>
              <w:left w:val="single" w:sz="4" w:space="0" w:color="auto"/>
              <w:bottom w:val="single" w:sz="4" w:space="0" w:color="auto"/>
              <w:right w:val="single" w:sz="4" w:space="0" w:color="auto"/>
            </w:tcBorders>
          </w:tcPr>
          <w:p w:rsidR="007A087A" w:rsidRDefault="007A087A" w:rsidP="00165663">
            <w:pPr>
              <w:widowControl w:val="0"/>
              <w:autoSpaceDE w:val="0"/>
              <w:autoSpaceDN w:val="0"/>
              <w:adjustRightInd w:val="0"/>
              <w:spacing w:after="0" w:line="240" w:lineRule="auto"/>
              <w:rPr>
                <w:sz w:val="24"/>
                <w:szCs w:val="24"/>
              </w:rPr>
            </w:pPr>
          </w:p>
        </w:tc>
      </w:tr>
      <w:tr w:rsidR="007A087A" w:rsidRPr="0002190F" w:rsidTr="00C715F7">
        <w:tc>
          <w:tcPr>
            <w:tcW w:w="10350" w:type="dxa"/>
            <w:gridSpan w:val="12"/>
            <w:tcBorders>
              <w:top w:val="single" w:sz="4" w:space="0" w:color="auto"/>
              <w:left w:val="single" w:sz="4" w:space="0" w:color="auto"/>
              <w:bottom w:val="single" w:sz="4" w:space="0" w:color="auto"/>
              <w:right w:val="single" w:sz="4" w:space="0" w:color="auto"/>
            </w:tcBorders>
          </w:tcPr>
          <w:p w:rsidR="007A087A" w:rsidRDefault="007A087A" w:rsidP="0016566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Мероприятие 3. Благоустройство общественных территорий</w:t>
            </w:r>
          </w:p>
        </w:tc>
      </w:tr>
      <w:tr w:rsidR="007A087A" w:rsidRPr="00345FBF" w:rsidTr="007A087A">
        <w:tc>
          <w:tcPr>
            <w:tcW w:w="710" w:type="dxa"/>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rFonts w:ascii="Times New Roman" w:hAnsi="Times New Roman"/>
                <w:b/>
                <w:sz w:val="24"/>
                <w:szCs w:val="24"/>
              </w:rPr>
            </w:pPr>
            <w:r w:rsidRPr="00345FBF">
              <w:rPr>
                <w:rFonts w:ascii="Times New Roman" w:hAnsi="Times New Roman"/>
                <w:b/>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rFonts w:ascii="Times New Roman" w:eastAsia="Times New Roman" w:hAnsi="Times New Roman"/>
                <w:b/>
                <w:sz w:val="24"/>
                <w:szCs w:val="24"/>
              </w:rPr>
            </w:pPr>
            <w:r w:rsidRPr="00345FBF">
              <w:rPr>
                <w:rFonts w:ascii="Times New Roman" w:eastAsia="Times New Roman" w:hAnsi="Times New Roman"/>
                <w:b/>
                <w:sz w:val="24"/>
                <w:szCs w:val="24"/>
              </w:rPr>
              <w:t>Доля благоустроенных общественных территорий</w:t>
            </w:r>
          </w:p>
        </w:tc>
        <w:tc>
          <w:tcPr>
            <w:tcW w:w="1134" w:type="dxa"/>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rFonts w:ascii="Times New Roman" w:eastAsia="Times New Roman" w:hAnsi="Times New Roman"/>
                <w:b/>
                <w:sz w:val="24"/>
                <w:szCs w:val="24"/>
              </w:rPr>
            </w:pPr>
            <w:r w:rsidRPr="00345FBF">
              <w:rPr>
                <w:rFonts w:ascii="Times New Roman" w:eastAsia="Times New Roman" w:hAnsi="Times New Roman"/>
                <w:b/>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b/>
                <w:sz w:val="24"/>
                <w:szCs w:val="24"/>
              </w:rPr>
            </w:pPr>
            <w:r w:rsidRPr="00345FBF">
              <w:rPr>
                <w:b/>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b/>
                <w:sz w:val="24"/>
                <w:szCs w:val="24"/>
              </w:rPr>
            </w:pPr>
            <w:r w:rsidRPr="00345FBF">
              <w:rPr>
                <w:b/>
                <w:sz w:val="24"/>
                <w:szCs w:val="24"/>
              </w:rPr>
              <w:t>33,3</w:t>
            </w:r>
          </w:p>
        </w:tc>
        <w:tc>
          <w:tcPr>
            <w:tcW w:w="851" w:type="dxa"/>
            <w:gridSpan w:val="2"/>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b/>
                <w:sz w:val="24"/>
                <w:szCs w:val="24"/>
              </w:rPr>
            </w:pPr>
            <w:r w:rsidRPr="00345FBF">
              <w:rPr>
                <w:b/>
                <w:sz w:val="24"/>
                <w:szCs w:val="24"/>
              </w:rPr>
              <w:t>33,3</w:t>
            </w:r>
          </w:p>
        </w:tc>
        <w:tc>
          <w:tcPr>
            <w:tcW w:w="708" w:type="dxa"/>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b/>
                <w:sz w:val="24"/>
                <w:szCs w:val="24"/>
              </w:rPr>
            </w:pPr>
            <w:r w:rsidRPr="00345FBF">
              <w:rPr>
                <w:b/>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b/>
                <w:sz w:val="24"/>
                <w:szCs w:val="24"/>
              </w:rPr>
            </w:pPr>
            <w:r w:rsidRPr="00345FBF">
              <w:rPr>
                <w:b/>
                <w:sz w:val="24"/>
                <w:szCs w:val="24"/>
              </w:rPr>
              <w:t>66,6</w:t>
            </w:r>
          </w:p>
        </w:tc>
        <w:tc>
          <w:tcPr>
            <w:tcW w:w="851" w:type="dxa"/>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A087A" w:rsidRPr="00345FBF" w:rsidRDefault="007A087A" w:rsidP="00165663">
            <w:pPr>
              <w:widowControl w:val="0"/>
              <w:autoSpaceDE w:val="0"/>
              <w:autoSpaceDN w:val="0"/>
              <w:adjustRightInd w:val="0"/>
              <w:spacing w:after="0" w:line="240" w:lineRule="auto"/>
              <w:rPr>
                <w:b/>
                <w:sz w:val="24"/>
                <w:szCs w:val="24"/>
              </w:rPr>
            </w:pPr>
          </w:p>
        </w:tc>
      </w:tr>
    </w:tbl>
    <w:p w:rsidR="00F97319" w:rsidRDefault="00F97319" w:rsidP="00F97319">
      <w:pPr>
        <w:spacing w:after="0" w:line="240" w:lineRule="auto"/>
        <w:jc w:val="both"/>
        <w:rPr>
          <w:rFonts w:ascii="Times New Roman" w:hAnsi="Times New Roman"/>
          <w:sz w:val="28"/>
          <w:szCs w:val="28"/>
        </w:rPr>
      </w:pPr>
    </w:p>
    <w:p w:rsidR="00F97319" w:rsidRDefault="00F97319" w:rsidP="003F442F">
      <w:pPr>
        <w:spacing w:after="0" w:line="240" w:lineRule="auto"/>
        <w:ind w:firstLine="709"/>
        <w:contextualSpacing/>
        <w:rPr>
          <w:sz w:val="28"/>
          <w:szCs w:val="28"/>
        </w:rPr>
        <w:sectPr w:rsidR="00F97319" w:rsidSect="00405898">
          <w:pgSz w:w="11906" w:h="16838"/>
          <w:pgMar w:top="1134" w:right="850" w:bottom="1134" w:left="1701" w:header="708" w:footer="708" w:gutter="0"/>
          <w:cols w:space="708"/>
          <w:docGrid w:linePitch="360"/>
        </w:sectPr>
      </w:pPr>
    </w:p>
    <w:tbl>
      <w:tblPr>
        <w:tblW w:w="149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5"/>
        <w:gridCol w:w="9705"/>
      </w:tblGrid>
      <w:tr w:rsidR="0002190F">
        <w:trPr>
          <w:trHeight w:val="650"/>
          <w:jc w:val="right"/>
        </w:trPr>
        <w:tc>
          <w:tcPr>
            <w:tcW w:w="5235" w:type="dxa"/>
            <w:tcBorders>
              <w:top w:val="nil"/>
              <w:left w:val="nil"/>
              <w:bottom w:val="nil"/>
              <w:right w:val="nil"/>
            </w:tcBorders>
          </w:tcPr>
          <w:p w:rsidR="0002190F" w:rsidRDefault="0002190F" w:rsidP="003A65DD">
            <w:pPr>
              <w:autoSpaceDE w:val="0"/>
              <w:autoSpaceDN w:val="0"/>
              <w:adjustRightInd w:val="0"/>
              <w:spacing w:after="0" w:line="240" w:lineRule="auto"/>
              <w:jc w:val="right"/>
              <w:outlineLvl w:val="1"/>
              <w:rPr>
                <w:rFonts w:ascii="Times New Roman" w:hAnsi="Times New Roman"/>
                <w:sz w:val="28"/>
                <w:szCs w:val="28"/>
              </w:rPr>
            </w:pPr>
          </w:p>
          <w:p w:rsidR="0002190F" w:rsidRDefault="0002190F" w:rsidP="003A65DD">
            <w:pPr>
              <w:autoSpaceDE w:val="0"/>
              <w:autoSpaceDN w:val="0"/>
              <w:adjustRightInd w:val="0"/>
              <w:spacing w:after="0" w:line="240" w:lineRule="auto"/>
              <w:jc w:val="right"/>
              <w:outlineLvl w:val="1"/>
              <w:rPr>
                <w:rFonts w:ascii="Times New Roman" w:hAnsi="Times New Roman"/>
                <w:sz w:val="28"/>
                <w:szCs w:val="28"/>
                <w:lang w:val="en-US"/>
              </w:rPr>
            </w:pPr>
          </w:p>
          <w:p w:rsidR="0002190F" w:rsidRDefault="0002190F" w:rsidP="003A65DD">
            <w:pPr>
              <w:autoSpaceDE w:val="0"/>
              <w:autoSpaceDN w:val="0"/>
              <w:adjustRightInd w:val="0"/>
              <w:spacing w:after="0" w:line="240" w:lineRule="auto"/>
              <w:jc w:val="right"/>
              <w:outlineLvl w:val="1"/>
              <w:rPr>
                <w:rFonts w:ascii="Times New Roman" w:hAnsi="Times New Roman"/>
                <w:sz w:val="28"/>
                <w:szCs w:val="28"/>
              </w:rPr>
            </w:pPr>
          </w:p>
        </w:tc>
        <w:tc>
          <w:tcPr>
            <w:tcW w:w="9705" w:type="dxa"/>
            <w:tcBorders>
              <w:top w:val="nil"/>
              <w:left w:val="nil"/>
              <w:bottom w:val="nil"/>
              <w:right w:val="nil"/>
            </w:tcBorders>
          </w:tcPr>
          <w:p w:rsidR="0002190F" w:rsidRPr="00671C98" w:rsidRDefault="003F442F" w:rsidP="003A65DD">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3</w:t>
            </w:r>
          </w:p>
          <w:p w:rsidR="0002190F" w:rsidRDefault="0002190F" w:rsidP="003A65DD">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 муниципальной программе </w:t>
            </w:r>
          </w:p>
        </w:tc>
      </w:tr>
    </w:tbl>
    <w:p w:rsidR="0002190F" w:rsidRPr="00654DCD" w:rsidRDefault="0002190F" w:rsidP="003A65DD">
      <w:pPr>
        <w:spacing w:after="0" w:line="240" w:lineRule="auto"/>
        <w:ind w:firstLine="709"/>
        <w:contextualSpacing/>
        <w:jc w:val="center"/>
        <w:rPr>
          <w:rFonts w:ascii="Times New Roman" w:hAnsi="Times New Roman"/>
          <w:sz w:val="28"/>
          <w:szCs w:val="28"/>
        </w:rPr>
      </w:pPr>
      <w:r w:rsidRPr="00654DCD">
        <w:rPr>
          <w:rFonts w:ascii="Times New Roman" w:hAnsi="Times New Roman"/>
          <w:sz w:val="28"/>
          <w:szCs w:val="28"/>
        </w:rPr>
        <w:t>ПЕРЕЧЕНЬ</w:t>
      </w:r>
    </w:p>
    <w:p w:rsidR="0002190F" w:rsidRPr="00654DCD" w:rsidRDefault="0002190F" w:rsidP="003A65DD">
      <w:pPr>
        <w:spacing w:after="0" w:line="240" w:lineRule="auto"/>
        <w:ind w:firstLine="709"/>
        <w:contextualSpacing/>
        <w:jc w:val="center"/>
        <w:rPr>
          <w:rFonts w:ascii="Times New Roman" w:hAnsi="Times New Roman"/>
          <w:sz w:val="28"/>
          <w:szCs w:val="28"/>
        </w:rPr>
      </w:pPr>
      <w:r w:rsidRPr="00065351">
        <w:rPr>
          <w:rFonts w:ascii="Times New Roman" w:hAnsi="Times New Roman"/>
          <w:sz w:val="28"/>
          <w:szCs w:val="28"/>
        </w:rPr>
        <w:t>основных мероприятий муниципальной программы</w:t>
      </w:r>
    </w:p>
    <w:p w:rsidR="0002190F" w:rsidRPr="00654DCD" w:rsidRDefault="0002190F" w:rsidP="003A65DD">
      <w:pPr>
        <w:spacing w:after="0" w:line="240" w:lineRule="auto"/>
        <w:ind w:firstLine="709"/>
        <w:contextualSpacing/>
        <w:jc w:val="center"/>
        <w:rPr>
          <w:rFonts w:ascii="Times New Roman" w:hAnsi="Times New Roman"/>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2613"/>
        <w:gridCol w:w="1867"/>
        <w:gridCol w:w="851"/>
        <w:gridCol w:w="992"/>
        <w:gridCol w:w="2552"/>
        <w:gridCol w:w="1658"/>
        <w:gridCol w:w="3960"/>
      </w:tblGrid>
      <w:tr w:rsidR="0002190F" w:rsidRPr="00654DCD">
        <w:trPr>
          <w:trHeight w:val="300"/>
        </w:trPr>
        <w:tc>
          <w:tcPr>
            <w:tcW w:w="555" w:type="dxa"/>
            <w:vMerge w:val="restart"/>
          </w:tcPr>
          <w:p w:rsidR="0002190F" w:rsidRPr="00654DCD" w:rsidRDefault="0002190F" w:rsidP="003A65DD">
            <w:pPr>
              <w:spacing w:after="0" w:line="240" w:lineRule="auto"/>
              <w:contextualSpacing/>
              <w:jc w:val="center"/>
              <w:rPr>
                <w:rFonts w:ascii="Times New Roman" w:hAnsi="Times New Roman"/>
                <w:sz w:val="24"/>
                <w:szCs w:val="24"/>
              </w:rPr>
            </w:pPr>
            <w:r w:rsidRPr="00654DCD">
              <w:rPr>
                <w:rFonts w:ascii="Times New Roman" w:hAnsi="Times New Roman"/>
                <w:sz w:val="24"/>
                <w:szCs w:val="24"/>
              </w:rPr>
              <w:t>№ п/п</w:t>
            </w:r>
          </w:p>
        </w:tc>
        <w:tc>
          <w:tcPr>
            <w:tcW w:w="2613" w:type="dxa"/>
            <w:vMerge w:val="restart"/>
          </w:tcPr>
          <w:p w:rsidR="0002190F" w:rsidRPr="00654DCD" w:rsidRDefault="0002190F" w:rsidP="003A65DD">
            <w:pPr>
              <w:spacing w:after="0" w:line="240" w:lineRule="auto"/>
              <w:contextualSpacing/>
              <w:jc w:val="center"/>
              <w:rPr>
                <w:rFonts w:ascii="Times New Roman" w:hAnsi="Times New Roman"/>
                <w:sz w:val="24"/>
                <w:szCs w:val="24"/>
              </w:rPr>
            </w:pPr>
            <w:r w:rsidRPr="00654DCD">
              <w:rPr>
                <w:rFonts w:ascii="Times New Roman" w:hAnsi="Times New Roman"/>
                <w:sz w:val="24"/>
                <w:szCs w:val="24"/>
              </w:rPr>
              <w:t>Номер и наименование подпрограммы, основного мероприятия</w:t>
            </w:r>
          </w:p>
        </w:tc>
        <w:tc>
          <w:tcPr>
            <w:tcW w:w="1867" w:type="dxa"/>
            <w:vMerge w:val="restart"/>
          </w:tcPr>
          <w:p w:rsidR="0002190F" w:rsidRPr="00654DCD" w:rsidRDefault="0002190F" w:rsidP="003A65DD">
            <w:pPr>
              <w:spacing w:after="0" w:line="240" w:lineRule="auto"/>
              <w:contextualSpacing/>
              <w:jc w:val="center"/>
              <w:rPr>
                <w:rFonts w:ascii="Times New Roman" w:hAnsi="Times New Roman"/>
                <w:sz w:val="24"/>
                <w:szCs w:val="24"/>
              </w:rPr>
            </w:pPr>
            <w:r w:rsidRPr="00654DCD">
              <w:rPr>
                <w:rFonts w:ascii="Times New Roman" w:hAnsi="Times New Roman"/>
                <w:sz w:val="24"/>
                <w:szCs w:val="24"/>
              </w:rPr>
              <w:t>Ответственный исполнитель</w:t>
            </w:r>
          </w:p>
        </w:tc>
        <w:tc>
          <w:tcPr>
            <w:tcW w:w="1843" w:type="dxa"/>
            <w:gridSpan w:val="2"/>
          </w:tcPr>
          <w:p w:rsidR="0002190F" w:rsidRPr="00654DCD" w:rsidRDefault="0002190F" w:rsidP="003A65DD">
            <w:pPr>
              <w:spacing w:after="0" w:line="240" w:lineRule="auto"/>
              <w:contextualSpacing/>
              <w:jc w:val="center"/>
              <w:rPr>
                <w:rFonts w:ascii="Times New Roman" w:hAnsi="Times New Roman"/>
                <w:sz w:val="24"/>
                <w:szCs w:val="24"/>
              </w:rPr>
            </w:pPr>
            <w:r w:rsidRPr="00654DCD">
              <w:rPr>
                <w:rFonts w:ascii="Times New Roman" w:hAnsi="Times New Roman"/>
                <w:sz w:val="24"/>
                <w:szCs w:val="24"/>
              </w:rPr>
              <w:t>Срок</w:t>
            </w:r>
          </w:p>
        </w:tc>
        <w:tc>
          <w:tcPr>
            <w:tcW w:w="2552" w:type="dxa"/>
            <w:vMerge w:val="restart"/>
          </w:tcPr>
          <w:p w:rsidR="0002190F" w:rsidRPr="00654DCD" w:rsidRDefault="0002190F" w:rsidP="003A65DD">
            <w:pPr>
              <w:spacing w:after="0" w:line="240" w:lineRule="auto"/>
              <w:contextualSpacing/>
              <w:jc w:val="center"/>
              <w:rPr>
                <w:rFonts w:ascii="Times New Roman" w:hAnsi="Times New Roman"/>
                <w:sz w:val="24"/>
                <w:szCs w:val="24"/>
              </w:rPr>
            </w:pPr>
            <w:r w:rsidRPr="00654DCD">
              <w:rPr>
                <w:rFonts w:ascii="Times New Roman" w:hAnsi="Times New Roman"/>
                <w:sz w:val="24"/>
                <w:szCs w:val="24"/>
              </w:rPr>
              <w:t>Ожидаемый непосредственный результат (краткое описание)</w:t>
            </w:r>
          </w:p>
        </w:tc>
        <w:tc>
          <w:tcPr>
            <w:tcW w:w="1658" w:type="dxa"/>
            <w:vMerge w:val="restart"/>
          </w:tcPr>
          <w:p w:rsidR="0002190F" w:rsidRPr="00654DCD" w:rsidRDefault="0002190F" w:rsidP="003A65DD">
            <w:pPr>
              <w:spacing w:after="0" w:line="240" w:lineRule="auto"/>
              <w:contextualSpacing/>
              <w:jc w:val="center"/>
              <w:rPr>
                <w:rFonts w:ascii="Times New Roman" w:hAnsi="Times New Roman"/>
                <w:sz w:val="24"/>
                <w:szCs w:val="24"/>
              </w:rPr>
            </w:pPr>
            <w:r w:rsidRPr="00654DCD">
              <w:rPr>
                <w:rFonts w:ascii="Times New Roman" w:hAnsi="Times New Roman"/>
                <w:sz w:val="24"/>
                <w:szCs w:val="24"/>
              </w:rPr>
              <w:t>Последствия не реализации основного мероприятия</w:t>
            </w:r>
          </w:p>
        </w:tc>
        <w:tc>
          <w:tcPr>
            <w:tcW w:w="3960" w:type="dxa"/>
            <w:vMerge w:val="restart"/>
          </w:tcPr>
          <w:p w:rsidR="0002190F" w:rsidRPr="00654DCD" w:rsidRDefault="0002190F" w:rsidP="003A65DD">
            <w:pPr>
              <w:spacing w:after="0" w:line="240" w:lineRule="auto"/>
              <w:contextualSpacing/>
              <w:jc w:val="center"/>
              <w:rPr>
                <w:rFonts w:ascii="Times New Roman" w:hAnsi="Times New Roman"/>
                <w:sz w:val="24"/>
                <w:szCs w:val="24"/>
              </w:rPr>
            </w:pPr>
            <w:r w:rsidRPr="00654DCD">
              <w:rPr>
                <w:rFonts w:ascii="Times New Roman" w:hAnsi="Times New Roman"/>
                <w:sz w:val="24"/>
                <w:szCs w:val="24"/>
              </w:rPr>
              <w:t>Связь с показателями (индикаторами) муниципальной программы (подпрограммы)</w:t>
            </w:r>
          </w:p>
        </w:tc>
      </w:tr>
      <w:tr w:rsidR="0002190F" w:rsidRPr="00654DCD">
        <w:trPr>
          <w:trHeight w:val="1030"/>
        </w:trPr>
        <w:tc>
          <w:tcPr>
            <w:tcW w:w="555" w:type="dxa"/>
            <w:vMerge/>
          </w:tcPr>
          <w:p w:rsidR="0002190F" w:rsidRPr="00654DCD" w:rsidRDefault="0002190F" w:rsidP="003A65DD">
            <w:pPr>
              <w:spacing w:after="0" w:line="240" w:lineRule="auto"/>
              <w:contextualSpacing/>
              <w:jc w:val="center"/>
              <w:rPr>
                <w:rFonts w:ascii="Times New Roman" w:hAnsi="Times New Roman"/>
                <w:sz w:val="24"/>
                <w:szCs w:val="24"/>
              </w:rPr>
            </w:pPr>
          </w:p>
        </w:tc>
        <w:tc>
          <w:tcPr>
            <w:tcW w:w="2613" w:type="dxa"/>
            <w:vMerge/>
          </w:tcPr>
          <w:p w:rsidR="0002190F" w:rsidRPr="00654DCD" w:rsidRDefault="0002190F" w:rsidP="003A65DD">
            <w:pPr>
              <w:spacing w:after="0" w:line="240" w:lineRule="auto"/>
              <w:contextualSpacing/>
              <w:jc w:val="center"/>
              <w:rPr>
                <w:rFonts w:ascii="Times New Roman" w:hAnsi="Times New Roman"/>
                <w:sz w:val="24"/>
                <w:szCs w:val="24"/>
              </w:rPr>
            </w:pPr>
          </w:p>
        </w:tc>
        <w:tc>
          <w:tcPr>
            <w:tcW w:w="1867" w:type="dxa"/>
            <w:vMerge/>
          </w:tcPr>
          <w:p w:rsidR="0002190F" w:rsidRPr="00654DCD" w:rsidRDefault="0002190F" w:rsidP="003A65DD">
            <w:pPr>
              <w:spacing w:after="0" w:line="240" w:lineRule="auto"/>
              <w:contextualSpacing/>
              <w:jc w:val="center"/>
              <w:rPr>
                <w:rFonts w:ascii="Times New Roman" w:hAnsi="Times New Roman"/>
                <w:sz w:val="24"/>
                <w:szCs w:val="24"/>
              </w:rPr>
            </w:pPr>
          </w:p>
        </w:tc>
        <w:tc>
          <w:tcPr>
            <w:tcW w:w="851" w:type="dxa"/>
          </w:tcPr>
          <w:p w:rsidR="0002190F" w:rsidRPr="00654DCD" w:rsidRDefault="0002190F" w:rsidP="003A65DD">
            <w:pPr>
              <w:spacing w:after="0" w:line="240" w:lineRule="auto"/>
              <w:contextualSpacing/>
              <w:jc w:val="center"/>
              <w:rPr>
                <w:rFonts w:ascii="Times New Roman" w:hAnsi="Times New Roman"/>
                <w:sz w:val="24"/>
                <w:szCs w:val="24"/>
              </w:rPr>
            </w:pPr>
            <w:r w:rsidRPr="00654DCD">
              <w:rPr>
                <w:rFonts w:ascii="Times New Roman" w:hAnsi="Times New Roman"/>
                <w:sz w:val="24"/>
                <w:szCs w:val="24"/>
              </w:rPr>
              <w:t>начала реализации</w:t>
            </w:r>
          </w:p>
        </w:tc>
        <w:tc>
          <w:tcPr>
            <w:tcW w:w="992" w:type="dxa"/>
          </w:tcPr>
          <w:p w:rsidR="0002190F" w:rsidRPr="00654DCD" w:rsidRDefault="0002190F" w:rsidP="003A65DD">
            <w:pPr>
              <w:spacing w:after="0" w:line="240" w:lineRule="auto"/>
              <w:contextualSpacing/>
              <w:jc w:val="center"/>
              <w:rPr>
                <w:rFonts w:ascii="Times New Roman" w:hAnsi="Times New Roman"/>
                <w:sz w:val="24"/>
                <w:szCs w:val="24"/>
              </w:rPr>
            </w:pPr>
            <w:r w:rsidRPr="00654DCD">
              <w:rPr>
                <w:rFonts w:ascii="Times New Roman" w:hAnsi="Times New Roman"/>
                <w:sz w:val="24"/>
                <w:szCs w:val="24"/>
              </w:rPr>
              <w:t>окончания реализации</w:t>
            </w:r>
          </w:p>
        </w:tc>
        <w:tc>
          <w:tcPr>
            <w:tcW w:w="2552" w:type="dxa"/>
            <w:vMerge/>
          </w:tcPr>
          <w:p w:rsidR="0002190F" w:rsidRPr="00654DCD" w:rsidRDefault="0002190F" w:rsidP="003A65DD">
            <w:pPr>
              <w:spacing w:after="0" w:line="240" w:lineRule="auto"/>
              <w:contextualSpacing/>
              <w:jc w:val="center"/>
              <w:rPr>
                <w:rFonts w:ascii="Times New Roman" w:hAnsi="Times New Roman"/>
                <w:sz w:val="24"/>
                <w:szCs w:val="24"/>
              </w:rPr>
            </w:pPr>
          </w:p>
        </w:tc>
        <w:tc>
          <w:tcPr>
            <w:tcW w:w="1658" w:type="dxa"/>
            <w:vMerge/>
          </w:tcPr>
          <w:p w:rsidR="0002190F" w:rsidRPr="00654DCD" w:rsidRDefault="0002190F" w:rsidP="003A65DD">
            <w:pPr>
              <w:spacing w:after="0" w:line="240" w:lineRule="auto"/>
              <w:contextualSpacing/>
              <w:jc w:val="center"/>
              <w:rPr>
                <w:rFonts w:ascii="Times New Roman" w:hAnsi="Times New Roman"/>
                <w:sz w:val="24"/>
                <w:szCs w:val="24"/>
              </w:rPr>
            </w:pPr>
          </w:p>
        </w:tc>
        <w:tc>
          <w:tcPr>
            <w:tcW w:w="3960" w:type="dxa"/>
            <w:vMerge/>
          </w:tcPr>
          <w:p w:rsidR="0002190F" w:rsidRPr="00654DCD" w:rsidRDefault="0002190F" w:rsidP="003A65DD">
            <w:pPr>
              <w:spacing w:after="0" w:line="240" w:lineRule="auto"/>
              <w:contextualSpacing/>
              <w:jc w:val="center"/>
              <w:rPr>
                <w:rFonts w:ascii="Times New Roman" w:hAnsi="Times New Roman"/>
                <w:sz w:val="24"/>
                <w:szCs w:val="24"/>
              </w:rPr>
            </w:pPr>
          </w:p>
        </w:tc>
      </w:tr>
      <w:tr w:rsidR="0002190F" w:rsidRPr="00654DCD">
        <w:tc>
          <w:tcPr>
            <w:tcW w:w="555" w:type="dxa"/>
          </w:tcPr>
          <w:p w:rsidR="0002190F" w:rsidRPr="00654DCD" w:rsidRDefault="0002190F" w:rsidP="003A65D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613" w:type="dxa"/>
          </w:tcPr>
          <w:p w:rsidR="0002190F" w:rsidRPr="008904A5" w:rsidRDefault="00C47445" w:rsidP="003A65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Мероприятие 1.</w:t>
            </w:r>
            <w:r w:rsidR="0002190F" w:rsidRPr="008904A5">
              <w:rPr>
                <w:rFonts w:ascii="Times New Roman" w:hAnsi="Times New Roman"/>
                <w:sz w:val="24"/>
                <w:szCs w:val="24"/>
              </w:rPr>
              <w:t xml:space="preserve"> Вовлечение заинтересованных граждан, организаций в реализацию мероприятий по благоустройству территорий</w:t>
            </w:r>
          </w:p>
        </w:tc>
        <w:tc>
          <w:tcPr>
            <w:tcW w:w="1867" w:type="dxa"/>
          </w:tcPr>
          <w:p w:rsidR="0002190F" w:rsidRPr="00654DCD" w:rsidRDefault="0002190F" w:rsidP="003A65DD">
            <w:pPr>
              <w:spacing w:after="0" w:line="240" w:lineRule="auto"/>
              <w:contextualSpacing/>
              <w:jc w:val="center"/>
              <w:rPr>
                <w:rFonts w:ascii="Times New Roman" w:hAnsi="Times New Roman"/>
                <w:sz w:val="24"/>
                <w:szCs w:val="24"/>
              </w:rPr>
            </w:pPr>
            <w:r w:rsidRPr="00654DCD">
              <w:rPr>
                <w:rFonts w:ascii="Times New Roman" w:hAnsi="Times New Roman"/>
                <w:sz w:val="24"/>
                <w:szCs w:val="24"/>
              </w:rPr>
              <w:t xml:space="preserve">Администрация </w:t>
            </w:r>
            <w:r>
              <w:rPr>
                <w:rFonts w:ascii="Times New Roman" w:hAnsi="Times New Roman"/>
                <w:sz w:val="24"/>
                <w:szCs w:val="24"/>
              </w:rPr>
              <w:t>муниципального образования</w:t>
            </w:r>
            <w:r w:rsidR="00345FBF">
              <w:rPr>
                <w:rFonts w:ascii="Times New Roman" w:hAnsi="Times New Roman"/>
                <w:sz w:val="24"/>
                <w:szCs w:val="24"/>
              </w:rPr>
              <w:t xml:space="preserve"> Петровский </w:t>
            </w:r>
            <w:r w:rsidRPr="00654DCD">
              <w:rPr>
                <w:rFonts w:ascii="Times New Roman" w:hAnsi="Times New Roman"/>
                <w:sz w:val="24"/>
                <w:szCs w:val="24"/>
              </w:rPr>
              <w:t>сельсовет</w:t>
            </w:r>
          </w:p>
        </w:tc>
        <w:tc>
          <w:tcPr>
            <w:tcW w:w="851" w:type="dxa"/>
          </w:tcPr>
          <w:p w:rsidR="0002190F" w:rsidRPr="00654DCD" w:rsidRDefault="0002190F" w:rsidP="003A65DD">
            <w:pPr>
              <w:spacing w:after="0" w:line="240" w:lineRule="auto"/>
              <w:contextualSpacing/>
              <w:jc w:val="center"/>
              <w:rPr>
                <w:rFonts w:ascii="Times New Roman" w:hAnsi="Times New Roman"/>
                <w:sz w:val="24"/>
                <w:szCs w:val="24"/>
              </w:rPr>
            </w:pPr>
            <w:r w:rsidRPr="00654DCD">
              <w:rPr>
                <w:rFonts w:ascii="Times New Roman" w:hAnsi="Times New Roman"/>
                <w:sz w:val="24"/>
                <w:szCs w:val="24"/>
              </w:rPr>
              <w:t>2018</w:t>
            </w:r>
          </w:p>
        </w:tc>
        <w:tc>
          <w:tcPr>
            <w:tcW w:w="992" w:type="dxa"/>
          </w:tcPr>
          <w:p w:rsidR="0002190F" w:rsidRPr="00654DCD" w:rsidRDefault="0002190F" w:rsidP="003A65DD">
            <w:pPr>
              <w:spacing w:after="0" w:line="240" w:lineRule="auto"/>
              <w:contextualSpacing/>
              <w:jc w:val="center"/>
              <w:rPr>
                <w:rFonts w:ascii="Times New Roman" w:hAnsi="Times New Roman"/>
                <w:sz w:val="24"/>
                <w:szCs w:val="24"/>
              </w:rPr>
            </w:pPr>
            <w:r w:rsidRPr="00654DCD">
              <w:rPr>
                <w:rFonts w:ascii="Times New Roman" w:hAnsi="Times New Roman"/>
                <w:sz w:val="24"/>
                <w:szCs w:val="24"/>
              </w:rPr>
              <w:t>202</w:t>
            </w:r>
            <w:r w:rsidR="007A087A">
              <w:rPr>
                <w:rFonts w:ascii="Times New Roman" w:hAnsi="Times New Roman"/>
                <w:sz w:val="24"/>
                <w:szCs w:val="24"/>
              </w:rPr>
              <w:t>4</w:t>
            </w:r>
          </w:p>
        </w:tc>
        <w:tc>
          <w:tcPr>
            <w:tcW w:w="2552" w:type="dxa"/>
          </w:tcPr>
          <w:p w:rsidR="0002190F" w:rsidRPr="00654DCD" w:rsidRDefault="0002190F" w:rsidP="003A65DD">
            <w:pPr>
              <w:spacing w:after="0" w:line="240" w:lineRule="auto"/>
              <w:rPr>
                <w:rFonts w:ascii="Times New Roman" w:hAnsi="Times New Roman"/>
                <w:sz w:val="24"/>
                <w:szCs w:val="24"/>
              </w:rPr>
            </w:pPr>
            <w:r>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w:t>
            </w:r>
          </w:p>
        </w:tc>
        <w:tc>
          <w:tcPr>
            <w:tcW w:w="1658" w:type="dxa"/>
          </w:tcPr>
          <w:p w:rsidR="0002190F" w:rsidRPr="0002190F" w:rsidRDefault="0002190F" w:rsidP="003A65DD">
            <w:pPr>
              <w:autoSpaceDE w:val="0"/>
              <w:autoSpaceDN w:val="0"/>
              <w:adjustRightInd w:val="0"/>
              <w:spacing w:after="0" w:line="240" w:lineRule="auto"/>
              <w:rPr>
                <w:rFonts w:ascii="Times New Roman" w:hAnsi="Times New Roman"/>
                <w:sz w:val="24"/>
                <w:szCs w:val="24"/>
              </w:rPr>
            </w:pPr>
            <w:r w:rsidRPr="0002190F">
              <w:rPr>
                <w:rFonts w:ascii="Times New Roman" w:hAnsi="Times New Roman"/>
                <w:sz w:val="24"/>
                <w:szCs w:val="24"/>
              </w:rPr>
              <w:t>снижение уровня комфорта проживания граждан</w:t>
            </w:r>
          </w:p>
          <w:p w:rsidR="0002190F" w:rsidRPr="0002190F" w:rsidRDefault="0002190F" w:rsidP="003A65DD">
            <w:pPr>
              <w:spacing w:after="0" w:line="240" w:lineRule="auto"/>
              <w:rPr>
                <w:rFonts w:ascii="Times New Roman" w:hAnsi="Times New Roman"/>
                <w:sz w:val="24"/>
                <w:szCs w:val="24"/>
              </w:rPr>
            </w:pPr>
          </w:p>
        </w:tc>
        <w:tc>
          <w:tcPr>
            <w:tcW w:w="3960" w:type="dxa"/>
          </w:tcPr>
          <w:p w:rsidR="0002190F" w:rsidRDefault="0002190F" w:rsidP="003A65DD">
            <w:pPr>
              <w:spacing w:after="0" w:line="240" w:lineRule="auto"/>
              <w:rPr>
                <w:rFonts w:ascii="Times New Roman" w:hAnsi="Times New Roman"/>
                <w:sz w:val="24"/>
                <w:szCs w:val="24"/>
              </w:rPr>
            </w:pPr>
            <w:r>
              <w:rPr>
                <w:rFonts w:ascii="Times New Roman" w:hAnsi="Times New Roman"/>
                <w:sz w:val="24"/>
                <w:szCs w:val="24"/>
              </w:rPr>
              <w:t>Доля финансового участия заинтересованных лиц в выполнении дополнительного перечня  ра</w:t>
            </w:r>
            <w:r w:rsidR="00345FBF">
              <w:rPr>
                <w:rFonts w:ascii="Times New Roman" w:hAnsi="Times New Roman"/>
                <w:sz w:val="24"/>
                <w:szCs w:val="24"/>
              </w:rPr>
              <w:t>бот по благоустройству  общественной территории</w:t>
            </w:r>
            <w:r w:rsidR="00524AE6">
              <w:rPr>
                <w:rFonts w:ascii="Times New Roman" w:hAnsi="Times New Roman"/>
                <w:sz w:val="24"/>
                <w:szCs w:val="24"/>
              </w:rPr>
              <w:t>.</w:t>
            </w:r>
          </w:p>
          <w:p w:rsidR="0002190F" w:rsidRPr="002E5674" w:rsidRDefault="0002190F" w:rsidP="003A65DD">
            <w:pPr>
              <w:spacing w:after="0" w:line="240" w:lineRule="auto"/>
              <w:rPr>
                <w:rFonts w:ascii="Times New Roman" w:hAnsi="Times New Roman"/>
                <w:sz w:val="24"/>
                <w:szCs w:val="24"/>
                <w:highlight w:val="yellow"/>
              </w:rPr>
            </w:pPr>
            <w:r>
              <w:rPr>
                <w:rFonts w:ascii="Times New Roman" w:hAnsi="Times New Roman"/>
                <w:sz w:val="24"/>
                <w:szCs w:val="24"/>
              </w:rPr>
              <w:t>Объем трудового участия заинтересованных лиц в выполнении дополнительного перечня  р</w:t>
            </w:r>
            <w:r w:rsidR="00345FBF">
              <w:rPr>
                <w:rFonts w:ascii="Times New Roman" w:hAnsi="Times New Roman"/>
                <w:sz w:val="24"/>
                <w:szCs w:val="24"/>
              </w:rPr>
              <w:t>абот по благоустройству общественной</w:t>
            </w:r>
            <w:r>
              <w:rPr>
                <w:rFonts w:ascii="Times New Roman" w:hAnsi="Times New Roman"/>
                <w:sz w:val="24"/>
                <w:szCs w:val="24"/>
              </w:rPr>
              <w:t xml:space="preserve"> территори</w:t>
            </w:r>
            <w:r w:rsidR="00345FBF">
              <w:rPr>
                <w:rFonts w:ascii="Times New Roman" w:hAnsi="Times New Roman"/>
                <w:sz w:val="24"/>
                <w:szCs w:val="24"/>
              </w:rPr>
              <w:t>и</w:t>
            </w:r>
          </w:p>
        </w:tc>
      </w:tr>
      <w:tr w:rsidR="0002190F" w:rsidRPr="00654DCD">
        <w:tc>
          <w:tcPr>
            <w:tcW w:w="555" w:type="dxa"/>
          </w:tcPr>
          <w:p w:rsidR="0002190F" w:rsidRPr="00654DCD" w:rsidRDefault="003A1AFB" w:rsidP="003A65D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613" w:type="dxa"/>
          </w:tcPr>
          <w:p w:rsidR="0002190F" w:rsidRDefault="00C47445" w:rsidP="003A65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0084305B" w:rsidRPr="008904A5">
              <w:rPr>
                <w:rFonts w:ascii="Times New Roman" w:hAnsi="Times New Roman"/>
                <w:sz w:val="24"/>
                <w:szCs w:val="24"/>
              </w:rPr>
              <w:t xml:space="preserve">ероприятие </w:t>
            </w:r>
            <w:r w:rsidR="003A1AFB">
              <w:rPr>
                <w:rFonts w:ascii="Times New Roman" w:hAnsi="Times New Roman"/>
                <w:sz w:val="24"/>
                <w:szCs w:val="24"/>
              </w:rPr>
              <w:t>2</w:t>
            </w:r>
            <w:r>
              <w:rPr>
                <w:rFonts w:ascii="Times New Roman" w:hAnsi="Times New Roman"/>
                <w:sz w:val="24"/>
                <w:szCs w:val="24"/>
              </w:rPr>
              <w:t>.</w:t>
            </w:r>
            <w:r w:rsidR="0002190F">
              <w:rPr>
                <w:rFonts w:ascii="Times New Roman" w:hAnsi="Times New Roman"/>
                <w:sz w:val="24"/>
                <w:szCs w:val="24"/>
              </w:rPr>
              <w:t xml:space="preserve">Благоустройство общественных территорий </w:t>
            </w:r>
          </w:p>
        </w:tc>
        <w:tc>
          <w:tcPr>
            <w:tcW w:w="1867" w:type="dxa"/>
          </w:tcPr>
          <w:p w:rsidR="0002190F" w:rsidRPr="00654DCD" w:rsidRDefault="0002190F" w:rsidP="003A65DD">
            <w:pPr>
              <w:spacing w:after="0" w:line="240" w:lineRule="auto"/>
              <w:contextualSpacing/>
              <w:jc w:val="center"/>
              <w:rPr>
                <w:rFonts w:ascii="Times New Roman" w:hAnsi="Times New Roman"/>
                <w:sz w:val="24"/>
                <w:szCs w:val="24"/>
              </w:rPr>
            </w:pPr>
            <w:r w:rsidRPr="00654DCD">
              <w:rPr>
                <w:rFonts w:ascii="Times New Roman" w:hAnsi="Times New Roman"/>
                <w:sz w:val="24"/>
                <w:szCs w:val="24"/>
              </w:rPr>
              <w:t xml:space="preserve">Администрация </w:t>
            </w:r>
            <w:r>
              <w:rPr>
                <w:rFonts w:ascii="Times New Roman" w:hAnsi="Times New Roman"/>
                <w:sz w:val="24"/>
                <w:szCs w:val="24"/>
              </w:rPr>
              <w:t>муниципального образования</w:t>
            </w:r>
            <w:r w:rsidR="003A1AFB">
              <w:rPr>
                <w:rFonts w:ascii="Times New Roman" w:hAnsi="Times New Roman"/>
                <w:sz w:val="24"/>
                <w:szCs w:val="24"/>
              </w:rPr>
              <w:t xml:space="preserve"> Петровский</w:t>
            </w:r>
            <w:r w:rsidRPr="00654DCD">
              <w:rPr>
                <w:rFonts w:ascii="Times New Roman" w:hAnsi="Times New Roman"/>
                <w:sz w:val="24"/>
                <w:szCs w:val="24"/>
              </w:rPr>
              <w:t xml:space="preserve"> сельсовет</w:t>
            </w:r>
          </w:p>
        </w:tc>
        <w:tc>
          <w:tcPr>
            <w:tcW w:w="851" w:type="dxa"/>
          </w:tcPr>
          <w:p w:rsidR="0002190F" w:rsidRPr="00654DCD" w:rsidRDefault="0002190F" w:rsidP="003A65DD">
            <w:pPr>
              <w:spacing w:after="0" w:line="240" w:lineRule="auto"/>
              <w:contextualSpacing/>
              <w:jc w:val="center"/>
              <w:rPr>
                <w:rFonts w:ascii="Times New Roman" w:hAnsi="Times New Roman"/>
                <w:sz w:val="24"/>
                <w:szCs w:val="24"/>
              </w:rPr>
            </w:pPr>
            <w:r w:rsidRPr="00654DCD">
              <w:rPr>
                <w:rFonts w:ascii="Times New Roman" w:hAnsi="Times New Roman"/>
                <w:sz w:val="24"/>
                <w:szCs w:val="24"/>
              </w:rPr>
              <w:t>2018</w:t>
            </w:r>
          </w:p>
        </w:tc>
        <w:tc>
          <w:tcPr>
            <w:tcW w:w="992" w:type="dxa"/>
          </w:tcPr>
          <w:p w:rsidR="0002190F" w:rsidRPr="00654DCD" w:rsidRDefault="0002190F" w:rsidP="003A65DD">
            <w:pPr>
              <w:spacing w:after="0" w:line="240" w:lineRule="auto"/>
              <w:contextualSpacing/>
              <w:jc w:val="center"/>
              <w:rPr>
                <w:rFonts w:ascii="Times New Roman" w:hAnsi="Times New Roman"/>
                <w:sz w:val="24"/>
                <w:szCs w:val="24"/>
              </w:rPr>
            </w:pPr>
            <w:r w:rsidRPr="00654DCD">
              <w:rPr>
                <w:rFonts w:ascii="Times New Roman" w:hAnsi="Times New Roman"/>
                <w:sz w:val="24"/>
                <w:szCs w:val="24"/>
              </w:rPr>
              <w:t>202</w:t>
            </w:r>
            <w:r w:rsidR="007A087A">
              <w:rPr>
                <w:rFonts w:ascii="Times New Roman" w:hAnsi="Times New Roman"/>
                <w:sz w:val="24"/>
                <w:szCs w:val="24"/>
              </w:rPr>
              <w:t>4</w:t>
            </w:r>
          </w:p>
        </w:tc>
        <w:tc>
          <w:tcPr>
            <w:tcW w:w="2552" w:type="dxa"/>
          </w:tcPr>
          <w:p w:rsidR="0002190F" w:rsidRPr="00866BFF" w:rsidRDefault="0002190F" w:rsidP="003A65DD">
            <w:pPr>
              <w:autoSpaceDE w:val="0"/>
              <w:autoSpaceDN w:val="0"/>
              <w:adjustRightInd w:val="0"/>
              <w:spacing w:after="0" w:line="240" w:lineRule="auto"/>
              <w:rPr>
                <w:rFonts w:ascii="Times New Roman" w:hAnsi="Times New Roman"/>
                <w:sz w:val="24"/>
                <w:szCs w:val="24"/>
              </w:rPr>
            </w:pPr>
            <w:r w:rsidRPr="00866BFF">
              <w:rPr>
                <w:rFonts w:ascii="Times New Roman" w:hAnsi="Times New Roman"/>
                <w:sz w:val="24"/>
                <w:szCs w:val="24"/>
              </w:rPr>
              <w:t>увеличение количества благоустроенных общественных территорий</w:t>
            </w:r>
          </w:p>
          <w:p w:rsidR="0002190F" w:rsidRPr="00866BFF" w:rsidRDefault="0002190F" w:rsidP="003A65DD">
            <w:pPr>
              <w:spacing w:after="0" w:line="240" w:lineRule="auto"/>
              <w:rPr>
                <w:rFonts w:ascii="Times New Roman" w:hAnsi="Times New Roman"/>
                <w:sz w:val="24"/>
                <w:szCs w:val="24"/>
              </w:rPr>
            </w:pPr>
          </w:p>
        </w:tc>
        <w:tc>
          <w:tcPr>
            <w:tcW w:w="1658" w:type="dxa"/>
          </w:tcPr>
          <w:p w:rsidR="0002190F" w:rsidRPr="00866BFF" w:rsidRDefault="0002190F" w:rsidP="003A65DD">
            <w:pPr>
              <w:autoSpaceDE w:val="0"/>
              <w:autoSpaceDN w:val="0"/>
              <w:adjustRightInd w:val="0"/>
              <w:spacing w:after="0" w:line="240" w:lineRule="auto"/>
              <w:rPr>
                <w:rFonts w:ascii="Times New Roman" w:hAnsi="Times New Roman"/>
                <w:sz w:val="24"/>
                <w:szCs w:val="24"/>
              </w:rPr>
            </w:pPr>
            <w:r w:rsidRPr="00866BFF">
              <w:rPr>
                <w:rFonts w:ascii="Times New Roman" w:hAnsi="Times New Roman"/>
                <w:sz w:val="24"/>
                <w:szCs w:val="24"/>
              </w:rPr>
              <w:t>снижение уровня комфорта проживания граждан</w:t>
            </w:r>
          </w:p>
          <w:p w:rsidR="0002190F" w:rsidRPr="00866BFF" w:rsidRDefault="0002190F" w:rsidP="003A65DD">
            <w:pPr>
              <w:spacing w:after="0" w:line="240" w:lineRule="auto"/>
              <w:rPr>
                <w:rFonts w:ascii="Times New Roman" w:hAnsi="Times New Roman"/>
                <w:sz w:val="24"/>
                <w:szCs w:val="24"/>
              </w:rPr>
            </w:pPr>
          </w:p>
        </w:tc>
        <w:tc>
          <w:tcPr>
            <w:tcW w:w="3960" w:type="dxa"/>
          </w:tcPr>
          <w:p w:rsidR="0002190F" w:rsidRPr="00065351" w:rsidRDefault="0002190F" w:rsidP="003A65DD">
            <w:pPr>
              <w:spacing w:after="0" w:line="240" w:lineRule="auto"/>
              <w:rPr>
                <w:rFonts w:ascii="Times New Roman" w:hAnsi="Times New Roman"/>
                <w:sz w:val="24"/>
                <w:szCs w:val="24"/>
              </w:rPr>
            </w:pPr>
            <w:r w:rsidRPr="00065351">
              <w:rPr>
                <w:rFonts w:ascii="Times New Roman" w:hAnsi="Times New Roman"/>
                <w:sz w:val="24"/>
                <w:szCs w:val="24"/>
              </w:rPr>
              <w:t>Доля благоустроенных общественных территорий</w:t>
            </w:r>
          </w:p>
        </w:tc>
      </w:tr>
    </w:tbl>
    <w:p w:rsidR="00FD3987" w:rsidRDefault="00FD3987" w:rsidP="003A65DD">
      <w:pPr>
        <w:spacing w:after="0" w:line="240" w:lineRule="auto"/>
        <w:rPr>
          <w:rFonts w:ascii="Times New Roman" w:hAnsi="Times New Roman"/>
          <w:sz w:val="20"/>
          <w:szCs w:val="20"/>
        </w:rPr>
        <w:sectPr w:rsidR="00FD3987" w:rsidSect="0002190F">
          <w:pgSz w:w="16838" w:h="11906" w:orient="landscape"/>
          <w:pgMar w:top="1134" w:right="567" w:bottom="567" w:left="1134" w:header="709" w:footer="709" w:gutter="0"/>
          <w:cols w:space="720"/>
        </w:sectPr>
      </w:pPr>
    </w:p>
    <w:p w:rsidR="00FD3987" w:rsidRDefault="00FD3987" w:rsidP="00336CA4">
      <w:pPr>
        <w:tabs>
          <w:tab w:val="left" w:pos="-5387"/>
        </w:tabs>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3F442F">
        <w:rPr>
          <w:rFonts w:ascii="Times New Roman" w:hAnsi="Times New Roman"/>
          <w:sz w:val="28"/>
          <w:szCs w:val="28"/>
        </w:rPr>
        <w:t>4</w:t>
      </w:r>
    </w:p>
    <w:p w:rsidR="00FD3987" w:rsidRDefault="00FD3987" w:rsidP="00336CA4">
      <w:pPr>
        <w:tabs>
          <w:tab w:val="left" w:pos="-5387"/>
        </w:tabs>
        <w:spacing w:after="0" w:line="240" w:lineRule="auto"/>
        <w:jc w:val="right"/>
        <w:rPr>
          <w:rFonts w:ascii="Times New Roman" w:hAnsi="Times New Roman"/>
          <w:sz w:val="28"/>
          <w:szCs w:val="28"/>
        </w:rPr>
      </w:pPr>
      <w:r>
        <w:rPr>
          <w:rFonts w:ascii="Times New Roman" w:hAnsi="Times New Roman"/>
          <w:sz w:val="28"/>
          <w:szCs w:val="28"/>
        </w:rPr>
        <w:t xml:space="preserve">к муниципальной программе </w:t>
      </w:r>
    </w:p>
    <w:p w:rsidR="00FD3987" w:rsidRDefault="00FD3987" w:rsidP="003A65DD">
      <w:pPr>
        <w:tabs>
          <w:tab w:val="left" w:pos="0"/>
        </w:tabs>
        <w:spacing w:after="0" w:line="240" w:lineRule="auto"/>
        <w:ind w:firstLine="4962"/>
        <w:rPr>
          <w:rFonts w:ascii="Times New Roman" w:hAnsi="Times New Roman"/>
          <w:b/>
          <w:color w:val="FFFFFF"/>
          <w:sz w:val="20"/>
          <w:szCs w:val="20"/>
        </w:rPr>
      </w:pPr>
    </w:p>
    <w:p w:rsidR="00FD3987" w:rsidRDefault="00FD3987" w:rsidP="003A65DD">
      <w:pPr>
        <w:widowControl w:val="0"/>
        <w:autoSpaceDE w:val="0"/>
        <w:autoSpaceDN w:val="0"/>
        <w:spacing w:after="0" w:line="240" w:lineRule="auto"/>
        <w:ind w:firstLine="540"/>
        <w:jc w:val="center"/>
        <w:rPr>
          <w:rFonts w:eastAsia="Times New Roman" w:cs="Calibri"/>
          <w:sz w:val="28"/>
          <w:szCs w:val="28"/>
        </w:rPr>
      </w:pPr>
    </w:p>
    <w:p w:rsidR="00FD3987" w:rsidRDefault="00FD3987" w:rsidP="003A65DD">
      <w:pPr>
        <w:widowControl w:val="0"/>
        <w:autoSpaceDE w:val="0"/>
        <w:autoSpaceDN w:val="0"/>
        <w:spacing w:after="0" w:line="240" w:lineRule="auto"/>
        <w:ind w:firstLine="540"/>
        <w:jc w:val="center"/>
        <w:rPr>
          <w:rFonts w:eastAsia="Times New Roman" w:cs="Calibri"/>
        </w:rPr>
      </w:pPr>
      <w:r>
        <w:rPr>
          <w:rFonts w:eastAsia="Times New Roman" w:cs="Calibri"/>
        </w:rPr>
        <w:t>ВИЗУАЛИЗИРОВАННЫЙ ПЕРЕЧЕНЬ</w:t>
      </w:r>
    </w:p>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образцов элементов благоустройства, предл</w:t>
      </w:r>
      <w:r w:rsidR="003A1AFB">
        <w:rPr>
          <w:rFonts w:ascii="Times New Roman" w:hAnsi="Times New Roman"/>
          <w:sz w:val="20"/>
          <w:szCs w:val="20"/>
        </w:rPr>
        <w:t>агаемых к размещению на общественной территории</w:t>
      </w:r>
      <w:r>
        <w:rPr>
          <w:rFonts w:ascii="Times New Roman" w:hAnsi="Times New Roman"/>
          <w:sz w:val="20"/>
          <w:szCs w:val="20"/>
        </w:rPr>
        <w:t xml:space="preserve">, </w:t>
      </w:r>
      <w:proofErr w:type="gramStart"/>
      <w:r>
        <w:rPr>
          <w:rFonts w:ascii="Times New Roman" w:hAnsi="Times New Roman"/>
          <w:sz w:val="20"/>
          <w:szCs w:val="20"/>
        </w:rPr>
        <w:t>сформированный</w:t>
      </w:r>
      <w:proofErr w:type="gramEnd"/>
      <w:r>
        <w:rPr>
          <w:rFonts w:ascii="Times New Roman" w:hAnsi="Times New Roman"/>
          <w:sz w:val="20"/>
          <w:szCs w:val="20"/>
        </w:rPr>
        <w:t xml:space="preserve"> исходя из минимального перечня р</w:t>
      </w:r>
      <w:r w:rsidR="003A1AFB">
        <w:rPr>
          <w:rFonts w:ascii="Times New Roman" w:hAnsi="Times New Roman"/>
          <w:sz w:val="20"/>
          <w:szCs w:val="20"/>
        </w:rPr>
        <w:t>абот по благоустройству  общественной  территории</w:t>
      </w:r>
    </w:p>
    <w:p w:rsidR="00FD3987" w:rsidRDefault="00FD3987" w:rsidP="003A65DD">
      <w:pPr>
        <w:spacing w:after="0"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138"/>
        <w:gridCol w:w="6480"/>
      </w:tblGrid>
      <w:tr w:rsidR="00FD3987">
        <w:tc>
          <w:tcPr>
            <w:tcW w:w="67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 п/п</w:t>
            </w:r>
          </w:p>
        </w:tc>
        <w:tc>
          <w:tcPr>
            <w:tcW w:w="213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Наименование элемента благоустройства</w:t>
            </w:r>
          </w:p>
        </w:tc>
        <w:tc>
          <w:tcPr>
            <w:tcW w:w="648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Образец</w:t>
            </w:r>
          </w:p>
        </w:tc>
      </w:tr>
      <w:tr w:rsidR="00FD3987">
        <w:tc>
          <w:tcPr>
            <w:tcW w:w="67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w:t>
            </w:r>
          </w:p>
        </w:tc>
        <w:tc>
          <w:tcPr>
            <w:tcW w:w="213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Скамейка для бетонирования</w:t>
            </w:r>
          </w:p>
          <w:p w:rsidR="00FD3987" w:rsidRDefault="00FD3987" w:rsidP="003A65DD">
            <w:pPr>
              <w:spacing w:after="0" w:line="240" w:lineRule="auto"/>
              <w:jc w:val="center"/>
              <w:rPr>
                <w:rFonts w:ascii="Times New Roman" w:hAnsi="Times New Roman"/>
                <w:sz w:val="20"/>
                <w:szCs w:val="20"/>
              </w:rPr>
            </w:pPr>
          </w:p>
          <w:p w:rsidR="00FD3987" w:rsidRDefault="00FD3987" w:rsidP="003A65DD">
            <w:pPr>
              <w:spacing w:after="0" w:line="240" w:lineRule="auto"/>
              <w:jc w:val="center"/>
              <w:rPr>
                <w:rFonts w:ascii="Times New Roman" w:hAnsi="Times New Roman"/>
                <w:sz w:val="20"/>
                <w:szCs w:val="20"/>
              </w:rPr>
            </w:pPr>
          </w:p>
        </w:tc>
        <w:tc>
          <w:tcPr>
            <w:tcW w:w="6480" w:type="dxa"/>
            <w:tcBorders>
              <w:top w:val="single" w:sz="4" w:space="0" w:color="auto"/>
              <w:left w:val="single" w:sz="4" w:space="0" w:color="auto"/>
              <w:bottom w:val="single" w:sz="4" w:space="0" w:color="auto"/>
              <w:right w:val="single" w:sz="4" w:space="0" w:color="auto"/>
            </w:tcBorders>
          </w:tcPr>
          <w:p w:rsidR="00FD3987" w:rsidRDefault="00EC75C2" w:rsidP="003A65DD">
            <w:pPr>
              <w:spacing w:after="0" w:line="240" w:lineRule="auto"/>
              <w:rPr>
                <w:rFonts w:ascii="Times New Roman" w:hAnsi="Times New Roman"/>
                <w:sz w:val="20"/>
                <w:szCs w:val="20"/>
              </w:rPr>
            </w:pPr>
            <w:r>
              <w:rPr>
                <w:rFonts w:ascii="Times New Roman" w:hAnsi="Times New Roman"/>
                <w:noProof/>
                <w:sz w:val="20"/>
                <w:szCs w:val="20"/>
              </w:rPr>
              <w:drawing>
                <wp:inline distT="0" distB="0" distL="0" distR="0">
                  <wp:extent cx="1762125" cy="1238250"/>
                  <wp:effectExtent l="0" t="0" r="9525" b="0"/>
                  <wp:docPr id="2" name="Рисунок 11"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dalpribor.ru/upload_files/dpages/items/prev/225_1486014544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1238250"/>
                          </a:xfrm>
                          <a:prstGeom prst="rect">
                            <a:avLst/>
                          </a:prstGeom>
                          <a:noFill/>
                          <a:ln>
                            <a:noFill/>
                          </a:ln>
                        </pic:spPr>
                      </pic:pic>
                    </a:graphicData>
                  </a:graphic>
                </wp:inline>
              </w:drawing>
            </w:r>
            <w:r>
              <w:rPr>
                <w:rFonts w:ascii="Times New Roman" w:hAnsi="Times New Roman"/>
                <w:noProof/>
                <w:sz w:val="20"/>
                <w:szCs w:val="20"/>
              </w:rPr>
              <w:drawing>
                <wp:inline distT="0" distB="0" distL="0" distR="0">
                  <wp:extent cx="1524000" cy="1228725"/>
                  <wp:effectExtent l="0" t="0" r="0" b="9525"/>
                  <wp:docPr id="3" name="Рисунок 10" descr="https://im0-tub-ru.yandex.net/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im0-tub-ru.yandex.net/i?id=bc5762d14e8d81db73e9459209706025&amp;n=33&amp;h=215&amp;w=210"/>
                          <pic:cNvPicPr>
                            <a:picLocks noChangeAspect="1" noChangeArrowheads="1"/>
                          </pic:cNvPicPr>
                        </pic:nvPicPr>
                        <pic:blipFill>
                          <a:blip r:embed="rId9"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228725"/>
                          </a:xfrm>
                          <a:prstGeom prst="rect">
                            <a:avLst/>
                          </a:prstGeom>
                          <a:noFill/>
                          <a:ln>
                            <a:noFill/>
                          </a:ln>
                        </pic:spPr>
                      </pic:pic>
                    </a:graphicData>
                  </a:graphic>
                </wp:inline>
              </w:drawing>
            </w:r>
            <w:r>
              <w:rPr>
                <w:rFonts w:ascii="Times New Roman" w:hAnsi="Times New Roman"/>
                <w:noProof/>
                <w:sz w:val="20"/>
                <w:szCs w:val="20"/>
              </w:rPr>
              <w:drawing>
                <wp:inline distT="0" distB="0" distL="0" distR="0">
                  <wp:extent cx="1828800" cy="1371600"/>
                  <wp:effectExtent l="0" t="0" r="0" b="0"/>
                  <wp:docPr id="4" name="Рисунок 9" descr="http://maf.com.ru/assets/images/products/193/1624-park-bench-concrete-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maf.com.ru/assets/images/products/193/1624-park-bench-concrete-type-2.jpg"/>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00F80BC7">
              <w:rPr>
                <w:rFonts w:ascii="Times New Roman" w:hAnsi="Times New Roman"/>
                <w:noProof/>
                <w:sz w:val="20"/>
                <w:szCs w:val="20"/>
              </w:rPr>
            </w:r>
            <w:r w:rsidR="00F80BC7">
              <w:rPr>
                <w:rFonts w:ascii="Times New Roman" w:hAnsi="Times New Roman"/>
                <w:noProof/>
                <w:sz w:val="20"/>
                <w:szCs w:val="20"/>
              </w:rPr>
              <w:pict>
                <v:rect id="Прямоугольник 8" o:spid="_x0000_s1026" style="width:24.25pt;height:24.25pt;visibility:visible;mso-position-horizontal-relative:char;mso-position-vertical-relative:line" filled="f" stroked="f">
                  <o:lock v:ext="edit" aspectratio="t"/>
                  <w10:wrap type="none"/>
                  <w10:anchorlock/>
                </v:rect>
              </w:pict>
            </w:r>
            <w:r>
              <w:rPr>
                <w:rFonts w:ascii="Times New Roman" w:hAnsi="Times New Roman"/>
                <w:noProof/>
                <w:sz w:val="20"/>
                <w:szCs w:val="20"/>
              </w:rPr>
              <w:drawing>
                <wp:inline distT="0" distB="0" distL="0" distR="0">
                  <wp:extent cx="1685925" cy="1257300"/>
                  <wp:effectExtent l="0" t="0" r="9525" b="0"/>
                  <wp:docPr id="6" name="Рисунок 7" descr="http://www.charodej.com.ua/files/products/595-73.300x300.png?44b4ab5b4a20d7dccbd66c71adeee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charodej.com.ua/files/products/595-73.300x300.png?44b4ab5b4a20d7dccbd66c71adeeefa2"/>
                          <pic:cNvPicPr>
                            <a:picLocks noChangeAspect="1" noChangeArrowheads="1"/>
                          </pic:cNvPicPr>
                        </pic:nvPicPr>
                        <pic:blipFill>
                          <a:blip r:embed="rId13" r:link="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1257300"/>
                          </a:xfrm>
                          <a:prstGeom prst="rect">
                            <a:avLst/>
                          </a:prstGeom>
                          <a:noFill/>
                          <a:ln>
                            <a:noFill/>
                          </a:ln>
                        </pic:spPr>
                      </pic:pic>
                    </a:graphicData>
                  </a:graphic>
                </wp:inline>
              </w:drawing>
            </w:r>
          </w:p>
        </w:tc>
      </w:tr>
      <w:tr w:rsidR="00FD3987">
        <w:tc>
          <w:tcPr>
            <w:tcW w:w="67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w:t>
            </w:r>
          </w:p>
        </w:tc>
        <w:tc>
          <w:tcPr>
            <w:tcW w:w="213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Урна переносная</w:t>
            </w:r>
          </w:p>
          <w:p w:rsidR="00FD3987" w:rsidRDefault="00FD3987" w:rsidP="003A65DD">
            <w:pPr>
              <w:spacing w:after="0" w:line="240" w:lineRule="auto"/>
              <w:jc w:val="center"/>
              <w:rPr>
                <w:rFonts w:ascii="Times New Roman" w:hAnsi="Times New Roman"/>
                <w:sz w:val="20"/>
                <w:szCs w:val="20"/>
              </w:rPr>
            </w:pPr>
          </w:p>
        </w:tc>
        <w:tc>
          <w:tcPr>
            <w:tcW w:w="6480" w:type="dxa"/>
            <w:tcBorders>
              <w:top w:val="single" w:sz="4" w:space="0" w:color="auto"/>
              <w:left w:val="single" w:sz="4" w:space="0" w:color="auto"/>
              <w:bottom w:val="single" w:sz="4" w:space="0" w:color="auto"/>
              <w:right w:val="single" w:sz="4" w:space="0" w:color="auto"/>
            </w:tcBorders>
          </w:tcPr>
          <w:p w:rsidR="00FD3987" w:rsidRDefault="00EC75C2" w:rsidP="003A65DD">
            <w:pPr>
              <w:spacing w:after="0" w:line="240" w:lineRule="auto"/>
              <w:rPr>
                <w:rFonts w:ascii="Times New Roman" w:hAnsi="Times New Roman"/>
                <w:sz w:val="20"/>
                <w:szCs w:val="20"/>
              </w:rPr>
            </w:pPr>
            <w:r>
              <w:rPr>
                <w:rFonts w:ascii="Times New Roman" w:hAnsi="Times New Roman"/>
                <w:noProof/>
                <w:sz w:val="20"/>
                <w:szCs w:val="20"/>
              </w:rPr>
              <w:drawing>
                <wp:inline distT="0" distB="0" distL="0" distR="0">
                  <wp:extent cx="1076325" cy="1409700"/>
                  <wp:effectExtent l="0" t="0" r="9525" b="0"/>
                  <wp:docPr id="7" name="Рисунок 6"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dalpribor.ru/upload_files/dpages/items/prev/36_14539584271.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1409700"/>
                          </a:xfrm>
                          <a:prstGeom prst="rect">
                            <a:avLst/>
                          </a:prstGeom>
                          <a:noFill/>
                          <a:ln>
                            <a:noFill/>
                          </a:ln>
                        </pic:spPr>
                      </pic:pic>
                    </a:graphicData>
                  </a:graphic>
                </wp:inline>
              </w:drawing>
            </w:r>
            <w:r>
              <w:rPr>
                <w:rFonts w:ascii="Times New Roman" w:hAnsi="Times New Roman"/>
                <w:noProof/>
                <w:sz w:val="20"/>
                <w:szCs w:val="20"/>
              </w:rPr>
              <w:drawing>
                <wp:inline distT="0" distB="0" distL="0" distR="0">
                  <wp:extent cx="1476375" cy="1476375"/>
                  <wp:effectExtent l="0" t="0" r="9525" b="9525"/>
                  <wp:docPr id="8" name="Рисунок 5" descr="http://kvinta-perm.ru/upload_modules/goods/goods/full/876b124de4031e1cbaac82c9a2ad1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kvinta-perm.ru/upload_modules/goods/goods/full/876b124de4031e1cbaac82c9a2ad18ef.jpg"/>
                          <pic:cNvPicPr>
                            <a:picLocks noChangeAspect="1" noChangeArrowheads="1"/>
                          </pic:cNvPicPr>
                        </pic:nvPicPr>
                        <pic:blipFill>
                          <a:blip r:embed="rId16" r:link="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Pr>
                <w:rFonts w:ascii="Times New Roman" w:hAnsi="Times New Roman"/>
                <w:noProof/>
                <w:sz w:val="20"/>
                <w:szCs w:val="20"/>
              </w:rPr>
              <w:drawing>
                <wp:inline distT="0" distB="0" distL="0" distR="0">
                  <wp:extent cx="1343025" cy="1009650"/>
                  <wp:effectExtent l="0" t="0" r="9525" b="0"/>
                  <wp:docPr id="9" name="Рисунок 4" descr="https://im0-tub-ru.yandex.net/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im0-tub-ru.yandex.net/i?id=9969bf5e428768e94f3bc4b46e37a788-l&amp;n=13"/>
                          <pic:cNvPicPr>
                            <a:picLocks noChangeAspect="1" noChangeArrowheads="1"/>
                          </pic:cNvPicPr>
                        </pic:nvPicPr>
                        <pic:blipFill>
                          <a:blip r:embed="rId18" r:link="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1009650"/>
                          </a:xfrm>
                          <a:prstGeom prst="rect">
                            <a:avLst/>
                          </a:prstGeom>
                          <a:noFill/>
                          <a:ln>
                            <a:noFill/>
                          </a:ln>
                        </pic:spPr>
                      </pic:pic>
                    </a:graphicData>
                  </a:graphic>
                </wp:inline>
              </w:drawing>
            </w:r>
          </w:p>
        </w:tc>
      </w:tr>
      <w:tr w:rsidR="00FD3987">
        <w:tc>
          <w:tcPr>
            <w:tcW w:w="67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rPr>
              <w:t>3.</w:t>
            </w:r>
          </w:p>
        </w:tc>
        <w:tc>
          <w:tcPr>
            <w:tcW w:w="213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rPr>
              <w:t>Светильник уличный</w:t>
            </w:r>
          </w:p>
          <w:p w:rsidR="00FD3987" w:rsidRDefault="00FD3987" w:rsidP="003A65DD">
            <w:pPr>
              <w:spacing w:after="0" w:line="240" w:lineRule="auto"/>
              <w:jc w:val="center"/>
              <w:rPr>
                <w:rFonts w:ascii="Times New Roman" w:hAnsi="Times New Roman"/>
                <w:sz w:val="20"/>
                <w:szCs w:val="20"/>
              </w:rPr>
            </w:pPr>
          </w:p>
        </w:tc>
        <w:tc>
          <w:tcPr>
            <w:tcW w:w="6480" w:type="dxa"/>
            <w:tcBorders>
              <w:top w:val="single" w:sz="4" w:space="0" w:color="auto"/>
              <w:left w:val="single" w:sz="4" w:space="0" w:color="auto"/>
              <w:bottom w:val="single" w:sz="4" w:space="0" w:color="auto"/>
              <w:right w:val="single" w:sz="4" w:space="0" w:color="auto"/>
            </w:tcBorders>
          </w:tcPr>
          <w:p w:rsidR="00FD3987" w:rsidRDefault="00EC75C2" w:rsidP="003A65DD">
            <w:pPr>
              <w:spacing w:after="0" w:line="240" w:lineRule="auto"/>
              <w:rPr>
                <w:rFonts w:ascii="Times New Roman" w:hAnsi="Times New Roman"/>
                <w:sz w:val="20"/>
                <w:szCs w:val="20"/>
              </w:rPr>
            </w:pPr>
            <w:r>
              <w:rPr>
                <w:rFonts w:ascii="Times New Roman" w:hAnsi="Times New Roman"/>
                <w:noProof/>
                <w:sz w:val="20"/>
                <w:szCs w:val="20"/>
              </w:rPr>
              <w:drawing>
                <wp:inline distT="0" distB="0" distL="0" distR="0">
                  <wp:extent cx="1304925" cy="1200150"/>
                  <wp:effectExtent l="0" t="0" r="9525" b="0"/>
                  <wp:docPr id="10" name="Рисунок 3"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ua.all.biz/img/ua/catalog/820017.jpe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1200150"/>
                          </a:xfrm>
                          <a:prstGeom prst="rect">
                            <a:avLst/>
                          </a:prstGeom>
                          <a:noFill/>
                          <a:ln>
                            <a:noFill/>
                          </a:ln>
                        </pic:spPr>
                      </pic:pic>
                    </a:graphicData>
                  </a:graphic>
                </wp:inline>
              </w:drawing>
            </w:r>
            <w:r>
              <w:rPr>
                <w:rFonts w:ascii="Times New Roman" w:hAnsi="Times New Roman"/>
                <w:noProof/>
                <w:sz w:val="20"/>
                <w:szCs w:val="20"/>
              </w:rPr>
              <w:drawing>
                <wp:inline distT="0" distB="0" distL="0" distR="0">
                  <wp:extent cx="1066800" cy="1476375"/>
                  <wp:effectExtent l="0" t="0" r="0" b="9525"/>
                  <wp:docPr id="11" name="Рисунок 2" descr="https://im0-tub-ru.yandex.net/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m0-tub-ru.yandex.net/i?id=124b4a8f4903ae570863cd2cc81fad5d&amp;n=33&amp;h=215&amp;w=155"/>
                          <pic:cNvPicPr>
                            <a:picLocks noChangeAspect="1" noChangeArrowheads="1"/>
                          </pic:cNvPicPr>
                        </pic:nvPicPr>
                        <pic:blipFill>
                          <a:blip r:embed="rId21" r:link="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476375"/>
                          </a:xfrm>
                          <a:prstGeom prst="rect">
                            <a:avLst/>
                          </a:prstGeom>
                          <a:noFill/>
                          <a:ln>
                            <a:noFill/>
                          </a:ln>
                        </pic:spPr>
                      </pic:pic>
                    </a:graphicData>
                  </a:graphic>
                </wp:inline>
              </w:drawing>
            </w:r>
            <w:r>
              <w:rPr>
                <w:rFonts w:ascii="Times New Roman" w:hAnsi="Times New Roman"/>
                <w:noProof/>
                <w:sz w:val="20"/>
                <w:szCs w:val="20"/>
              </w:rPr>
              <w:drawing>
                <wp:inline distT="0" distB="0" distL="0" distR="0">
                  <wp:extent cx="1476375" cy="1400175"/>
                  <wp:effectExtent l="0" t="0" r="9525" b="9525"/>
                  <wp:docPr id="12" name="Рисунок 1" descr="http://mari-s34.ru/mari_s34_ru/i/db/e8y4sbfpncew7b82_900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ari-s34.ru/mari_s34_ru/i/db/e8y4sbfpncew7b82_900x570.jpg"/>
                          <pic:cNvPicPr>
                            <a:picLocks noChangeAspect="1" noChangeArrowheads="1"/>
                          </pic:cNvPicPr>
                        </pic:nvPicPr>
                        <pic:blipFill>
                          <a:blip r:embed="rId23" r:link="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inline>
              </w:drawing>
            </w:r>
          </w:p>
        </w:tc>
      </w:tr>
    </w:tbl>
    <w:p w:rsidR="00FD3987" w:rsidRDefault="00FD3987" w:rsidP="003A65DD">
      <w:pPr>
        <w:spacing w:after="0" w:line="240" w:lineRule="auto"/>
        <w:jc w:val="both"/>
        <w:rPr>
          <w:rFonts w:ascii="Times New Roman" w:hAnsi="Times New Roman"/>
          <w:sz w:val="28"/>
          <w:szCs w:val="28"/>
        </w:rPr>
      </w:pPr>
    </w:p>
    <w:p w:rsidR="00FD3987" w:rsidRDefault="00FD3987" w:rsidP="003A65DD">
      <w:pPr>
        <w:spacing w:after="0" w:line="240" w:lineRule="auto"/>
        <w:rPr>
          <w:rFonts w:ascii="Times New Roman" w:hAnsi="Times New Roman"/>
          <w:sz w:val="20"/>
          <w:szCs w:val="20"/>
        </w:rPr>
        <w:sectPr w:rsidR="00FD3987">
          <w:pgSz w:w="11906" w:h="16838"/>
          <w:pgMar w:top="1134" w:right="567" w:bottom="1134" w:left="1985" w:header="709" w:footer="709" w:gutter="0"/>
          <w:cols w:space="720"/>
        </w:sectPr>
      </w:pPr>
    </w:p>
    <w:tbl>
      <w:tblPr>
        <w:tblpPr w:leftFromText="180" w:rightFromText="180" w:vertAnchor="page" w:horzAnchor="margin" w:tblpY="2236"/>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0"/>
        <w:gridCol w:w="3942"/>
      </w:tblGrid>
      <w:tr w:rsidR="00FD3987" w:rsidTr="003F442F">
        <w:trPr>
          <w:trHeight w:val="762"/>
        </w:trPr>
        <w:tc>
          <w:tcPr>
            <w:tcW w:w="5540" w:type="dxa"/>
            <w:tcBorders>
              <w:top w:val="nil"/>
              <w:left w:val="nil"/>
              <w:bottom w:val="nil"/>
              <w:right w:val="nil"/>
            </w:tcBorders>
          </w:tcPr>
          <w:p w:rsidR="00FD3987" w:rsidRDefault="00FD3987" w:rsidP="003F442F">
            <w:pPr>
              <w:autoSpaceDE w:val="0"/>
              <w:autoSpaceDN w:val="0"/>
              <w:adjustRightInd w:val="0"/>
              <w:spacing w:after="0" w:line="240" w:lineRule="auto"/>
              <w:jc w:val="right"/>
              <w:outlineLvl w:val="1"/>
              <w:rPr>
                <w:rFonts w:ascii="Times New Roman" w:hAnsi="Times New Roman"/>
                <w:sz w:val="28"/>
                <w:szCs w:val="28"/>
              </w:rPr>
            </w:pPr>
          </w:p>
        </w:tc>
        <w:tc>
          <w:tcPr>
            <w:tcW w:w="3942" w:type="dxa"/>
            <w:tcBorders>
              <w:top w:val="nil"/>
              <w:left w:val="nil"/>
              <w:bottom w:val="nil"/>
              <w:right w:val="nil"/>
            </w:tcBorders>
          </w:tcPr>
          <w:p w:rsidR="00FD3987" w:rsidRDefault="003F442F" w:rsidP="003F442F">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5</w:t>
            </w:r>
          </w:p>
          <w:p w:rsidR="00FD3987" w:rsidRDefault="00FD3987" w:rsidP="003F442F">
            <w:pPr>
              <w:autoSpaceDE w:val="0"/>
              <w:autoSpaceDN w:val="0"/>
              <w:adjustRightInd w:val="0"/>
              <w:spacing w:after="0" w:line="240" w:lineRule="auto"/>
              <w:jc w:val="right"/>
              <w:rPr>
                <w:rFonts w:ascii="Times New Roman" w:hAnsi="Times New Roman"/>
                <w:bCs/>
                <w:sz w:val="28"/>
                <w:szCs w:val="28"/>
              </w:rPr>
            </w:pPr>
            <w:r>
              <w:rPr>
                <w:rFonts w:ascii="Times New Roman" w:hAnsi="Times New Roman"/>
                <w:sz w:val="28"/>
                <w:szCs w:val="28"/>
              </w:rPr>
              <w:t>к муниципальной программе</w:t>
            </w:r>
          </w:p>
          <w:p w:rsidR="00FD3987" w:rsidRDefault="00FD3987" w:rsidP="003F442F">
            <w:pPr>
              <w:autoSpaceDE w:val="0"/>
              <w:autoSpaceDN w:val="0"/>
              <w:adjustRightInd w:val="0"/>
              <w:spacing w:after="0" w:line="240" w:lineRule="auto"/>
              <w:rPr>
                <w:rFonts w:ascii="Times New Roman" w:hAnsi="Times New Roman"/>
                <w:sz w:val="28"/>
                <w:szCs w:val="28"/>
              </w:rPr>
            </w:pPr>
          </w:p>
        </w:tc>
      </w:tr>
    </w:tbl>
    <w:p w:rsidR="00DF20E8" w:rsidRDefault="00524AE6" w:rsidP="00524AE6">
      <w:pPr>
        <w:tabs>
          <w:tab w:val="left" w:pos="0"/>
        </w:tabs>
        <w:spacing w:after="0" w:line="240" w:lineRule="auto"/>
        <w:ind w:firstLine="4962"/>
        <w:rPr>
          <w:rFonts w:ascii="Times New Roman" w:hAnsi="Times New Roman"/>
          <w:b/>
          <w:color w:val="FFFFFF"/>
          <w:sz w:val="20"/>
          <w:szCs w:val="20"/>
        </w:rPr>
      </w:pPr>
      <w:r>
        <w:rPr>
          <w:rFonts w:ascii="Times New Roman" w:hAnsi="Times New Roman"/>
          <w:b/>
          <w:color w:val="FFFFFF"/>
          <w:sz w:val="20"/>
          <w:szCs w:val="20"/>
        </w:rPr>
        <w:t>ПО</w:t>
      </w:r>
      <w:r w:rsidR="00FD3987">
        <w:rPr>
          <w:rFonts w:ascii="Times New Roman" w:hAnsi="Times New Roman"/>
          <w:b/>
          <w:color w:val="FFFFFF"/>
          <w:sz w:val="20"/>
          <w:szCs w:val="20"/>
        </w:rPr>
        <w:t>ИЕ</w:t>
      </w:r>
    </w:p>
    <w:p w:rsidR="003F442F" w:rsidRDefault="003F442F" w:rsidP="003F442F">
      <w:pPr>
        <w:tabs>
          <w:tab w:val="left" w:pos="4110"/>
          <w:tab w:val="center" w:pos="4770"/>
        </w:tabs>
        <w:spacing w:after="0" w:line="240" w:lineRule="auto"/>
        <w:rPr>
          <w:rFonts w:ascii="Times New Roman" w:hAnsi="Times New Roman"/>
          <w:sz w:val="28"/>
          <w:szCs w:val="28"/>
        </w:rPr>
      </w:pPr>
      <w:r>
        <w:rPr>
          <w:rFonts w:ascii="Times New Roman" w:hAnsi="Times New Roman"/>
          <w:sz w:val="28"/>
          <w:szCs w:val="28"/>
        </w:rPr>
        <w:tab/>
      </w:r>
    </w:p>
    <w:p w:rsidR="003F442F" w:rsidRDefault="003F442F" w:rsidP="003F442F">
      <w:pPr>
        <w:tabs>
          <w:tab w:val="left" w:pos="4110"/>
          <w:tab w:val="center" w:pos="4770"/>
        </w:tabs>
        <w:spacing w:after="0" w:line="240" w:lineRule="auto"/>
        <w:rPr>
          <w:rFonts w:ascii="Times New Roman" w:hAnsi="Times New Roman"/>
          <w:sz w:val="28"/>
          <w:szCs w:val="28"/>
        </w:rPr>
      </w:pPr>
    </w:p>
    <w:p w:rsidR="003F442F" w:rsidRDefault="003F442F" w:rsidP="003F442F">
      <w:pPr>
        <w:tabs>
          <w:tab w:val="left" w:pos="4110"/>
          <w:tab w:val="center" w:pos="4770"/>
        </w:tabs>
        <w:spacing w:after="0" w:line="240" w:lineRule="auto"/>
        <w:rPr>
          <w:rFonts w:ascii="Times New Roman" w:hAnsi="Times New Roman"/>
          <w:sz w:val="28"/>
          <w:szCs w:val="28"/>
        </w:rPr>
      </w:pPr>
    </w:p>
    <w:p w:rsidR="003F442F" w:rsidRDefault="003F442F" w:rsidP="003F442F">
      <w:pPr>
        <w:tabs>
          <w:tab w:val="left" w:pos="4110"/>
          <w:tab w:val="center" w:pos="4770"/>
        </w:tabs>
        <w:spacing w:after="0" w:line="240" w:lineRule="auto"/>
        <w:rPr>
          <w:rFonts w:ascii="Times New Roman" w:hAnsi="Times New Roman"/>
          <w:sz w:val="28"/>
          <w:szCs w:val="28"/>
        </w:rPr>
      </w:pPr>
    </w:p>
    <w:p w:rsidR="003F442F" w:rsidRDefault="003F442F" w:rsidP="003F442F">
      <w:pPr>
        <w:tabs>
          <w:tab w:val="left" w:pos="4110"/>
          <w:tab w:val="center" w:pos="4770"/>
        </w:tabs>
        <w:spacing w:after="0" w:line="240" w:lineRule="auto"/>
        <w:rPr>
          <w:rFonts w:ascii="Times New Roman" w:hAnsi="Times New Roman"/>
          <w:sz w:val="28"/>
          <w:szCs w:val="28"/>
        </w:rPr>
      </w:pPr>
      <w:r>
        <w:rPr>
          <w:rFonts w:ascii="Times New Roman" w:hAnsi="Times New Roman"/>
          <w:sz w:val="28"/>
          <w:szCs w:val="28"/>
        </w:rPr>
        <w:tab/>
        <w:t>Порядок</w:t>
      </w:r>
    </w:p>
    <w:p w:rsidR="00FD3987" w:rsidRDefault="003F442F" w:rsidP="003F442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аккумулирования и расходования средств заинтересованных лиц, </w:t>
      </w:r>
      <w:r w:rsidR="00FD3987">
        <w:rPr>
          <w:rFonts w:ascii="Times New Roman" w:hAnsi="Times New Roman"/>
          <w:sz w:val="28"/>
          <w:szCs w:val="28"/>
        </w:rPr>
        <w:t>направляемых на выполнение дополнительного перечня р</w:t>
      </w:r>
      <w:r w:rsidR="00480824">
        <w:rPr>
          <w:rFonts w:ascii="Times New Roman" w:hAnsi="Times New Roman"/>
          <w:sz w:val="28"/>
          <w:szCs w:val="28"/>
        </w:rPr>
        <w:t>абот по благоустройству общественных</w:t>
      </w:r>
      <w:r w:rsidR="00FD3987">
        <w:rPr>
          <w:rFonts w:ascii="Times New Roman" w:hAnsi="Times New Roman"/>
          <w:sz w:val="28"/>
          <w:szCs w:val="28"/>
        </w:rPr>
        <w:t xml:space="preserve"> территорий, и механизма </w:t>
      </w:r>
      <w:proofErr w:type="gramStart"/>
      <w:r w:rsidR="00FD3987">
        <w:rPr>
          <w:rFonts w:ascii="Times New Roman" w:hAnsi="Times New Roman"/>
          <w:sz w:val="28"/>
          <w:szCs w:val="28"/>
        </w:rPr>
        <w:t>контроля за</w:t>
      </w:r>
      <w:proofErr w:type="gramEnd"/>
      <w:r w:rsidR="00FD3987">
        <w:rPr>
          <w:rFonts w:ascii="Times New Roman" w:hAnsi="Times New Roman"/>
          <w:sz w:val="28"/>
          <w:szCs w:val="28"/>
        </w:rPr>
        <w:t xml:space="preserve"> их расходованием</w:t>
      </w:r>
    </w:p>
    <w:p w:rsidR="00FD3987" w:rsidRDefault="00FD3987" w:rsidP="003A65DD">
      <w:pPr>
        <w:spacing w:after="0" w:line="240" w:lineRule="auto"/>
        <w:jc w:val="both"/>
        <w:rPr>
          <w:rFonts w:ascii="Times New Roman" w:hAnsi="Times New Roman"/>
          <w:bCs/>
          <w:sz w:val="28"/>
          <w:szCs w:val="28"/>
        </w:rPr>
      </w:pPr>
    </w:p>
    <w:p w:rsidR="00FD3987" w:rsidRDefault="00FD3987" w:rsidP="003A65DD">
      <w:pPr>
        <w:spacing w:after="0" w:line="240" w:lineRule="auto"/>
        <w:jc w:val="center"/>
        <w:rPr>
          <w:rFonts w:ascii="Times New Roman" w:hAnsi="Times New Roman"/>
          <w:sz w:val="28"/>
          <w:szCs w:val="28"/>
        </w:rPr>
      </w:pPr>
      <w:smartTag w:uri="urn:schemas-microsoft-com:office:smarttags" w:element="place">
        <w:r>
          <w:rPr>
            <w:rFonts w:ascii="Times New Roman" w:hAnsi="Times New Roman"/>
            <w:sz w:val="28"/>
            <w:szCs w:val="28"/>
            <w:lang w:val="en-US"/>
          </w:rPr>
          <w:t>I</w:t>
        </w:r>
        <w:r>
          <w:rPr>
            <w:rFonts w:ascii="Times New Roman" w:hAnsi="Times New Roman"/>
            <w:sz w:val="28"/>
            <w:szCs w:val="28"/>
          </w:rPr>
          <w:t>.</w:t>
        </w:r>
      </w:smartTag>
      <w:r>
        <w:rPr>
          <w:rFonts w:ascii="Times New Roman" w:hAnsi="Times New Roman"/>
          <w:sz w:val="28"/>
          <w:szCs w:val="28"/>
        </w:rPr>
        <w:t xml:space="preserve"> Общие положения</w:t>
      </w:r>
    </w:p>
    <w:p w:rsidR="00FD3987" w:rsidRDefault="00FD3987" w:rsidP="003A65DD">
      <w:pPr>
        <w:spacing w:after="0" w:line="240" w:lineRule="auto"/>
        <w:jc w:val="center"/>
        <w:rPr>
          <w:rFonts w:ascii="Times New Roman" w:hAnsi="Times New Roman"/>
          <w:sz w:val="28"/>
          <w:szCs w:val="28"/>
        </w:rPr>
      </w:pPr>
    </w:p>
    <w:p w:rsidR="00FD3987" w:rsidRDefault="00FD3987" w:rsidP="003A65DD">
      <w:pPr>
        <w:numPr>
          <w:ilvl w:val="1"/>
          <w:numId w:val="4"/>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Настоящий Порядок аккумулирования и расходования средств заинтересованных лиц, направляемых на выполнение дополнительного перечня р</w:t>
      </w:r>
      <w:r w:rsidR="00480824">
        <w:rPr>
          <w:rFonts w:ascii="Times New Roman" w:hAnsi="Times New Roman"/>
          <w:sz w:val="28"/>
          <w:szCs w:val="28"/>
        </w:rPr>
        <w:t>абот по благоустройству общественных</w:t>
      </w:r>
      <w:r>
        <w:rPr>
          <w:rFonts w:ascii="Times New Roman" w:hAnsi="Times New Roman"/>
          <w:sz w:val="28"/>
          <w:szCs w:val="28"/>
        </w:rPr>
        <w:t xml:space="preserve"> территорий, и механизма контроля за их расходованием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w:t>
      </w:r>
      <w:r w:rsidR="00480824">
        <w:rPr>
          <w:rFonts w:ascii="Times New Roman" w:hAnsi="Times New Roman"/>
          <w:sz w:val="28"/>
          <w:szCs w:val="28"/>
        </w:rPr>
        <w:t>ву общественных территорий МО Петровский</w:t>
      </w:r>
      <w:r>
        <w:rPr>
          <w:rFonts w:ascii="Times New Roman" w:hAnsi="Times New Roman"/>
          <w:sz w:val="28"/>
          <w:szCs w:val="28"/>
        </w:rPr>
        <w:t xml:space="preserve"> сельсовет, механизм контроля за их расходованием, а также устанавливает порядок и форму участия (финансовое и (или</w:t>
      </w:r>
      <w:proofErr w:type="gramEnd"/>
      <w:r>
        <w:rPr>
          <w:rFonts w:ascii="Times New Roman" w:hAnsi="Times New Roman"/>
          <w:sz w:val="28"/>
          <w:szCs w:val="28"/>
        </w:rPr>
        <w:t xml:space="preserve">) </w:t>
      </w:r>
      <w:proofErr w:type="gramStart"/>
      <w:r>
        <w:rPr>
          <w:rFonts w:ascii="Times New Roman" w:hAnsi="Times New Roman"/>
          <w:sz w:val="28"/>
          <w:szCs w:val="28"/>
        </w:rPr>
        <w:t>трудовое</w:t>
      </w:r>
      <w:proofErr w:type="gramEnd"/>
      <w:r>
        <w:rPr>
          <w:rFonts w:ascii="Times New Roman" w:hAnsi="Times New Roman"/>
          <w:sz w:val="28"/>
          <w:szCs w:val="28"/>
        </w:rPr>
        <w:t>) граждан в выполнении указанных работ.</w:t>
      </w:r>
    </w:p>
    <w:p w:rsidR="00480824" w:rsidRDefault="00FD3987" w:rsidP="003A65DD">
      <w:pPr>
        <w:numPr>
          <w:ilvl w:val="1"/>
          <w:numId w:val="4"/>
        </w:numPr>
        <w:autoSpaceDE w:val="0"/>
        <w:autoSpaceDN w:val="0"/>
        <w:adjustRightInd w:val="0"/>
        <w:spacing w:after="0" w:line="240" w:lineRule="auto"/>
        <w:ind w:left="0" w:firstLine="709"/>
        <w:jc w:val="both"/>
        <w:rPr>
          <w:rFonts w:ascii="Times New Roman" w:hAnsi="Times New Roman"/>
          <w:sz w:val="28"/>
          <w:szCs w:val="28"/>
        </w:rPr>
      </w:pPr>
      <w:r w:rsidRPr="00480824">
        <w:rPr>
          <w:rFonts w:ascii="Times New Roman" w:hAnsi="Times New Roman"/>
          <w:sz w:val="28"/>
          <w:szCs w:val="28"/>
        </w:rPr>
        <w:t>Под заинтересованными лицами понимаются управляющие</w:t>
      </w:r>
      <w:r w:rsidR="00480824">
        <w:rPr>
          <w:rFonts w:ascii="Times New Roman" w:hAnsi="Times New Roman"/>
          <w:sz w:val="28"/>
          <w:szCs w:val="28"/>
        </w:rPr>
        <w:t xml:space="preserve"> организации.</w:t>
      </w:r>
    </w:p>
    <w:p w:rsidR="00FD3987" w:rsidRPr="00480824" w:rsidRDefault="00FD3987" w:rsidP="003A65DD">
      <w:pPr>
        <w:numPr>
          <w:ilvl w:val="1"/>
          <w:numId w:val="4"/>
        </w:numPr>
        <w:autoSpaceDE w:val="0"/>
        <w:autoSpaceDN w:val="0"/>
        <w:adjustRightInd w:val="0"/>
        <w:spacing w:after="0" w:line="240" w:lineRule="auto"/>
        <w:ind w:left="0" w:firstLine="709"/>
        <w:jc w:val="both"/>
        <w:rPr>
          <w:rFonts w:ascii="Times New Roman" w:hAnsi="Times New Roman"/>
          <w:sz w:val="28"/>
          <w:szCs w:val="28"/>
        </w:rPr>
      </w:pPr>
      <w:r w:rsidRPr="00480824">
        <w:rPr>
          <w:rFonts w:ascii="Times New Roman" w:hAnsi="Times New Roman"/>
          <w:color w:val="000000"/>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480824">
        <w:rPr>
          <w:rFonts w:ascii="Times New Roman" w:hAnsi="Times New Roman"/>
          <w:sz w:val="28"/>
          <w:szCs w:val="28"/>
        </w:rPr>
        <w:t>не требующая специальной квалификации</w:t>
      </w:r>
      <w:r w:rsidRPr="00480824">
        <w:rPr>
          <w:rFonts w:ascii="Times New Roman" w:hAnsi="Times New Roman"/>
          <w:color w:val="000000"/>
          <w:sz w:val="28"/>
          <w:szCs w:val="28"/>
          <w:shd w:val="clear" w:color="auto" w:fill="FFFFFF"/>
        </w:rPr>
        <w:t xml:space="preserve"> и организуемая в качестве т</w:t>
      </w:r>
      <w:r w:rsidRPr="00480824">
        <w:rPr>
          <w:rFonts w:ascii="Times New Roman" w:hAnsi="Times New Roman"/>
          <w:sz w:val="28"/>
          <w:szCs w:val="28"/>
        </w:rPr>
        <w:t>рудового участия заинтересованных лиц, организаций в выполнении дополнительного перечня р</w:t>
      </w:r>
      <w:r w:rsidR="00480824">
        <w:rPr>
          <w:rFonts w:ascii="Times New Roman" w:hAnsi="Times New Roman"/>
          <w:sz w:val="28"/>
          <w:szCs w:val="28"/>
        </w:rPr>
        <w:t>абот по благоустройству общественной  территорий МО Петровский</w:t>
      </w:r>
      <w:r w:rsidRPr="00480824">
        <w:rPr>
          <w:rFonts w:ascii="Times New Roman" w:hAnsi="Times New Roman"/>
          <w:sz w:val="28"/>
          <w:szCs w:val="28"/>
        </w:rPr>
        <w:t xml:space="preserve"> сельсовет.</w:t>
      </w:r>
    </w:p>
    <w:p w:rsidR="00FD3987" w:rsidRDefault="00FD3987" w:rsidP="003A65DD">
      <w:pPr>
        <w:numPr>
          <w:ilvl w:val="1"/>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Под формой </w:t>
      </w:r>
      <w:r>
        <w:rPr>
          <w:rFonts w:ascii="Times New Roman" w:hAnsi="Times New Roman"/>
          <w:sz w:val="28"/>
          <w:szCs w:val="28"/>
        </w:rPr>
        <w:t>финансового</w:t>
      </w:r>
      <w:r>
        <w:rPr>
          <w:rFonts w:ascii="Times New Roman" w:hAnsi="Times New Roman"/>
          <w:color w:val="000000"/>
          <w:sz w:val="28"/>
          <w:szCs w:val="28"/>
          <w:shd w:val="clear" w:color="auto" w:fill="FFFFFF"/>
        </w:rPr>
        <w:t xml:space="preserve"> участия понимается </w:t>
      </w:r>
      <w:r>
        <w:rPr>
          <w:rFonts w:ascii="Times New Roman" w:hAnsi="Times New Roman"/>
          <w:sz w:val="28"/>
          <w:szCs w:val="28"/>
        </w:rPr>
        <w:t>доля финансового участия заинтересованных лиц, организаций в выполнении дополнительного перечня р</w:t>
      </w:r>
      <w:r w:rsidR="00480824">
        <w:rPr>
          <w:rFonts w:ascii="Times New Roman" w:hAnsi="Times New Roman"/>
          <w:sz w:val="28"/>
          <w:szCs w:val="28"/>
        </w:rPr>
        <w:t>абот по благоустройству общественных</w:t>
      </w:r>
      <w:r>
        <w:rPr>
          <w:rFonts w:ascii="Times New Roman" w:hAnsi="Times New Roman"/>
          <w:sz w:val="28"/>
          <w:szCs w:val="28"/>
        </w:rPr>
        <w:t xml:space="preserve"> территорий в размере, установленном Правительством Оренбургской области.</w:t>
      </w:r>
    </w:p>
    <w:p w:rsidR="00FD3987" w:rsidRDefault="00FD3987" w:rsidP="003A65DD">
      <w:pPr>
        <w:widowControl w:val="0"/>
        <w:autoSpaceDE w:val="0"/>
        <w:autoSpaceDN w:val="0"/>
        <w:spacing w:after="0" w:line="240" w:lineRule="auto"/>
        <w:ind w:firstLine="709"/>
        <w:jc w:val="both"/>
        <w:rPr>
          <w:rFonts w:eastAsia="Times New Roman" w:cs="Calibri"/>
          <w:sz w:val="28"/>
          <w:szCs w:val="28"/>
        </w:rPr>
      </w:pPr>
    </w:p>
    <w:p w:rsidR="00FD3987" w:rsidRDefault="00FD3987" w:rsidP="00BD2EED">
      <w:pPr>
        <w:autoSpaceDE w:val="0"/>
        <w:autoSpaceDN w:val="0"/>
        <w:adjustRightInd w:val="0"/>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II</w:t>
      </w:r>
      <w:r>
        <w:rPr>
          <w:rFonts w:ascii="Times New Roman" w:hAnsi="Times New Roman"/>
          <w:color w:val="000000"/>
          <w:sz w:val="28"/>
          <w:szCs w:val="28"/>
          <w:shd w:val="clear" w:color="auto" w:fill="FFFFFF"/>
        </w:rPr>
        <w:t>. Порядок финансового и (или) трудового участия заинтересованных лиц</w:t>
      </w:r>
    </w:p>
    <w:p w:rsidR="00E8233A" w:rsidRPr="00BD2EED" w:rsidRDefault="00E8233A" w:rsidP="00BD2EED">
      <w:pPr>
        <w:autoSpaceDE w:val="0"/>
        <w:autoSpaceDN w:val="0"/>
        <w:adjustRightInd w:val="0"/>
        <w:spacing w:after="0" w:line="240" w:lineRule="auto"/>
        <w:jc w:val="center"/>
        <w:rPr>
          <w:rFonts w:ascii="Times New Roman" w:hAnsi="Times New Roman"/>
          <w:color w:val="000000"/>
          <w:sz w:val="28"/>
          <w:szCs w:val="28"/>
          <w:shd w:val="clear" w:color="auto" w:fill="FFFFFF"/>
        </w:rPr>
      </w:pPr>
    </w:p>
    <w:p w:rsidR="00FD3987" w:rsidRDefault="00FD3987" w:rsidP="003A65DD">
      <w:pPr>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z w:val="28"/>
        </w:rPr>
        <w:t xml:space="preserve">2.1. Условия и порядок финансового участия </w:t>
      </w:r>
      <w:r>
        <w:rPr>
          <w:rFonts w:ascii="Times New Roman" w:hAnsi="Times New Roman"/>
          <w:sz w:val="28"/>
          <w:szCs w:val="28"/>
        </w:rPr>
        <w:t>заинтересованных лиц, организаций в выполнении дополнительного перечня р</w:t>
      </w:r>
      <w:r w:rsidR="00480824">
        <w:rPr>
          <w:rFonts w:ascii="Times New Roman" w:hAnsi="Times New Roman"/>
          <w:sz w:val="28"/>
          <w:szCs w:val="28"/>
        </w:rPr>
        <w:t>абот по благоустройству  общественной</w:t>
      </w:r>
      <w:r>
        <w:rPr>
          <w:rFonts w:ascii="Times New Roman" w:hAnsi="Times New Roman"/>
          <w:sz w:val="28"/>
          <w:szCs w:val="28"/>
        </w:rPr>
        <w:t xml:space="preserve"> территори</w:t>
      </w:r>
      <w:r w:rsidR="00480824">
        <w:rPr>
          <w:rFonts w:ascii="Times New Roman" w:hAnsi="Times New Roman"/>
          <w:sz w:val="28"/>
          <w:szCs w:val="28"/>
        </w:rPr>
        <w:t>и</w:t>
      </w:r>
      <w:r>
        <w:rPr>
          <w:rFonts w:ascii="Times New Roman" w:hAnsi="Times New Roman"/>
          <w:color w:val="000000"/>
          <w:sz w:val="28"/>
        </w:rPr>
        <w:t xml:space="preserve"> определяется </w:t>
      </w:r>
      <w:r>
        <w:rPr>
          <w:rFonts w:ascii="Times New Roman" w:hAnsi="Times New Roman"/>
          <w:sz w:val="28"/>
          <w:szCs w:val="28"/>
        </w:rPr>
        <w:t>органом государственной власти Оренбургской области.</w:t>
      </w:r>
    </w:p>
    <w:p w:rsidR="00FD3987" w:rsidRDefault="00FD3987" w:rsidP="003A65DD">
      <w:pPr>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z w:val="28"/>
        </w:rPr>
        <w:t xml:space="preserve">2.2. Условия и порядок трудового участия </w:t>
      </w:r>
      <w:r>
        <w:rPr>
          <w:rFonts w:ascii="Times New Roman" w:hAnsi="Times New Roman"/>
          <w:sz w:val="28"/>
          <w:szCs w:val="28"/>
        </w:rPr>
        <w:t>заинтересованных лиц, организаций в выполнении дополнительного перечня р</w:t>
      </w:r>
      <w:r w:rsidR="00480824">
        <w:rPr>
          <w:rFonts w:ascii="Times New Roman" w:hAnsi="Times New Roman"/>
          <w:sz w:val="28"/>
          <w:szCs w:val="28"/>
        </w:rPr>
        <w:t xml:space="preserve">абот по </w:t>
      </w:r>
      <w:r w:rsidR="00480824">
        <w:rPr>
          <w:rFonts w:ascii="Times New Roman" w:hAnsi="Times New Roman"/>
          <w:sz w:val="28"/>
          <w:szCs w:val="28"/>
        </w:rPr>
        <w:lastRenderedPageBreak/>
        <w:t>благоустройству общественной</w:t>
      </w:r>
      <w:r>
        <w:rPr>
          <w:rFonts w:ascii="Times New Roman" w:hAnsi="Times New Roman"/>
          <w:sz w:val="28"/>
          <w:szCs w:val="28"/>
        </w:rPr>
        <w:t xml:space="preserve"> территори</w:t>
      </w:r>
      <w:r w:rsidR="00480824">
        <w:rPr>
          <w:rFonts w:ascii="Times New Roman" w:hAnsi="Times New Roman"/>
          <w:sz w:val="28"/>
          <w:szCs w:val="28"/>
        </w:rPr>
        <w:t>и</w:t>
      </w:r>
      <w:r>
        <w:rPr>
          <w:rFonts w:ascii="Times New Roman" w:hAnsi="Times New Roman"/>
          <w:color w:val="000000"/>
          <w:sz w:val="28"/>
        </w:rPr>
        <w:t xml:space="preserve"> определяется </w:t>
      </w:r>
      <w:r>
        <w:rPr>
          <w:rFonts w:ascii="Times New Roman" w:hAnsi="Times New Roman"/>
          <w:sz w:val="28"/>
          <w:szCs w:val="28"/>
        </w:rPr>
        <w:t xml:space="preserve">органом местного самоуправления.                                                                                              </w:t>
      </w:r>
    </w:p>
    <w:p w:rsidR="00480824" w:rsidRDefault="00FD3987" w:rsidP="003A65DD">
      <w:pPr>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z w:val="28"/>
        </w:rPr>
        <w:t>Организация трудового участия</w:t>
      </w:r>
      <w:r>
        <w:rPr>
          <w:rFonts w:ascii="Times New Roman" w:hAnsi="Times New Roman"/>
          <w:sz w:val="28"/>
          <w:szCs w:val="28"/>
        </w:rPr>
        <w:t>, осуществляется заинтересованными лицами в соответствии с решением общего собрания</w:t>
      </w:r>
      <w:r w:rsidR="00480824">
        <w:rPr>
          <w:rFonts w:ascii="Times New Roman" w:hAnsi="Times New Roman"/>
          <w:sz w:val="28"/>
          <w:szCs w:val="28"/>
        </w:rPr>
        <w:t xml:space="preserve">, </w:t>
      </w:r>
      <w:r>
        <w:rPr>
          <w:rFonts w:ascii="Times New Roman" w:hAnsi="Times New Roman"/>
          <w:sz w:val="28"/>
          <w:szCs w:val="28"/>
        </w:rPr>
        <w:t>оформленного соответствующим протоколом общего собрания</w:t>
      </w:r>
      <w:r w:rsidR="00480824">
        <w:rPr>
          <w:rFonts w:ascii="Times New Roman" w:hAnsi="Times New Roman"/>
          <w:sz w:val="28"/>
          <w:szCs w:val="28"/>
        </w:rPr>
        <w:t>.</w:t>
      </w:r>
    </w:p>
    <w:p w:rsidR="00FD3987" w:rsidRDefault="00FD3987" w:rsidP="003A65D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rPr>
        <w:t>Организация трудового участия призвана обеспечить реализацию потребностей в благоуст</w:t>
      </w:r>
      <w:r w:rsidR="00480824">
        <w:rPr>
          <w:rFonts w:ascii="Times New Roman" w:hAnsi="Times New Roman"/>
          <w:color w:val="000000"/>
          <w:sz w:val="28"/>
        </w:rPr>
        <w:t>ройстве соответствующей общественной</w:t>
      </w:r>
      <w:r>
        <w:rPr>
          <w:rFonts w:ascii="Times New Roman" w:hAnsi="Times New Roman"/>
          <w:color w:val="000000"/>
          <w:sz w:val="28"/>
        </w:rPr>
        <w:t xml:space="preserve"> территории </w:t>
      </w:r>
      <w:r>
        <w:rPr>
          <w:rFonts w:ascii="Times New Roman" w:hAnsi="Times New Roman"/>
          <w:color w:val="000000"/>
          <w:sz w:val="28"/>
          <w:szCs w:val="28"/>
        </w:rPr>
        <w:t>исходя из необходимости и целесообразности организации таких работ.</w:t>
      </w:r>
    </w:p>
    <w:p w:rsidR="00FD3987" w:rsidRDefault="00FD3987" w:rsidP="003A65DD">
      <w:pPr>
        <w:autoSpaceDE w:val="0"/>
        <w:autoSpaceDN w:val="0"/>
        <w:adjustRightInd w:val="0"/>
        <w:spacing w:after="0" w:line="240" w:lineRule="auto"/>
        <w:ind w:firstLine="709"/>
        <w:jc w:val="both"/>
        <w:rPr>
          <w:rFonts w:ascii="Times New Roman" w:hAnsi="Times New Roman"/>
          <w:sz w:val="28"/>
          <w:szCs w:val="28"/>
          <w:highlight w:val="yellow"/>
        </w:rPr>
      </w:pPr>
    </w:p>
    <w:p w:rsidR="00FD3987" w:rsidRDefault="00FD3987" w:rsidP="00BD2EED">
      <w:pPr>
        <w:spacing w:after="0" w:line="240" w:lineRule="auto"/>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Условия аккумулирования и расходования средств</w:t>
      </w:r>
    </w:p>
    <w:p w:rsidR="00E8233A" w:rsidRDefault="00E8233A" w:rsidP="00BD2EED">
      <w:pPr>
        <w:spacing w:after="0" w:line="240" w:lineRule="auto"/>
        <w:jc w:val="center"/>
        <w:rPr>
          <w:rFonts w:ascii="Times New Roman" w:hAnsi="Times New Roman"/>
          <w:sz w:val="28"/>
          <w:szCs w:val="28"/>
        </w:rPr>
      </w:pPr>
    </w:p>
    <w:p w:rsidR="00FD3987" w:rsidRDefault="00FD3987" w:rsidP="003A65DD">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rPr>
        <w:t>3.1. В случае включения заинтересованными лицами в дизайн</w:t>
      </w:r>
      <w:r w:rsidR="00480824">
        <w:rPr>
          <w:rFonts w:ascii="Times New Roman" w:hAnsi="Times New Roman"/>
          <w:sz w:val="28"/>
          <w:szCs w:val="28"/>
        </w:rPr>
        <w:t>-проект благоустройства общественной</w:t>
      </w:r>
      <w:r>
        <w:rPr>
          <w:rFonts w:ascii="Times New Roman" w:hAnsi="Times New Roman"/>
          <w:sz w:val="28"/>
          <w:szCs w:val="28"/>
        </w:rPr>
        <w:t xml:space="preserve"> территории работ, входящих в дополнительный перечень р</w:t>
      </w:r>
      <w:r w:rsidR="00480824">
        <w:rPr>
          <w:rFonts w:ascii="Times New Roman" w:hAnsi="Times New Roman"/>
          <w:sz w:val="28"/>
          <w:szCs w:val="28"/>
        </w:rPr>
        <w:t>абот по благоустройству общественной территории</w:t>
      </w:r>
      <w:r>
        <w:rPr>
          <w:rFonts w:ascii="Times New Roman" w:hAnsi="Times New Roman"/>
          <w:sz w:val="28"/>
          <w:szCs w:val="28"/>
        </w:rPr>
        <w:t xml:space="preserve">, денежные средства заинтересованных лиц перечисляются на расчетный счет муниципального образования открытый </w:t>
      </w:r>
      <w:r>
        <w:rPr>
          <w:rFonts w:ascii="Times New Roman" w:hAnsi="Times New Roman"/>
          <w:sz w:val="28"/>
          <w:szCs w:val="28"/>
          <w:lang w:eastAsia="en-US"/>
        </w:rPr>
        <w:t xml:space="preserve">в органе казначейства </w:t>
      </w:r>
      <w:r>
        <w:rPr>
          <w:rFonts w:ascii="Times New Roman" w:hAnsi="Times New Roman"/>
          <w:sz w:val="28"/>
          <w:szCs w:val="28"/>
        </w:rPr>
        <w:t>для учета средств, поступающих от оказания платных услуг и иной, приносящей доход деятельности.</w:t>
      </w:r>
    </w:p>
    <w:p w:rsidR="00FD3987" w:rsidRDefault="00FD3987" w:rsidP="003A65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 Уполномоченное предприятие заключает соглашение с заинтересованными лицами, принявшими ре</w:t>
      </w:r>
      <w:r w:rsidR="00BD2EED">
        <w:rPr>
          <w:rFonts w:ascii="Times New Roman" w:hAnsi="Times New Roman"/>
          <w:sz w:val="28"/>
          <w:szCs w:val="28"/>
        </w:rPr>
        <w:t>шение о благоустройстве общественной территории</w:t>
      </w:r>
      <w:r>
        <w:rPr>
          <w:rFonts w:ascii="Times New Roman" w:hAnsi="Times New Roman"/>
          <w:sz w:val="28"/>
          <w:szCs w:val="28"/>
        </w:rPr>
        <w:t>, в которых определяются порядок и сумма перечисления денежных средств заинтересованными лицами.</w:t>
      </w:r>
    </w:p>
    <w:p w:rsidR="00FD3987" w:rsidRDefault="00FD3987" w:rsidP="003A65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денежных средств заинтересованных лиц определяется сметным расч</w:t>
      </w:r>
      <w:r w:rsidR="00BD2EED">
        <w:rPr>
          <w:rFonts w:ascii="Times New Roman" w:hAnsi="Times New Roman"/>
          <w:sz w:val="28"/>
          <w:szCs w:val="28"/>
        </w:rPr>
        <w:t>етом по благоустройству общественной</w:t>
      </w:r>
      <w:r>
        <w:rPr>
          <w:rFonts w:ascii="Times New Roman" w:hAnsi="Times New Roman"/>
          <w:sz w:val="28"/>
          <w:szCs w:val="28"/>
        </w:rPr>
        <w:t xml:space="preserve"> территории.</w:t>
      </w:r>
    </w:p>
    <w:p w:rsidR="00FD3987" w:rsidRDefault="00FD3987" w:rsidP="003A65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Перечисление денежных средств заинтересованными лицами осуществляется до начала р</w:t>
      </w:r>
      <w:r w:rsidR="00BD2EED">
        <w:rPr>
          <w:rFonts w:ascii="Times New Roman" w:hAnsi="Times New Roman"/>
          <w:sz w:val="28"/>
          <w:szCs w:val="28"/>
        </w:rPr>
        <w:t>абот по благоустройству общественной</w:t>
      </w:r>
      <w:r>
        <w:rPr>
          <w:rFonts w:ascii="Times New Roman" w:hAnsi="Times New Roman"/>
          <w:sz w:val="28"/>
          <w:szCs w:val="28"/>
        </w:rPr>
        <w:t xml:space="preserve"> территории.</w:t>
      </w:r>
    </w:p>
    <w:p w:rsidR="00FD3987" w:rsidRDefault="00FD3987" w:rsidP="003A65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Ответственность за неисполнение заинтересованными лицами указанного обязательства определяется в заключенном соглашении.</w:t>
      </w:r>
    </w:p>
    <w:p w:rsidR="00FD3987" w:rsidRDefault="00FD3987" w:rsidP="003A65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Уполномоченное предприятие обеспечивает учет поступающих от заинтересованных лиц денежных сре</w:t>
      </w:r>
      <w:proofErr w:type="gramStart"/>
      <w:r>
        <w:rPr>
          <w:rFonts w:ascii="Times New Roman" w:hAnsi="Times New Roman"/>
          <w:sz w:val="28"/>
          <w:szCs w:val="28"/>
        </w:rPr>
        <w:t>дств в р</w:t>
      </w:r>
      <w:proofErr w:type="gramEnd"/>
      <w:r>
        <w:rPr>
          <w:rFonts w:ascii="Times New Roman" w:hAnsi="Times New Roman"/>
          <w:sz w:val="28"/>
          <w:szCs w:val="28"/>
        </w:rPr>
        <w:t>азрезе</w:t>
      </w:r>
      <w:r w:rsidR="00BD2EED">
        <w:rPr>
          <w:rFonts w:ascii="Times New Roman" w:hAnsi="Times New Roman"/>
          <w:sz w:val="28"/>
          <w:szCs w:val="28"/>
        </w:rPr>
        <w:t>, общественной</w:t>
      </w:r>
      <w:r>
        <w:rPr>
          <w:rFonts w:ascii="Times New Roman" w:hAnsi="Times New Roman"/>
          <w:sz w:val="28"/>
          <w:szCs w:val="28"/>
        </w:rPr>
        <w:t xml:space="preserve"> территории которых подлежат благоустройству.</w:t>
      </w:r>
    </w:p>
    <w:p w:rsidR="00FD3987" w:rsidRDefault="00FD3987" w:rsidP="003A65DD">
      <w:pPr>
        <w:autoSpaceDE w:val="0"/>
        <w:autoSpaceDN w:val="0"/>
        <w:adjustRightInd w:val="0"/>
        <w:spacing w:after="0" w:line="240" w:lineRule="auto"/>
        <w:ind w:firstLine="709"/>
        <w:jc w:val="both"/>
        <w:rPr>
          <w:rFonts w:ascii="Arial" w:hAnsi="Arial" w:cs="Arial"/>
          <w:sz w:val="20"/>
          <w:szCs w:val="20"/>
        </w:rPr>
      </w:pPr>
      <w:r>
        <w:rPr>
          <w:rFonts w:ascii="Times New Roman" w:hAnsi="Times New Roman"/>
          <w:sz w:val="28"/>
          <w:szCs w:val="28"/>
        </w:rPr>
        <w:t>3.5. Уполномоченное предприятие обеспечивает ежемесячное опубликование на офи</w:t>
      </w:r>
      <w:r w:rsidR="00BD2EED">
        <w:rPr>
          <w:rFonts w:ascii="Times New Roman" w:hAnsi="Times New Roman"/>
          <w:sz w:val="28"/>
          <w:szCs w:val="28"/>
        </w:rPr>
        <w:t>циальном сайте МО Петровский</w:t>
      </w:r>
      <w:r>
        <w:rPr>
          <w:rFonts w:ascii="Times New Roman" w:hAnsi="Times New Roman"/>
          <w:sz w:val="28"/>
          <w:szCs w:val="28"/>
        </w:rPr>
        <w:t xml:space="preserve"> сельсовет в информационно-телекоммуникационной системе «Интернет» данных о поступивших от заинтересованных лиц денежных средствах</w:t>
      </w:r>
      <w:r w:rsidR="00BD2EED">
        <w:rPr>
          <w:rFonts w:ascii="Times New Roman" w:hAnsi="Times New Roman"/>
          <w:sz w:val="28"/>
          <w:szCs w:val="28"/>
        </w:rPr>
        <w:t xml:space="preserve">, общественной </w:t>
      </w:r>
      <w:proofErr w:type="gramStart"/>
      <w:r w:rsidR="00BD2EED">
        <w:rPr>
          <w:rFonts w:ascii="Times New Roman" w:hAnsi="Times New Roman"/>
          <w:sz w:val="28"/>
          <w:szCs w:val="28"/>
        </w:rPr>
        <w:t>территории</w:t>
      </w:r>
      <w:proofErr w:type="gramEnd"/>
      <w:r w:rsidR="00BD2EED">
        <w:rPr>
          <w:rFonts w:ascii="Times New Roman" w:hAnsi="Times New Roman"/>
          <w:sz w:val="28"/>
          <w:szCs w:val="28"/>
        </w:rPr>
        <w:t xml:space="preserve"> которая подлежи</w:t>
      </w:r>
      <w:r>
        <w:rPr>
          <w:rFonts w:ascii="Times New Roman" w:hAnsi="Times New Roman"/>
          <w:sz w:val="28"/>
          <w:szCs w:val="28"/>
        </w:rPr>
        <w:t>т благоустройству.</w:t>
      </w:r>
    </w:p>
    <w:p w:rsidR="00FD3987" w:rsidRDefault="00FD3987" w:rsidP="003A65DD">
      <w:pPr>
        <w:autoSpaceDE w:val="0"/>
        <w:autoSpaceDN w:val="0"/>
        <w:adjustRightInd w:val="0"/>
        <w:spacing w:after="0" w:line="240" w:lineRule="auto"/>
        <w:ind w:firstLine="709"/>
        <w:jc w:val="both"/>
        <w:rPr>
          <w:rFonts w:ascii="Arial" w:hAnsi="Arial" w:cs="Arial"/>
          <w:sz w:val="20"/>
          <w:szCs w:val="20"/>
        </w:rPr>
      </w:pPr>
      <w:r>
        <w:rPr>
          <w:rFonts w:ascii="Times New Roman" w:hAnsi="Times New Roman"/>
          <w:sz w:val="28"/>
          <w:szCs w:val="28"/>
        </w:rPr>
        <w:t>Уполномоченное предприятие ежемесячно обеспечивает направление данных о поступивших от заинтересованных лиц денежных средствах</w:t>
      </w:r>
      <w:r w:rsidR="00BD2EED">
        <w:rPr>
          <w:rFonts w:ascii="Times New Roman" w:hAnsi="Times New Roman"/>
          <w:sz w:val="28"/>
          <w:szCs w:val="28"/>
        </w:rPr>
        <w:t xml:space="preserve">, общественной </w:t>
      </w:r>
      <w:proofErr w:type="gramStart"/>
      <w:r w:rsidR="00BD2EED">
        <w:rPr>
          <w:rFonts w:ascii="Times New Roman" w:hAnsi="Times New Roman"/>
          <w:sz w:val="28"/>
          <w:szCs w:val="28"/>
        </w:rPr>
        <w:t>территории</w:t>
      </w:r>
      <w:proofErr w:type="gramEnd"/>
      <w:r w:rsidR="00BD2EED">
        <w:rPr>
          <w:rFonts w:ascii="Times New Roman" w:hAnsi="Times New Roman"/>
          <w:sz w:val="28"/>
          <w:szCs w:val="28"/>
        </w:rPr>
        <w:t xml:space="preserve"> которая подлежи</w:t>
      </w:r>
      <w:r>
        <w:rPr>
          <w:rFonts w:ascii="Times New Roman" w:hAnsi="Times New Roman"/>
          <w:sz w:val="28"/>
          <w:szCs w:val="28"/>
        </w:rPr>
        <w:t>т благоустройству, в адрес уполномоченной Общественной комиссии.</w:t>
      </w:r>
    </w:p>
    <w:p w:rsidR="00FD3987" w:rsidRDefault="00FD3987" w:rsidP="003A65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 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w:t>
      </w:r>
      <w:r w:rsidR="00BD2EED">
        <w:rPr>
          <w:rFonts w:ascii="Times New Roman" w:hAnsi="Times New Roman"/>
          <w:sz w:val="28"/>
          <w:szCs w:val="28"/>
        </w:rPr>
        <w:t>абот по благоустройству общественной территории проекта</w:t>
      </w:r>
      <w:r>
        <w:rPr>
          <w:rFonts w:ascii="Times New Roman" w:hAnsi="Times New Roman"/>
          <w:sz w:val="28"/>
          <w:szCs w:val="28"/>
        </w:rPr>
        <w:t>, включенного в дизайн-проект благоу</w:t>
      </w:r>
      <w:r w:rsidR="00BD2EED">
        <w:rPr>
          <w:rFonts w:ascii="Times New Roman" w:hAnsi="Times New Roman"/>
          <w:sz w:val="28"/>
          <w:szCs w:val="28"/>
        </w:rPr>
        <w:t>стройства общественной</w:t>
      </w:r>
      <w:r>
        <w:rPr>
          <w:rFonts w:ascii="Times New Roman" w:hAnsi="Times New Roman"/>
          <w:sz w:val="28"/>
          <w:szCs w:val="28"/>
        </w:rPr>
        <w:t xml:space="preserve"> территории.</w:t>
      </w:r>
    </w:p>
    <w:p w:rsidR="00FD3987" w:rsidRDefault="00FD3987" w:rsidP="003A65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Расходование аккумулированных денежных средств заинтересованных лиц осуществляется в соответствии с условиями соглашения на выполнение работ</w:t>
      </w:r>
      <w:r w:rsidR="00BD2EED">
        <w:rPr>
          <w:rFonts w:ascii="Times New Roman" w:hAnsi="Times New Roman"/>
          <w:sz w:val="28"/>
          <w:szCs w:val="28"/>
        </w:rPr>
        <w:t xml:space="preserve">, общественной </w:t>
      </w:r>
      <w:proofErr w:type="gramStart"/>
      <w:r w:rsidR="00BD2EED">
        <w:rPr>
          <w:rFonts w:ascii="Times New Roman" w:hAnsi="Times New Roman"/>
          <w:sz w:val="28"/>
          <w:szCs w:val="28"/>
        </w:rPr>
        <w:t>территории</w:t>
      </w:r>
      <w:proofErr w:type="gramEnd"/>
      <w:r w:rsidR="00BD2EED">
        <w:rPr>
          <w:rFonts w:ascii="Times New Roman" w:hAnsi="Times New Roman"/>
          <w:sz w:val="28"/>
          <w:szCs w:val="28"/>
        </w:rPr>
        <w:t xml:space="preserve"> которая подлежи</w:t>
      </w:r>
      <w:r>
        <w:rPr>
          <w:rFonts w:ascii="Times New Roman" w:hAnsi="Times New Roman"/>
          <w:sz w:val="28"/>
          <w:szCs w:val="28"/>
        </w:rPr>
        <w:t>т благоустройству.</w:t>
      </w:r>
    </w:p>
    <w:p w:rsidR="00FD3987" w:rsidRDefault="00FD3987" w:rsidP="003A65D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3.7. Уполномоченное предприятие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w:t>
      </w:r>
      <w:r w:rsidR="00E8233A">
        <w:rPr>
          <w:rFonts w:ascii="Times New Roman" w:hAnsi="Times New Roman"/>
          <w:sz w:val="28"/>
          <w:szCs w:val="28"/>
        </w:rPr>
        <w:t xml:space="preserve"> благоустройства общественнойтерритории парка</w:t>
      </w:r>
      <w:r>
        <w:rPr>
          <w:rFonts w:ascii="Times New Roman" w:hAnsi="Times New Roman"/>
          <w:sz w:val="28"/>
          <w:szCs w:val="28"/>
        </w:rPr>
        <w:t>, с лицами, которые уполномочены действовать</w:t>
      </w:r>
      <w:r w:rsidR="00E8233A">
        <w:rPr>
          <w:rFonts w:ascii="Times New Roman" w:hAnsi="Times New Roman"/>
          <w:sz w:val="28"/>
          <w:szCs w:val="28"/>
        </w:rPr>
        <w:t>.</w:t>
      </w:r>
    </w:p>
    <w:p w:rsidR="00FD3987" w:rsidRDefault="00FD3987" w:rsidP="003A65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выполненных работ осуществляется на основании предоставленного подрядной организацией акта приемки работ (услуг) по орга</w:t>
      </w:r>
      <w:r w:rsidR="00E8233A">
        <w:rPr>
          <w:rFonts w:ascii="Times New Roman" w:hAnsi="Times New Roman"/>
          <w:sz w:val="28"/>
          <w:szCs w:val="28"/>
        </w:rPr>
        <w:t xml:space="preserve">низации благоустройства общественной территориипарка </w:t>
      </w:r>
      <w:r>
        <w:rPr>
          <w:rFonts w:ascii="Times New Roman" w:hAnsi="Times New Roman"/>
          <w:sz w:val="28"/>
          <w:szCs w:val="28"/>
        </w:rPr>
        <w:t>представителем уполномоченного предприятия совместно с лицами, которые уполномочены действовать, в течение 3 рабочих дней после выполнения работ и предоставления Акты приемки работ (услуг).</w:t>
      </w:r>
    </w:p>
    <w:p w:rsidR="00E8233A" w:rsidRDefault="00E8233A" w:rsidP="003A65DD">
      <w:pPr>
        <w:autoSpaceDE w:val="0"/>
        <w:autoSpaceDN w:val="0"/>
        <w:adjustRightInd w:val="0"/>
        <w:spacing w:after="0" w:line="240" w:lineRule="auto"/>
        <w:ind w:firstLine="709"/>
        <w:jc w:val="both"/>
        <w:rPr>
          <w:rFonts w:ascii="Times New Roman" w:hAnsi="Times New Roman"/>
          <w:sz w:val="28"/>
          <w:szCs w:val="28"/>
        </w:rPr>
      </w:pPr>
    </w:p>
    <w:p w:rsidR="00FD3987" w:rsidRDefault="00FD3987" w:rsidP="003A65DD">
      <w:pPr>
        <w:autoSpaceDE w:val="0"/>
        <w:autoSpaceDN w:val="0"/>
        <w:adjustRightInd w:val="0"/>
        <w:spacing w:after="0" w:line="240" w:lineRule="auto"/>
        <w:ind w:firstLine="709"/>
        <w:jc w:val="both"/>
        <w:rPr>
          <w:rFonts w:ascii="Times New Roman" w:hAnsi="Times New Roman"/>
          <w:sz w:val="28"/>
          <w:szCs w:val="28"/>
        </w:rPr>
      </w:pPr>
    </w:p>
    <w:p w:rsidR="00FD3987" w:rsidRDefault="00C47445" w:rsidP="00C4744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w:t>
      </w:r>
      <w:r w:rsidR="00FD3987">
        <w:rPr>
          <w:rFonts w:ascii="Times New Roman" w:hAnsi="Times New Roman"/>
          <w:sz w:val="28"/>
          <w:szCs w:val="28"/>
        </w:rPr>
        <w:t>Контроль за соблюдением условий порядка</w:t>
      </w:r>
    </w:p>
    <w:p w:rsidR="00E8233A" w:rsidRDefault="00E8233A" w:rsidP="00C47445">
      <w:pPr>
        <w:autoSpaceDE w:val="0"/>
        <w:autoSpaceDN w:val="0"/>
        <w:adjustRightInd w:val="0"/>
        <w:spacing w:after="0" w:line="240" w:lineRule="auto"/>
        <w:jc w:val="center"/>
        <w:rPr>
          <w:rFonts w:ascii="Times New Roman" w:hAnsi="Times New Roman"/>
          <w:sz w:val="28"/>
          <w:szCs w:val="28"/>
        </w:rPr>
      </w:pPr>
    </w:p>
    <w:p w:rsidR="00FD3987" w:rsidRDefault="00FD3987" w:rsidP="003A65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целевым расходованием аккумулированных денежных средств заинтересованных лиц осуществляется </w:t>
      </w:r>
      <w:r w:rsidR="00E8233A">
        <w:rPr>
          <w:rFonts w:ascii="Times New Roman" w:hAnsi="Times New Roman"/>
          <w:sz w:val="28"/>
          <w:szCs w:val="28"/>
        </w:rPr>
        <w:t>Администрацией МО Петровский</w:t>
      </w:r>
      <w:r>
        <w:rPr>
          <w:rFonts w:ascii="Times New Roman" w:hAnsi="Times New Roman"/>
          <w:sz w:val="28"/>
          <w:szCs w:val="28"/>
        </w:rPr>
        <w:t xml:space="preserve"> сельсовет в соответствии с бюджетным законодательством.</w:t>
      </w:r>
    </w:p>
    <w:p w:rsidR="00FD3987" w:rsidRDefault="00FD3987" w:rsidP="003A65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 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w:t>
      </w:r>
    </w:p>
    <w:p w:rsidR="00FD3987" w:rsidRDefault="00FD3987" w:rsidP="003A65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экономии денежных средств, по итогам проведения конкурсных процедур;</w:t>
      </w:r>
    </w:p>
    <w:p w:rsidR="00FD3987" w:rsidRDefault="00FD3987" w:rsidP="003A65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неисполнения р</w:t>
      </w:r>
      <w:r w:rsidR="00E8233A">
        <w:rPr>
          <w:rFonts w:ascii="Times New Roman" w:hAnsi="Times New Roman"/>
          <w:sz w:val="28"/>
          <w:szCs w:val="28"/>
        </w:rPr>
        <w:t>абот по благоустройству общественнойтерритории парка</w:t>
      </w:r>
      <w:r>
        <w:rPr>
          <w:rFonts w:ascii="Times New Roman" w:hAnsi="Times New Roman"/>
          <w:sz w:val="28"/>
          <w:szCs w:val="28"/>
        </w:rPr>
        <w:t xml:space="preserve"> по вине подрядной организации;</w:t>
      </w:r>
    </w:p>
    <w:p w:rsidR="00FD3987" w:rsidRDefault="00FD3987" w:rsidP="003A65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 предоставления заинтересованными лицами доступа к проведению благоус</w:t>
      </w:r>
      <w:r w:rsidR="00E8233A">
        <w:rPr>
          <w:rFonts w:ascii="Times New Roman" w:hAnsi="Times New Roman"/>
          <w:sz w:val="28"/>
          <w:szCs w:val="28"/>
        </w:rPr>
        <w:t>тройства  общественной</w:t>
      </w:r>
      <w:r>
        <w:rPr>
          <w:rFonts w:ascii="Times New Roman" w:hAnsi="Times New Roman"/>
          <w:sz w:val="28"/>
          <w:szCs w:val="28"/>
        </w:rPr>
        <w:t xml:space="preserve"> территории;</w:t>
      </w:r>
    </w:p>
    <w:p w:rsidR="00FD3987" w:rsidRDefault="00FD3987" w:rsidP="003A65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возникновения обстоятельств непреодолимой силы;</w:t>
      </w:r>
    </w:p>
    <w:p w:rsidR="00DF20E8" w:rsidRDefault="00FD3987" w:rsidP="003F44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возникновения иных случаев, предусмотренных действующим законодательством.</w:t>
      </w:r>
    </w:p>
    <w:tbl>
      <w:tblPr>
        <w:tblpPr w:leftFromText="180" w:rightFromText="180" w:vertAnchor="page" w:horzAnchor="margin" w:tblpY="108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818"/>
      </w:tblGrid>
      <w:tr w:rsidR="00DF20E8">
        <w:tc>
          <w:tcPr>
            <w:tcW w:w="5637" w:type="dxa"/>
            <w:tcBorders>
              <w:top w:val="nil"/>
              <w:left w:val="nil"/>
              <w:bottom w:val="nil"/>
              <w:right w:val="nil"/>
            </w:tcBorders>
          </w:tcPr>
          <w:p w:rsidR="00DF20E8" w:rsidRDefault="00DF20E8" w:rsidP="003A65DD">
            <w:pPr>
              <w:autoSpaceDE w:val="0"/>
              <w:autoSpaceDN w:val="0"/>
              <w:adjustRightInd w:val="0"/>
              <w:spacing w:after="0" w:line="240" w:lineRule="auto"/>
              <w:jc w:val="right"/>
              <w:outlineLvl w:val="1"/>
              <w:rPr>
                <w:rFonts w:ascii="Times New Roman" w:hAnsi="Times New Roman"/>
                <w:sz w:val="28"/>
                <w:szCs w:val="28"/>
              </w:rPr>
            </w:pPr>
          </w:p>
        </w:tc>
        <w:tc>
          <w:tcPr>
            <w:tcW w:w="4818" w:type="dxa"/>
            <w:tcBorders>
              <w:top w:val="nil"/>
              <w:left w:val="nil"/>
              <w:bottom w:val="nil"/>
              <w:right w:val="nil"/>
            </w:tcBorders>
          </w:tcPr>
          <w:p w:rsidR="00DF20E8" w:rsidRDefault="00DF20E8" w:rsidP="00E8233A">
            <w:pPr>
              <w:autoSpaceDE w:val="0"/>
              <w:autoSpaceDN w:val="0"/>
              <w:adjustRightInd w:val="0"/>
              <w:spacing w:after="0" w:line="240" w:lineRule="auto"/>
              <w:rPr>
                <w:rFonts w:ascii="Times New Roman" w:hAnsi="Times New Roman"/>
                <w:sz w:val="28"/>
                <w:szCs w:val="28"/>
              </w:rPr>
            </w:pPr>
          </w:p>
        </w:tc>
      </w:tr>
    </w:tbl>
    <w:p w:rsidR="00873F3A" w:rsidRDefault="00873F3A" w:rsidP="00873F3A">
      <w:pPr>
        <w:autoSpaceDE w:val="0"/>
        <w:autoSpaceDN w:val="0"/>
        <w:adjustRightInd w:val="0"/>
        <w:spacing w:after="0" w:line="240" w:lineRule="auto"/>
        <w:jc w:val="right"/>
        <w:outlineLvl w:val="1"/>
        <w:rPr>
          <w:rFonts w:ascii="Times New Roman" w:hAnsi="Times New Roman"/>
          <w:sz w:val="28"/>
          <w:szCs w:val="28"/>
        </w:rPr>
      </w:pPr>
    </w:p>
    <w:p w:rsidR="00873F3A" w:rsidRDefault="00873F3A" w:rsidP="00873F3A">
      <w:pPr>
        <w:autoSpaceDE w:val="0"/>
        <w:autoSpaceDN w:val="0"/>
        <w:adjustRightInd w:val="0"/>
        <w:spacing w:after="0" w:line="240" w:lineRule="auto"/>
        <w:jc w:val="right"/>
        <w:outlineLvl w:val="1"/>
        <w:rPr>
          <w:rFonts w:ascii="Times New Roman" w:hAnsi="Times New Roman"/>
          <w:sz w:val="28"/>
          <w:szCs w:val="28"/>
        </w:rPr>
      </w:pPr>
    </w:p>
    <w:p w:rsidR="00873F3A" w:rsidRDefault="00873F3A" w:rsidP="00873F3A">
      <w:pPr>
        <w:autoSpaceDE w:val="0"/>
        <w:autoSpaceDN w:val="0"/>
        <w:adjustRightInd w:val="0"/>
        <w:spacing w:after="0" w:line="240" w:lineRule="auto"/>
        <w:jc w:val="right"/>
        <w:outlineLvl w:val="1"/>
        <w:rPr>
          <w:rFonts w:ascii="Times New Roman" w:hAnsi="Times New Roman"/>
          <w:sz w:val="28"/>
          <w:szCs w:val="28"/>
        </w:rPr>
      </w:pPr>
    </w:p>
    <w:p w:rsidR="00873F3A" w:rsidRDefault="00873F3A" w:rsidP="00873F3A">
      <w:pPr>
        <w:autoSpaceDE w:val="0"/>
        <w:autoSpaceDN w:val="0"/>
        <w:adjustRightInd w:val="0"/>
        <w:spacing w:after="0" w:line="240" w:lineRule="auto"/>
        <w:jc w:val="right"/>
        <w:outlineLvl w:val="1"/>
        <w:rPr>
          <w:rFonts w:ascii="Times New Roman" w:hAnsi="Times New Roman"/>
          <w:sz w:val="28"/>
          <w:szCs w:val="28"/>
        </w:rPr>
      </w:pPr>
    </w:p>
    <w:p w:rsidR="00873F3A" w:rsidRDefault="00873F3A" w:rsidP="00873F3A">
      <w:pPr>
        <w:autoSpaceDE w:val="0"/>
        <w:autoSpaceDN w:val="0"/>
        <w:adjustRightInd w:val="0"/>
        <w:spacing w:after="0" w:line="240" w:lineRule="auto"/>
        <w:jc w:val="right"/>
        <w:outlineLvl w:val="1"/>
        <w:rPr>
          <w:rFonts w:ascii="Times New Roman" w:hAnsi="Times New Roman"/>
          <w:sz w:val="28"/>
          <w:szCs w:val="28"/>
        </w:rPr>
      </w:pPr>
    </w:p>
    <w:p w:rsidR="00873F3A" w:rsidRDefault="00873F3A" w:rsidP="00873F3A">
      <w:pPr>
        <w:autoSpaceDE w:val="0"/>
        <w:autoSpaceDN w:val="0"/>
        <w:adjustRightInd w:val="0"/>
        <w:spacing w:after="0" w:line="240" w:lineRule="auto"/>
        <w:jc w:val="right"/>
        <w:outlineLvl w:val="1"/>
        <w:rPr>
          <w:rFonts w:ascii="Times New Roman" w:hAnsi="Times New Roman"/>
          <w:sz w:val="28"/>
          <w:szCs w:val="28"/>
        </w:rPr>
      </w:pPr>
    </w:p>
    <w:p w:rsidR="00873F3A" w:rsidRDefault="00873F3A" w:rsidP="00873F3A">
      <w:pPr>
        <w:autoSpaceDE w:val="0"/>
        <w:autoSpaceDN w:val="0"/>
        <w:adjustRightInd w:val="0"/>
        <w:spacing w:after="0" w:line="240" w:lineRule="auto"/>
        <w:jc w:val="right"/>
        <w:outlineLvl w:val="1"/>
        <w:rPr>
          <w:rFonts w:ascii="Times New Roman" w:hAnsi="Times New Roman"/>
          <w:sz w:val="28"/>
          <w:szCs w:val="28"/>
        </w:rPr>
      </w:pPr>
    </w:p>
    <w:p w:rsidR="00873F3A" w:rsidRDefault="00873F3A" w:rsidP="00873F3A">
      <w:pPr>
        <w:autoSpaceDE w:val="0"/>
        <w:autoSpaceDN w:val="0"/>
        <w:adjustRightInd w:val="0"/>
        <w:spacing w:after="0" w:line="240" w:lineRule="auto"/>
        <w:jc w:val="right"/>
        <w:outlineLvl w:val="1"/>
        <w:rPr>
          <w:rFonts w:ascii="Times New Roman" w:hAnsi="Times New Roman"/>
          <w:sz w:val="28"/>
          <w:szCs w:val="28"/>
        </w:rPr>
      </w:pPr>
    </w:p>
    <w:p w:rsidR="00873F3A" w:rsidRDefault="00873F3A" w:rsidP="00873F3A">
      <w:pPr>
        <w:autoSpaceDE w:val="0"/>
        <w:autoSpaceDN w:val="0"/>
        <w:adjustRightInd w:val="0"/>
        <w:spacing w:after="0" w:line="240" w:lineRule="auto"/>
        <w:jc w:val="right"/>
        <w:outlineLvl w:val="1"/>
        <w:rPr>
          <w:rFonts w:ascii="Times New Roman" w:hAnsi="Times New Roman"/>
          <w:sz w:val="28"/>
          <w:szCs w:val="28"/>
        </w:rPr>
      </w:pPr>
    </w:p>
    <w:p w:rsidR="00873F3A" w:rsidRDefault="00873F3A" w:rsidP="00873F3A">
      <w:pPr>
        <w:autoSpaceDE w:val="0"/>
        <w:autoSpaceDN w:val="0"/>
        <w:adjustRightInd w:val="0"/>
        <w:spacing w:after="0" w:line="240" w:lineRule="auto"/>
        <w:jc w:val="right"/>
        <w:outlineLvl w:val="1"/>
        <w:rPr>
          <w:rFonts w:ascii="Times New Roman" w:hAnsi="Times New Roman"/>
          <w:sz w:val="28"/>
          <w:szCs w:val="28"/>
        </w:rPr>
      </w:pPr>
    </w:p>
    <w:p w:rsidR="00873F3A" w:rsidRDefault="00873F3A" w:rsidP="00873F3A">
      <w:pPr>
        <w:autoSpaceDE w:val="0"/>
        <w:autoSpaceDN w:val="0"/>
        <w:adjustRightInd w:val="0"/>
        <w:spacing w:after="0" w:line="240" w:lineRule="auto"/>
        <w:jc w:val="right"/>
        <w:outlineLvl w:val="1"/>
        <w:rPr>
          <w:rFonts w:ascii="Times New Roman" w:hAnsi="Times New Roman"/>
          <w:sz w:val="28"/>
          <w:szCs w:val="28"/>
        </w:rPr>
      </w:pPr>
    </w:p>
    <w:p w:rsidR="00873F3A" w:rsidRDefault="00873F3A" w:rsidP="00873F3A">
      <w:pPr>
        <w:autoSpaceDE w:val="0"/>
        <w:autoSpaceDN w:val="0"/>
        <w:adjustRightInd w:val="0"/>
        <w:spacing w:after="0" w:line="240" w:lineRule="auto"/>
        <w:jc w:val="right"/>
        <w:outlineLvl w:val="1"/>
        <w:rPr>
          <w:rFonts w:ascii="Times New Roman" w:hAnsi="Times New Roman"/>
          <w:sz w:val="28"/>
          <w:szCs w:val="28"/>
        </w:rPr>
      </w:pPr>
    </w:p>
    <w:p w:rsidR="00873F3A" w:rsidRDefault="00873F3A" w:rsidP="00873F3A">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Приложение № 6</w:t>
      </w:r>
    </w:p>
    <w:p w:rsidR="00873F3A" w:rsidRDefault="00873F3A" w:rsidP="00873F3A">
      <w:pPr>
        <w:autoSpaceDE w:val="0"/>
        <w:autoSpaceDN w:val="0"/>
        <w:adjustRightInd w:val="0"/>
        <w:spacing w:after="0" w:line="240" w:lineRule="auto"/>
        <w:jc w:val="right"/>
        <w:rPr>
          <w:rFonts w:ascii="Times New Roman" w:hAnsi="Times New Roman"/>
          <w:bCs/>
          <w:sz w:val="28"/>
          <w:szCs w:val="28"/>
        </w:rPr>
      </w:pPr>
      <w:r>
        <w:rPr>
          <w:rFonts w:ascii="Times New Roman" w:hAnsi="Times New Roman"/>
          <w:sz w:val="28"/>
          <w:szCs w:val="28"/>
        </w:rPr>
        <w:t>к муниципальной программе</w:t>
      </w:r>
    </w:p>
    <w:p w:rsidR="00DF20E8" w:rsidRDefault="00DF20E8" w:rsidP="003A65DD">
      <w:pPr>
        <w:spacing w:after="0" w:line="240" w:lineRule="auto"/>
        <w:jc w:val="center"/>
        <w:rPr>
          <w:rFonts w:ascii="Times New Roman" w:hAnsi="Times New Roman"/>
          <w:sz w:val="28"/>
          <w:szCs w:val="28"/>
        </w:rPr>
      </w:pPr>
    </w:p>
    <w:p w:rsidR="00FD3987" w:rsidRPr="00B2446D" w:rsidRDefault="00FD3987" w:rsidP="003A65DD">
      <w:pPr>
        <w:spacing w:after="0" w:line="240" w:lineRule="auto"/>
        <w:jc w:val="center"/>
        <w:rPr>
          <w:rFonts w:ascii="Times New Roman" w:hAnsi="Times New Roman"/>
          <w:b/>
          <w:sz w:val="28"/>
          <w:szCs w:val="28"/>
        </w:rPr>
      </w:pPr>
      <w:r w:rsidRPr="00B2446D">
        <w:rPr>
          <w:rFonts w:ascii="Times New Roman" w:hAnsi="Times New Roman"/>
          <w:b/>
          <w:sz w:val="28"/>
          <w:szCs w:val="28"/>
        </w:rPr>
        <w:t>Порядок</w:t>
      </w:r>
    </w:p>
    <w:p w:rsidR="00FD3987" w:rsidRPr="00B2446D" w:rsidRDefault="00FD3987" w:rsidP="003A65DD">
      <w:pPr>
        <w:spacing w:after="0" w:line="240" w:lineRule="auto"/>
        <w:jc w:val="center"/>
        <w:rPr>
          <w:rFonts w:ascii="Times New Roman" w:hAnsi="Times New Roman"/>
          <w:b/>
          <w:sz w:val="28"/>
          <w:szCs w:val="28"/>
        </w:rPr>
      </w:pPr>
      <w:r w:rsidRPr="00B2446D">
        <w:rPr>
          <w:rFonts w:ascii="Times New Roman" w:hAnsi="Times New Roman"/>
          <w:b/>
          <w:sz w:val="28"/>
          <w:szCs w:val="28"/>
        </w:rPr>
        <w:t>разработки, обсуждения, согласования с заинтересованными лицами и утверждения дизайн-п</w:t>
      </w:r>
      <w:r w:rsidR="00E8233A" w:rsidRPr="00B2446D">
        <w:rPr>
          <w:rFonts w:ascii="Times New Roman" w:hAnsi="Times New Roman"/>
          <w:b/>
          <w:sz w:val="28"/>
          <w:szCs w:val="28"/>
        </w:rPr>
        <w:t>роектов благоустройства общественной территории</w:t>
      </w:r>
      <w:r w:rsidRPr="00B2446D">
        <w:rPr>
          <w:rFonts w:ascii="Times New Roman" w:hAnsi="Times New Roman"/>
          <w:b/>
          <w:sz w:val="28"/>
          <w:szCs w:val="28"/>
        </w:rPr>
        <w:t xml:space="preserve">, </w:t>
      </w:r>
      <w:proofErr w:type="gramStart"/>
      <w:r w:rsidRPr="00B2446D">
        <w:rPr>
          <w:rFonts w:ascii="Times New Roman" w:hAnsi="Times New Roman"/>
          <w:b/>
          <w:sz w:val="28"/>
          <w:szCs w:val="28"/>
        </w:rPr>
        <w:t>включенных</w:t>
      </w:r>
      <w:proofErr w:type="gramEnd"/>
      <w:r w:rsidRPr="00B2446D">
        <w:rPr>
          <w:rFonts w:ascii="Times New Roman" w:hAnsi="Times New Roman"/>
          <w:b/>
          <w:sz w:val="28"/>
          <w:szCs w:val="28"/>
        </w:rPr>
        <w:t xml:space="preserve"> в муниципальную программу «Формирование комфортной городской среды в муниципа</w:t>
      </w:r>
      <w:r w:rsidR="00E8233A" w:rsidRPr="00B2446D">
        <w:rPr>
          <w:rFonts w:ascii="Times New Roman" w:hAnsi="Times New Roman"/>
          <w:b/>
          <w:sz w:val="28"/>
          <w:szCs w:val="28"/>
        </w:rPr>
        <w:t>льном образовании  Петровский</w:t>
      </w:r>
      <w:r w:rsidRPr="00B2446D">
        <w:rPr>
          <w:rFonts w:ascii="Times New Roman" w:hAnsi="Times New Roman"/>
          <w:b/>
          <w:sz w:val="28"/>
          <w:szCs w:val="28"/>
        </w:rPr>
        <w:t xml:space="preserve"> сельсовет Саракташского района оренбургской</w:t>
      </w:r>
      <w:r w:rsidR="007A087A">
        <w:rPr>
          <w:rFonts w:ascii="Times New Roman" w:hAnsi="Times New Roman"/>
          <w:b/>
          <w:sz w:val="28"/>
          <w:szCs w:val="28"/>
        </w:rPr>
        <w:t xml:space="preserve"> области  на 2018 – 2024</w:t>
      </w:r>
      <w:r w:rsidRPr="00B2446D">
        <w:rPr>
          <w:rFonts w:ascii="Times New Roman" w:hAnsi="Times New Roman"/>
          <w:b/>
          <w:sz w:val="28"/>
          <w:szCs w:val="28"/>
        </w:rPr>
        <w:t xml:space="preserve"> годы»</w:t>
      </w:r>
    </w:p>
    <w:p w:rsidR="00FD3987" w:rsidRDefault="00FD3987" w:rsidP="003A65DD">
      <w:pPr>
        <w:spacing w:after="0" w:line="240" w:lineRule="auto"/>
        <w:jc w:val="center"/>
        <w:rPr>
          <w:rFonts w:ascii="Times New Roman" w:hAnsi="Times New Roman"/>
          <w:bCs/>
          <w:sz w:val="28"/>
          <w:szCs w:val="28"/>
        </w:rPr>
      </w:pPr>
    </w:p>
    <w:p w:rsidR="00FD3987" w:rsidRDefault="00FD3987" w:rsidP="003A65DD">
      <w:pPr>
        <w:numPr>
          <w:ilvl w:val="0"/>
          <w:numId w:val="6"/>
        </w:numPr>
        <w:spacing w:after="0" w:line="240" w:lineRule="auto"/>
        <w:ind w:left="0"/>
        <w:jc w:val="center"/>
        <w:rPr>
          <w:rFonts w:ascii="Times New Roman" w:hAnsi="Times New Roman"/>
          <w:sz w:val="28"/>
          <w:szCs w:val="28"/>
        </w:rPr>
      </w:pPr>
      <w:r>
        <w:rPr>
          <w:rFonts w:ascii="Times New Roman" w:hAnsi="Times New Roman"/>
          <w:sz w:val="28"/>
          <w:szCs w:val="28"/>
        </w:rPr>
        <w:t>Общие положения</w:t>
      </w:r>
    </w:p>
    <w:p w:rsidR="00FD3987" w:rsidRDefault="00FD3987" w:rsidP="003A65DD">
      <w:pPr>
        <w:spacing w:after="0" w:line="240" w:lineRule="auto"/>
        <w:jc w:val="center"/>
        <w:rPr>
          <w:rFonts w:ascii="Times New Roman" w:hAnsi="Times New Roman"/>
          <w:sz w:val="28"/>
          <w:szCs w:val="28"/>
        </w:rPr>
      </w:pPr>
    </w:p>
    <w:p w:rsidR="00E8233A"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1.1. Настоящий Порядок регламентирует процедуру разработки, обсуждения и согласования с заинтересованными лицами дизайн-</w:t>
      </w:r>
      <w:r w:rsidR="00E8233A">
        <w:rPr>
          <w:rFonts w:ascii="Times New Roman" w:hAnsi="Times New Roman"/>
          <w:sz w:val="28"/>
          <w:szCs w:val="28"/>
        </w:rPr>
        <w:t>проекта благоустройства общественной</w:t>
      </w:r>
      <w:r>
        <w:rPr>
          <w:rFonts w:ascii="Times New Roman" w:hAnsi="Times New Roman"/>
          <w:sz w:val="28"/>
          <w:szCs w:val="28"/>
        </w:rPr>
        <w:t xml:space="preserve"> территории</w:t>
      </w:r>
      <w:r w:rsidR="00E8233A">
        <w:rPr>
          <w:rFonts w:ascii="Times New Roman" w:hAnsi="Times New Roman"/>
          <w:sz w:val="28"/>
          <w:szCs w:val="28"/>
        </w:rPr>
        <w:t xml:space="preserve"> парка</w:t>
      </w:r>
      <w:r>
        <w:rPr>
          <w:rFonts w:ascii="Times New Roman" w:hAnsi="Times New Roman"/>
          <w:sz w:val="28"/>
          <w:szCs w:val="28"/>
        </w:rPr>
        <w:t>, расположенного</w:t>
      </w:r>
      <w:r w:rsidR="00E8233A">
        <w:rPr>
          <w:rFonts w:ascii="Times New Roman" w:hAnsi="Times New Roman"/>
          <w:sz w:val="28"/>
          <w:szCs w:val="28"/>
        </w:rPr>
        <w:t xml:space="preserve"> на территории МО Петровский</w:t>
      </w:r>
      <w:r>
        <w:rPr>
          <w:rFonts w:ascii="Times New Roman" w:hAnsi="Times New Roman"/>
          <w:sz w:val="28"/>
          <w:szCs w:val="28"/>
        </w:rPr>
        <w:t xml:space="preserve"> сельсовет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также их утверждение в рамках реализации муниципальной программы «Формирование комфортной городской среды в муниципа</w:t>
      </w:r>
      <w:r w:rsidR="00E8233A">
        <w:rPr>
          <w:rFonts w:ascii="Times New Roman" w:hAnsi="Times New Roman"/>
          <w:sz w:val="28"/>
          <w:szCs w:val="28"/>
        </w:rPr>
        <w:t>льном образовании Петровскийсельсовет Саракташского района О</w:t>
      </w:r>
      <w:r>
        <w:rPr>
          <w:rFonts w:ascii="Times New Roman" w:hAnsi="Times New Roman"/>
          <w:sz w:val="28"/>
          <w:szCs w:val="28"/>
        </w:rPr>
        <w:t>рен</w:t>
      </w:r>
      <w:r w:rsidR="007A087A">
        <w:rPr>
          <w:rFonts w:ascii="Times New Roman" w:hAnsi="Times New Roman"/>
          <w:sz w:val="28"/>
          <w:szCs w:val="28"/>
        </w:rPr>
        <w:t>бургской области  на 2018 – 2024</w:t>
      </w:r>
      <w:r>
        <w:rPr>
          <w:rFonts w:ascii="Times New Roman" w:hAnsi="Times New Roman"/>
          <w:sz w:val="28"/>
          <w:szCs w:val="28"/>
        </w:rPr>
        <w:t xml:space="preserve"> годы»</w:t>
      </w: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Под </w:t>
      </w:r>
      <w:proofErr w:type="gramStart"/>
      <w:r>
        <w:rPr>
          <w:rFonts w:ascii="Times New Roman" w:hAnsi="Times New Roman"/>
          <w:sz w:val="28"/>
          <w:szCs w:val="28"/>
        </w:rPr>
        <w:t>дизайн-проектом</w:t>
      </w:r>
      <w:proofErr w:type="gramEnd"/>
      <w:r>
        <w:rPr>
          <w:rFonts w:ascii="Times New Roman" w:hAnsi="Times New Roman"/>
          <w:sz w:val="28"/>
          <w:szCs w:val="28"/>
        </w:rPr>
        <w:t xml:space="preserve"> понимается графический и текстовый материал, включающий в себя визуал</w:t>
      </w:r>
      <w:r w:rsidR="00E8233A">
        <w:rPr>
          <w:rFonts w:ascii="Times New Roman" w:hAnsi="Times New Roman"/>
          <w:sz w:val="28"/>
          <w:szCs w:val="28"/>
        </w:rPr>
        <w:t>изированное изображение общественной</w:t>
      </w:r>
      <w:r>
        <w:rPr>
          <w:rFonts w:ascii="Times New Roman" w:hAnsi="Times New Roman"/>
          <w:sz w:val="28"/>
          <w:szCs w:val="28"/>
        </w:rPr>
        <w:t xml:space="preserve"> территории, представленный в нескольких ракурсах, с планировочной схемой, </w:t>
      </w:r>
      <w:proofErr w:type="spellStart"/>
      <w:r>
        <w:rPr>
          <w:rFonts w:ascii="Times New Roman" w:hAnsi="Times New Roman"/>
          <w:sz w:val="28"/>
          <w:szCs w:val="28"/>
        </w:rPr>
        <w:t>фотофиксацией</w:t>
      </w:r>
      <w:proofErr w:type="spellEnd"/>
      <w:r>
        <w:rPr>
          <w:rFonts w:ascii="Times New Roman" w:hAnsi="Times New Roman"/>
          <w:sz w:val="28"/>
          <w:szCs w:val="28"/>
        </w:rPr>
        <w:t xml:space="preserve"> существующего положения, с описанием работ и мероприятий, предлагаемых к выполнению (далее – дизайн проект).</w:t>
      </w:r>
    </w:p>
    <w:p w:rsidR="00FD3987" w:rsidRDefault="00FD3987" w:rsidP="003A65DD">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Содержание </w:t>
      </w:r>
      <w:proofErr w:type="gramStart"/>
      <w:r>
        <w:rPr>
          <w:rFonts w:ascii="Times New Roman" w:hAnsi="Times New Roman"/>
          <w:iCs/>
          <w:sz w:val="28"/>
          <w:szCs w:val="28"/>
        </w:rPr>
        <w:t>дизайн-проекта</w:t>
      </w:r>
      <w:proofErr w:type="gramEnd"/>
      <w:r>
        <w:rPr>
          <w:rFonts w:ascii="Times New Roman" w:hAnsi="Times New Roman"/>
          <w:iCs/>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w:t>
      </w:r>
      <w:r w:rsidR="00E8233A">
        <w:rPr>
          <w:rFonts w:ascii="Times New Roman" w:hAnsi="Times New Roman"/>
          <w:iCs/>
          <w:sz w:val="28"/>
          <w:szCs w:val="28"/>
        </w:rPr>
        <w:t xml:space="preserve">зображения общественной </w:t>
      </w:r>
      <w:r>
        <w:rPr>
          <w:rFonts w:ascii="Times New Roman" w:hAnsi="Times New Roman"/>
          <w:iCs/>
          <w:sz w:val="28"/>
          <w:szCs w:val="28"/>
        </w:rPr>
        <w:t xml:space="preserve"> территории или территории общего пользования с описанием работ и мероприятий, предлагаемых к выполнению.</w:t>
      </w: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iCs/>
          <w:sz w:val="28"/>
          <w:szCs w:val="28"/>
        </w:rPr>
        <w:t>1.</w:t>
      </w:r>
      <w:r>
        <w:rPr>
          <w:rFonts w:ascii="Times New Roman" w:hAnsi="Times New Roman"/>
          <w:sz w:val="28"/>
          <w:szCs w:val="28"/>
        </w:rPr>
        <w:t xml:space="preserve">3. К заинтересованным лицам относятся: </w:t>
      </w:r>
      <w:r w:rsidR="004C1C02">
        <w:rPr>
          <w:rFonts w:ascii="Times New Roman" w:hAnsi="Times New Roman"/>
          <w:sz w:val="28"/>
          <w:szCs w:val="28"/>
        </w:rPr>
        <w:t>МО Петровский сельсовет орган местного самоуправления поселения</w:t>
      </w:r>
      <w:proofErr w:type="gramStart"/>
      <w:r w:rsidR="004C1C02">
        <w:rPr>
          <w:rFonts w:ascii="Times New Roman" w:hAnsi="Times New Roman"/>
          <w:sz w:val="28"/>
          <w:szCs w:val="28"/>
        </w:rPr>
        <w:t xml:space="preserve"> ,</w:t>
      </w:r>
      <w:proofErr w:type="gramEnd"/>
      <w:r w:rsidR="004C1C02">
        <w:rPr>
          <w:rFonts w:ascii="Times New Roman" w:hAnsi="Times New Roman"/>
          <w:sz w:val="28"/>
          <w:szCs w:val="28"/>
        </w:rPr>
        <w:t xml:space="preserve"> общественная комиссия</w:t>
      </w:r>
    </w:p>
    <w:p w:rsidR="00FD3987" w:rsidRDefault="00FD3987" w:rsidP="003A65DD">
      <w:pPr>
        <w:spacing w:after="0" w:line="240" w:lineRule="auto"/>
        <w:jc w:val="both"/>
        <w:rPr>
          <w:rFonts w:ascii="Times New Roman" w:hAnsi="Times New Roman"/>
          <w:sz w:val="28"/>
          <w:szCs w:val="28"/>
        </w:rPr>
      </w:pPr>
    </w:p>
    <w:p w:rsidR="00FD3987" w:rsidRDefault="00FD3987" w:rsidP="003A65DD">
      <w:pPr>
        <w:spacing w:after="0" w:line="240" w:lineRule="auto"/>
        <w:jc w:val="center"/>
        <w:rPr>
          <w:rFonts w:ascii="Times New Roman" w:hAnsi="Times New Roman"/>
          <w:sz w:val="28"/>
          <w:szCs w:val="28"/>
        </w:rPr>
      </w:pPr>
      <w:r>
        <w:rPr>
          <w:rFonts w:ascii="Times New Roman" w:hAnsi="Times New Roman"/>
          <w:sz w:val="28"/>
          <w:szCs w:val="28"/>
        </w:rPr>
        <w:t xml:space="preserve">2. Разработка </w:t>
      </w:r>
      <w:proofErr w:type="gramStart"/>
      <w:r>
        <w:rPr>
          <w:rFonts w:ascii="Times New Roman" w:hAnsi="Times New Roman"/>
          <w:sz w:val="28"/>
          <w:szCs w:val="28"/>
        </w:rPr>
        <w:t>дизайн-проектов</w:t>
      </w:r>
      <w:proofErr w:type="gramEnd"/>
    </w:p>
    <w:p w:rsidR="00FD3987" w:rsidRDefault="00FD3987" w:rsidP="003A65DD">
      <w:pPr>
        <w:spacing w:after="0" w:line="240" w:lineRule="auto"/>
        <w:jc w:val="center"/>
        <w:rPr>
          <w:rFonts w:ascii="Times New Roman" w:hAnsi="Times New Roman"/>
          <w:sz w:val="28"/>
          <w:szCs w:val="28"/>
        </w:rPr>
      </w:pPr>
    </w:p>
    <w:p w:rsidR="00FD3987" w:rsidRDefault="00FD3987" w:rsidP="003A65DD">
      <w:pPr>
        <w:tabs>
          <w:tab w:val="left" w:pos="709"/>
          <w:tab w:val="left" w:pos="166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 Разработка </w:t>
      </w:r>
      <w:proofErr w:type="gramStart"/>
      <w:r>
        <w:rPr>
          <w:rFonts w:ascii="Times New Roman" w:hAnsi="Times New Roman"/>
          <w:sz w:val="28"/>
          <w:szCs w:val="28"/>
        </w:rPr>
        <w:t>диз</w:t>
      </w:r>
      <w:r w:rsidR="004C1C02">
        <w:rPr>
          <w:rFonts w:ascii="Times New Roman" w:hAnsi="Times New Roman"/>
          <w:sz w:val="28"/>
          <w:szCs w:val="28"/>
        </w:rPr>
        <w:t>айн-проекта</w:t>
      </w:r>
      <w:proofErr w:type="gramEnd"/>
      <w:r w:rsidR="004C1C02">
        <w:rPr>
          <w:rFonts w:ascii="Times New Roman" w:hAnsi="Times New Roman"/>
          <w:sz w:val="28"/>
          <w:szCs w:val="28"/>
        </w:rPr>
        <w:t xml:space="preserve"> в отношении общественной территории парка, расположенный на территории МО Петровский</w:t>
      </w:r>
      <w:r>
        <w:rPr>
          <w:rFonts w:ascii="Times New Roman" w:hAnsi="Times New Roman"/>
          <w:sz w:val="28"/>
          <w:szCs w:val="28"/>
        </w:rPr>
        <w:t xml:space="preserve"> сельсовет осуществляется органом местного самоуправления поселения после утверждения общественной комиссией протокола оценки (ранжирования) предложений заинтересованных лиц на</w:t>
      </w:r>
      <w:r w:rsidR="004C1C02">
        <w:rPr>
          <w:rFonts w:ascii="Times New Roman" w:hAnsi="Times New Roman"/>
          <w:sz w:val="28"/>
          <w:szCs w:val="28"/>
        </w:rPr>
        <w:t xml:space="preserve"> включение в адресный перечень общественной территории</w:t>
      </w:r>
      <w:r>
        <w:rPr>
          <w:rFonts w:ascii="Times New Roman" w:hAnsi="Times New Roman"/>
          <w:sz w:val="28"/>
          <w:szCs w:val="28"/>
        </w:rPr>
        <w:t xml:space="preserve"> в муниципальную программу.</w:t>
      </w:r>
    </w:p>
    <w:p w:rsidR="00FD3987" w:rsidRDefault="00FD3987" w:rsidP="003A65DD">
      <w:pPr>
        <w:tabs>
          <w:tab w:val="left" w:pos="709"/>
          <w:tab w:val="left" w:pos="1664"/>
        </w:tabs>
        <w:spacing w:after="0" w:line="240" w:lineRule="auto"/>
        <w:ind w:firstLine="709"/>
        <w:jc w:val="both"/>
        <w:rPr>
          <w:rFonts w:ascii="Times New Roman" w:hAnsi="Times New Roman"/>
          <w:sz w:val="28"/>
          <w:szCs w:val="28"/>
        </w:rPr>
      </w:pPr>
      <w:r>
        <w:rPr>
          <w:rFonts w:ascii="Times New Roman" w:hAnsi="Times New Roman"/>
          <w:sz w:val="28"/>
          <w:szCs w:val="28"/>
        </w:rPr>
        <w:t>2.2. Дизайн –</w:t>
      </w:r>
      <w:r w:rsidR="004C1C02">
        <w:rPr>
          <w:rFonts w:ascii="Times New Roman" w:hAnsi="Times New Roman"/>
          <w:sz w:val="28"/>
          <w:szCs w:val="28"/>
        </w:rPr>
        <w:t xml:space="preserve"> проект благоустройства общественной</w:t>
      </w:r>
      <w:r>
        <w:rPr>
          <w:rFonts w:ascii="Times New Roman" w:hAnsi="Times New Roman"/>
          <w:sz w:val="28"/>
          <w:szCs w:val="28"/>
        </w:rPr>
        <w:t xml:space="preserve">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w:t>
      </w:r>
    </w:p>
    <w:p w:rsidR="00FD3987" w:rsidRDefault="00FD3987" w:rsidP="003A65DD">
      <w:pPr>
        <w:tabs>
          <w:tab w:val="left" w:pos="709"/>
          <w:tab w:val="left" w:pos="166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2.3. Разработка </w:t>
      </w:r>
      <w:proofErr w:type="gramStart"/>
      <w:r>
        <w:rPr>
          <w:rFonts w:ascii="Times New Roman" w:hAnsi="Times New Roman"/>
          <w:sz w:val="28"/>
          <w:szCs w:val="28"/>
        </w:rPr>
        <w:t>диз</w:t>
      </w:r>
      <w:r w:rsidR="004C1C02">
        <w:rPr>
          <w:rFonts w:ascii="Times New Roman" w:hAnsi="Times New Roman"/>
          <w:sz w:val="28"/>
          <w:szCs w:val="28"/>
        </w:rPr>
        <w:t>айн-проекта</w:t>
      </w:r>
      <w:proofErr w:type="gramEnd"/>
      <w:r w:rsidR="004C1C02">
        <w:rPr>
          <w:rFonts w:ascii="Times New Roman" w:hAnsi="Times New Roman"/>
          <w:sz w:val="28"/>
          <w:szCs w:val="28"/>
        </w:rPr>
        <w:t xml:space="preserve"> в отношении общественной территории  парка, расположенного на территории МО Петровский</w:t>
      </w:r>
      <w:r>
        <w:rPr>
          <w:rFonts w:ascii="Times New Roman" w:hAnsi="Times New Roman"/>
          <w:sz w:val="28"/>
          <w:szCs w:val="28"/>
        </w:rPr>
        <w:t xml:space="preserve"> сельсовет, осуществляется в соответствии с </w:t>
      </w:r>
      <w:r>
        <w:rPr>
          <w:rFonts w:ascii="Times New Roman" w:hAnsi="Times New Roman"/>
          <w:bCs/>
          <w:color w:val="000000"/>
          <w:sz w:val="28"/>
          <w:szCs w:val="28"/>
          <w:shd w:val="clear" w:color="auto" w:fill="FFFFFF"/>
        </w:rPr>
        <w:t xml:space="preserve">Правилами благоустройства </w:t>
      </w:r>
      <w:r>
        <w:rPr>
          <w:rFonts w:ascii="Times New Roman" w:hAnsi="Times New Roman"/>
          <w:color w:val="000000"/>
          <w:sz w:val="28"/>
          <w:szCs w:val="28"/>
          <w:shd w:val="clear" w:color="auto" w:fill="FFFFFF"/>
        </w:rPr>
        <w:t xml:space="preserve">и санитарного </w:t>
      </w:r>
      <w:r>
        <w:rPr>
          <w:rFonts w:ascii="Times New Roman" w:hAnsi="Times New Roman"/>
          <w:color w:val="000000"/>
          <w:sz w:val="28"/>
          <w:szCs w:val="28"/>
          <w:shd w:val="clear" w:color="auto" w:fill="FFFFFF"/>
        </w:rPr>
        <w:lastRenderedPageBreak/>
        <w:t xml:space="preserve">содержания территории </w:t>
      </w:r>
      <w:r w:rsidR="004C1C02">
        <w:rPr>
          <w:rFonts w:ascii="Times New Roman" w:hAnsi="Times New Roman"/>
          <w:sz w:val="28"/>
          <w:szCs w:val="28"/>
        </w:rPr>
        <w:t>МО Петровский</w:t>
      </w:r>
      <w:r>
        <w:rPr>
          <w:rFonts w:ascii="Times New Roman" w:hAnsi="Times New Roman"/>
          <w:sz w:val="28"/>
          <w:szCs w:val="28"/>
        </w:rPr>
        <w:t xml:space="preserve"> сельсовет</w:t>
      </w:r>
      <w:r>
        <w:rPr>
          <w:rFonts w:ascii="Times New Roman" w:hAnsi="Times New Roman"/>
          <w:bCs/>
          <w:color w:val="000000"/>
          <w:sz w:val="28"/>
          <w:szCs w:val="28"/>
        </w:rPr>
        <w:t>, тре</w:t>
      </w:r>
      <w:r>
        <w:rPr>
          <w:rFonts w:ascii="Times New Roman" w:hAnsi="Times New Roman"/>
          <w:bCs/>
          <w:sz w:val="28"/>
          <w:szCs w:val="28"/>
        </w:rPr>
        <w:t>бованиями Градостроительного кодекса Российской Федерации</w:t>
      </w:r>
      <w:r>
        <w:rPr>
          <w:rFonts w:ascii="Times New Roman" w:hAnsi="Times New Roman"/>
          <w:sz w:val="28"/>
          <w:szCs w:val="28"/>
        </w:rPr>
        <w:t>, а также действующими строительными, санитарными и иными нормами и правилами.</w:t>
      </w: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Разработка </w:t>
      </w:r>
      <w:proofErr w:type="gramStart"/>
      <w:r>
        <w:rPr>
          <w:rFonts w:ascii="Times New Roman" w:hAnsi="Times New Roman"/>
          <w:sz w:val="28"/>
          <w:szCs w:val="28"/>
        </w:rPr>
        <w:t>дизайн-</w:t>
      </w:r>
      <w:r w:rsidR="004C1C02">
        <w:rPr>
          <w:rFonts w:ascii="Times New Roman" w:hAnsi="Times New Roman"/>
          <w:sz w:val="28"/>
          <w:szCs w:val="28"/>
        </w:rPr>
        <w:t>проекта</w:t>
      </w:r>
      <w:proofErr w:type="gramEnd"/>
      <w:r w:rsidR="004C1C02">
        <w:rPr>
          <w:rFonts w:ascii="Times New Roman" w:hAnsi="Times New Roman"/>
          <w:sz w:val="28"/>
          <w:szCs w:val="28"/>
        </w:rPr>
        <w:t xml:space="preserve"> благоустройства общественнойтерритории парка</w:t>
      </w:r>
      <w:r>
        <w:rPr>
          <w:rFonts w:ascii="Times New Roman" w:hAnsi="Times New Roman"/>
          <w:sz w:val="28"/>
          <w:szCs w:val="28"/>
        </w:rPr>
        <w:t xml:space="preserve"> осуществляется с учетом минимальных и дополнительных перечней р</w:t>
      </w:r>
      <w:r w:rsidR="004C1C02">
        <w:rPr>
          <w:rFonts w:ascii="Times New Roman" w:hAnsi="Times New Roman"/>
          <w:sz w:val="28"/>
          <w:szCs w:val="28"/>
        </w:rPr>
        <w:t xml:space="preserve">абот по благоустройству общественной </w:t>
      </w:r>
      <w:r>
        <w:rPr>
          <w:rFonts w:ascii="Times New Roman" w:hAnsi="Times New Roman"/>
          <w:sz w:val="28"/>
          <w:szCs w:val="28"/>
        </w:rPr>
        <w:t xml:space="preserve"> территории, установленных муниципальной программой и утвержденных протоколом общего собрания, в отношении которой разрабатывается дизайн-проект благоустройства.</w:t>
      </w:r>
    </w:p>
    <w:p w:rsidR="00FD3987" w:rsidRDefault="00FD3987" w:rsidP="003A65D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2.5. При подготовке </w:t>
      </w:r>
      <w:proofErr w:type="gramStart"/>
      <w:r>
        <w:rPr>
          <w:rFonts w:ascii="Times New Roman" w:hAnsi="Times New Roman"/>
          <w:sz w:val="28"/>
          <w:szCs w:val="28"/>
        </w:rPr>
        <w:t>дизайн-</w:t>
      </w:r>
      <w:r w:rsidR="004C1C02">
        <w:rPr>
          <w:rFonts w:ascii="Times New Roman" w:hAnsi="Times New Roman"/>
          <w:sz w:val="28"/>
          <w:szCs w:val="28"/>
        </w:rPr>
        <w:t>проекта</w:t>
      </w:r>
      <w:proofErr w:type="gramEnd"/>
      <w:r w:rsidR="004C1C02">
        <w:rPr>
          <w:rFonts w:ascii="Times New Roman" w:hAnsi="Times New Roman"/>
          <w:sz w:val="28"/>
          <w:szCs w:val="28"/>
        </w:rPr>
        <w:t xml:space="preserve"> благоустройства общественной</w:t>
      </w:r>
      <w:r>
        <w:rPr>
          <w:rFonts w:ascii="Times New Roman" w:hAnsi="Times New Roman"/>
          <w:sz w:val="28"/>
          <w:szCs w:val="28"/>
        </w:rPr>
        <w:t xml:space="preserve"> территории выполняются следующие действия:</w:t>
      </w: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 проведе</w:t>
      </w:r>
      <w:r w:rsidR="004C1C02">
        <w:rPr>
          <w:rFonts w:ascii="Times New Roman" w:hAnsi="Times New Roman"/>
          <w:sz w:val="28"/>
          <w:szCs w:val="28"/>
        </w:rPr>
        <w:t>ние визуального осмотра общественной</w:t>
      </w:r>
      <w:r>
        <w:rPr>
          <w:rFonts w:ascii="Times New Roman" w:hAnsi="Times New Roman"/>
          <w:sz w:val="28"/>
          <w:szCs w:val="28"/>
        </w:rPr>
        <w:t xml:space="preserve"> территории;</w:t>
      </w:r>
    </w:p>
    <w:p w:rsidR="00FD3987" w:rsidRDefault="004C1C02" w:rsidP="003A65DD">
      <w:pPr>
        <w:spacing w:after="0" w:line="240" w:lineRule="auto"/>
        <w:ind w:firstLine="709"/>
        <w:jc w:val="both"/>
        <w:rPr>
          <w:rFonts w:ascii="Times New Roman" w:hAnsi="Times New Roman"/>
          <w:sz w:val="28"/>
          <w:szCs w:val="28"/>
        </w:rPr>
      </w:pPr>
      <w:r>
        <w:rPr>
          <w:rFonts w:ascii="Times New Roman" w:hAnsi="Times New Roman"/>
          <w:sz w:val="28"/>
          <w:szCs w:val="28"/>
        </w:rPr>
        <w:t>- определение участка территории парка</w:t>
      </w:r>
      <w:r w:rsidR="00FD3987">
        <w:rPr>
          <w:rFonts w:ascii="Times New Roman" w:hAnsi="Times New Roman"/>
          <w:sz w:val="28"/>
          <w:szCs w:val="28"/>
        </w:rPr>
        <w:t xml:space="preserve">, </w:t>
      </w:r>
      <w:proofErr w:type="gramStart"/>
      <w:r w:rsidR="00FD3987">
        <w:rPr>
          <w:rFonts w:ascii="Times New Roman" w:hAnsi="Times New Roman"/>
          <w:sz w:val="28"/>
          <w:szCs w:val="28"/>
        </w:rPr>
        <w:t>несущих</w:t>
      </w:r>
      <w:proofErr w:type="gramEnd"/>
      <w:r w:rsidR="00FD3987">
        <w:rPr>
          <w:rFonts w:ascii="Times New Roman" w:hAnsi="Times New Roman"/>
          <w:sz w:val="28"/>
          <w:szCs w:val="28"/>
        </w:rPr>
        <w:t xml:space="preserve"> определенную функциональную нагрузку: существующие парковки, детская площадка, зона отдыха, контейнерная площадка и т.д.;</w:t>
      </w: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 обсуждение возможн</w:t>
      </w:r>
      <w:r w:rsidR="004C1C02">
        <w:rPr>
          <w:rFonts w:ascii="Times New Roman" w:hAnsi="Times New Roman"/>
          <w:sz w:val="28"/>
          <w:szCs w:val="28"/>
        </w:rPr>
        <w:t>ого зонирования территории парка пользователями общественной</w:t>
      </w:r>
      <w:r>
        <w:rPr>
          <w:rFonts w:ascii="Times New Roman" w:hAnsi="Times New Roman"/>
          <w:sz w:val="28"/>
          <w:szCs w:val="28"/>
        </w:rPr>
        <w:t xml:space="preserve"> территории (жителями </w:t>
      </w:r>
      <w:r w:rsidR="00EB2557">
        <w:rPr>
          <w:rFonts w:ascii="Times New Roman" w:hAnsi="Times New Roman"/>
          <w:sz w:val="28"/>
          <w:szCs w:val="28"/>
        </w:rPr>
        <w:t xml:space="preserve">села </w:t>
      </w:r>
      <w:r>
        <w:rPr>
          <w:rFonts w:ascii="Times New Roman" w:hAnsi="Times New Roman"/>
          <w:sz w:val="28"/>
          <w:szCs w:val="28"/>
        </w:rPr>
        <w:t>различных возрастных групп, включая жителей с ограниченными физическими возможностями, автовладельцев, собаководов, детей, подростков, пенсионеров);</w:t>
      </w:r>
    </w:p>
    <w:p w:rsidR="00FD3987" w:rsidRDefault="00EB2557" w:rsidP="003A65DD">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разделение общественной</w:t>
      </w:r>
      <w:r w:rsidR="00FD3987">
        <w:rPr>
          <w:rFonts w:ascii="Times New Roman" w:hAnsi="Times New Roman"/>
          <w:sz w:val="28"/>
          <w:szCs w:val="28"/>
        </w:rPr>
        <w:t xml:space="preserve"> территории на участки (функциональные зоны) с уче</w:t>
      </w:r>
      <w:r>
        <w:rPr>
          <w:rFonts w:ascii="Times New Roman" w:hAnsi="Times New Roman"/>
          <w:sz w:val="28"/>
          <w:szCs w:val="28"/>
        </w:rPr>
        <w:t xml:space="preserve">том: пожеланий пользователей общественной </w:t>
      </w:r>
      <w:r w:rsidR="00FD3987">
        <w:rPr>
          <w:rFonts w:ascii="Times New Roman" w:hAnsi="Times New Roman"/>
          <w:sz w:val="28"/>
          <w:szCs w:val="28"/>
        </w:rPr>
        <w:t xml:space="preserve">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w:t>
      </w:r>
      <w:r>
        <w:rPr>
          <w:rFonts w:ascii="Times New Roman" w:hAnsi="Times New Roman"/>
          <w:sz w:val="28"/>
          <w:szCs w:val="28"/>
        </w:rPr>
        <w:t>я объекта благоустройства (парка</w:t>
      </w:r>
      <w:r w:rsidR="00FD3987">
        <w:rPr>
          <w:rFonts w:ascii="Times New Roman" w:hAnsi="Times New Roman"/>
          <w:sz w:val="28"/>
          <w:szCs w:val="28"/>
        </w:rPr>
        <w:t xml:space="preserve">); </w:t>
      </w:r>
      <w:proofErr w:type="gramEnd"/>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 предварительный выбор возможных к применению типов покрытий, освещения, озеленение и т.д.;</w:t>
      </w: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B2557">
        <w:rPr>
          <w:rFonts w:ascii="Times New Roman" w:hAnsi="Times New Roman"/>
          <w:sz w:val="28"/>
          <w:szCs w:val="28"/>
        </w:rPr>
        <w:t>уточнение размещения на общественной</w:t>
      </w:r>
      <w:r>
        <w:rPr>
          <w:rFonts w:ascii="Times New Roman" w:hAnsi="Times New Roman"/>
          <w:sz w:val="28"/>
          <w:szCs w:val="28"/>
        </w:rPr>
        <w:t xml:space="preserve"> территории элементов благоустройства, исходя из требований функциональных зон (ограждения, урны, скамьи, игровое и спорт</w:t>
      </w:r>
      <w:r w:rsidR="00EB2557">
        <w:rPr>
          <w:rFonts w:ascii="Times New Roman" w:hAnsi="Times New Roman"/>
          <w:sz w:val="28"/>
          <w:szCs w:val="28"/>
        </w:rPr>
        <w:t>ивное оборудование, опоры паркового</w:t>
      </w:r>
      <w:r>
        <w:rPr>
          <w:rFonts w:ascii="Times New Roman" w:hAnsi="Times New Roman"/>
          <w:sz w:val="28"/>
          <w:szCs w:val="28"/>
        </w:rPr>
        <w:t xml:space="preserve"> освещения, озеленение, и т.д.);</w:t>
      </w: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 уточнение размеров и площадей функциональных зон, видов покрытий;</w:t>
      </w: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 подготовка графического материала.</w:t>
      </w: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К </w:t>
      </w:r>
      <w:proofErr w:type="gramStart"/>
      <w:r>
        <w:rPr>
          <w:rFonts w:ascii="Times New Roman" w:hAnsi="Times New Roman"/>
          <w:sz w:val="28"/>
          <w:szCs w:val="28"/>
        </w:rPr>
        <w:t>дизайн-проекту</w:t>
      </w:r>
      <w:proofErr w:type="gramEnd"/>
      <w:r>
        <w:rPr>
          <w:rFonts w:ascii="Times New Roman" w:hAnsi="Times New Roman"/>
          <w:sz w:val="28"/>
          <w:szCs w:val="28"/>
        </w:rPr>
        <w:t xml:space="preserve"> оформляется сводная ведомость объемов работ с учетом элементов благоустройства и конкретных объемов.</w:t>
      </w: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2.7. Расчет стоимости работ выполняется в виде сметной документации исходя из сводной ведомости объемов работ и единичных расценок на текущий год.</w:t>
      </w:r>
    </w:p>
    <w:p w:rsidR="00FD3987" w:rsidRDefault="00FD3987" w:rsidP="003A65DD">
      <w:pPr>
        <w:spacing w:after="0" w:line="240" w:lineRule="auto"/>
        <w:jc w:val="center"/>
        <w:rPr>
          <w:rFonts w:ascii="Times New Roman" w:hAnsi="Times New Roman"/>
          <w:sz w:val="28"/>
          <w:szCs w:val="28"/>
          <w:lang w:eastAsia="en-US"/>
        </w:rPr>
      </w:pPr>
    </w:p>
    <w:p w:rsidR="00FD3987" w:rsidRDefault="00FD3987" w:rsidP="003A65DD">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3. Обсуждение, согласование и утверждение </w:t>
      </w:r>
      <w:proofErr w:type="gramStart"/>
      <w:r>
        <w:rPr>
          <w:rFonts w:ascii="Times New Roman" w:hAnsi="Times New Roman"/>
          <w:sz w:val="28"/>
          <w:szCs w:val="28"/>
          <w:lang w:eastAsia="en-US"/>
        </w:rPr>
        <w:t>дизайн-проекта</w:t>
      </w:r>
      <w:proofErr w:type="gramEnd"/>
    </w:p>
    <w:p w:rsidR="00FD3987" w:rsidRDefault="00FD3987" w:rsidP="003A65DD">
      <w:pPr>
        <w:spacing w:after="0" w:line="240" w:lineRule="auto"/>
        <w:jc w:val="center"/>
        <w:rPr>
          <w:rFonts w:ascii="Times New Roman" w:hAnsi="Times New Roman"/>
          <w:sz w:val="28"/>
          <w:szCs w:val="28"/>
          <w:lang w:eastAsia="en-US"/>
        </w:rPr>
      </w:pP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3.1.Дизайн - проект утверждается муниципальной комиссией органа местного самоуправления поселения, решение об утверждении оформляется в виде протокола заседания комиссии.</w:t>
      </w: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целях обсуждения, согласования и утверждения </w:t>
      </w:r>
      <w:proofErr w:type="spellStart"/>
      <w:proofErr w:type="gramStart"/>
      <w:r>
        <w:rPr>
          <w:rFonts w:ascii="Times New Roman" w:hAnsi="Times New Roman"/>
          <w:sz w:val="28"/>
          <w:szCs w:val="28"/>
        </w:rPr>
        <w:t>дизайн-</w:t>
      </w:r>
      <w:r w:rsidR="00EB2557">
        <w:rPr>
          <w:rFonts w:ascii="Times New Roman" w:hAnsi="Times New Roman"/>
          <w:sz w:val="28"/>
          <w:szCs w:val="28"/>
        </w:rPr>
        <w:t>проекта</w:t>
      </w:r>
      <w:proofErr w:type="spellEnd"/>
      <w:proofErr w:type="gramEnd"/>
      <w:r w:rsidR="00EB2557">
        <w:rPr>
          <w:rFonts w:ascii="Times New Roman" w:hAnsi="Times New Roman"/>
          <w:sz w:val="28"/>
          <w:szCs w:val="28"/>
        </w:rPr>
        <w:t xml:space="preserve"> благоустройства </w:t>
      </w:r>
      <w:proofErr w:type="spellStart"/>
      <w:r w:rsidR="00EB2557">
        <w:rPr>
          <w:rFonts w:ascii="Times New Roman" w:hAnsi="Times New Roman"/>
          <w:sz w:val="28"/>
          <w:szCs w:val="28"/>
        </w:rPr>
        <w:t>общественнойтерритории</w:t>
      </w:r>
      <w:proofErr w:type="spellEnd"/>
      <w:r w:rsidR="00EB2557">
        <w:rPr>
          <w:rFonts w:ascii="Times New Roman" w:hAnsi="Times New Roman"/>
          <w:sz w:val="28"/>
          <w:szCs w:val="28"/>
        </w:rPr>
        <w:t xml:space="preserve">  парка</w:t>
      </w:r>
      <w:r>
        <w:rPr>
          <w:rFonts w:ascii="Times New Roman" w:hAnsi="Times New Roman"/>
          <w:sz w:val="28"/>
          <w:szCs w:val="28"/>
        </w:rPr>
        <w:t xml:space="preserve">, отдел уведомляет общественную комиссию, представителя (представителей) заинтересованных </w:t>
      </w:r>
      <w:r>
        <w:rPr>
          <w:rFonts w:ascii="Times New Roman" w:hAnsi="Times New Roman"/>
          <w:sz w:val="28"/>
          <w:szCs w:val="28"/>
        </w:rPr>
        <w:lastRenderedPageBreak/>
        <w:t xml:space="preserve">лиц, который вправе действовать в интересах всех </w:t>
      </w:r>
      <w:r w:rsidR="00EB2557">
        <w:rPr>
          <w:rFonts w:ascii="Times New Roman" w:hAnsi="Times New Roman"/>
          <w:sz w:val="28"/>
          <w:szCs w:val="28"/>
        </w:rPr>
        <w:t>которые включены в адресный перечень общественной</w:t>
      </w:r>
      <w:r>
        <w:rPr>
          <w:rFonts w:ascii="Times New Roman" w:hAnsi="Times New Roman"/>
          <w:sz w:val="28"/>
          <w:szCs w:val="28"/>
        </w:rPr>
        <w:t xml:space="preserve"> террит</w:t>
      </w:r>
      <w:r w:rsidR="00EB2557">
        <w:rPr>
          <w:rFonts w:ascii="Times New Roman" w:hAnsi="Times New Roman"/>
          <w:sz w:val="28"/>
          <w:szCs w:val="28"/>
        </w:rPr>
        <w:t>ории</w:t>
      </w:r>
      <w:r>
        <w:rPr>
          <w:rFonts w:ascii="Times New Roman" w:hAnsi="Times New Roman"/>
          <w:sz w:val="28"/>
          <w:szCs w:val="28"/>
        </w:rPr>
        <w:t xml:space="preserve"> программы (далее – представитель заинтересованных лиц), о готовности дизайн-проекта в течение 1 рабочего дня со дня изготовления дизайн-проекта.</w:t>
      </w: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 xml:space="preserve">3.2. Представитель заинтересованных лиц обеспечивает обсуждение, согласование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 xml:space="preserve"> благоустройст</w:t>
      </w:r>
      <w:r w:rsidR="00EB2557">
        <w:rPr>
          <w:rFonts w:ascii="Times New Roman" w:hAnsi="Times New Roman"/>
          <w:sz w:val="28"/>
          <w:szCs w:val="28"/>
        </w:rPr>
        <w:t xml:space="preserve">ва  </w:t>
      </w:r>
      <w:proofErr w:type="spellStart"/>
      <w:r w:rsidR="00EB2557">
        <w:rPr>
          <w:rFonts w:ascii="Times New Roman" w:hAnsi="Times New Roman"/>
          <w:sz w:val="28"/>
          <w:szCs w:val="28"/>
        </w:rPr>
        <w:t>общественнойтерритории</w:t>
      </w:r>
      <w:proofErr w:type="spellEnd"/>
      <w:r w:rsidR="00EB2557">
        <w:rPr>
          <w:rFonts w:ascii="Times New Roman" w:hAnsi="Times New Roman"/>
          <w:sz w:val="28"/>
          <w:szCs w:val="28"/>
        </w:rPr>
        <w:t xml:space="preserve">  парка</w:t>
      </w:r>
      <w:r>
        <w:rPr>
          <w:rFonts w:ascii="Times New Roman" w:hAnsi="Times New Roman"/>
          <w:sz w:val="28"/>
          <w:szCs w:val="28"/>
        </w:rPr>
        <w:t>, для дальнейшего его утверждения в срок, не превышающий 15 рабочих дней.</w:t>
      </w: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3.3. Дизайн-пр</w:t>
      </w:r>
      <w:r w:rsidR="00EB2557">
        <w:rPr>
          <w:rFonts w:ascii="Times New Roman" w:hAnsi="Times New Roman"/>
          <w:sz w:val="28"/>
          <w:szCs w:val="28"/>
        </w:rPr>
        <w:t xml:space="preserve">оект на благоустройство  </w:t>
      </w:r>
      <w:proofErr w:type="spellStart"/>
      <w:r w:rsidR="00EB2557">
        <w:rPr>
          <w:rFonts w:ascii="Times New Roman" w:hAnsi="Times New Roman"/>
          <w:sz w:val="28"/>
          <w:szCs w:val="28"/>
        </w:rPr>
        <w:t>общественнойтерритории</w:t>
      </w:r>
      <w:proofErr w:type="spellEnd"/>
      <w:r w:rsidR="00EB2557">
        <w:rPr>
          <w:rFonts w:ascii="Times New Roman" w:hAnsi="Times New Roman"/>
          <w:sz w:val="28"/>
          <w:szCs w:val="28"/>
        </w:rPr>
        <w:t xml:space="preserve"> парка</w:t>
      </w:r>
      <w:r>
        <w:rPr>
          <w:rFonts w:ascii="Times New Roman" w:hAnsi="Times New Roman"/>
          <w:sz w:val="28"/>
          <w:szCs w:val="28"/>
        </w:rPr>
        <w:t xml:space="preserve"> утверждается в двух экземплярах, в том числе один экземпляр передается представителю заинтересованных лиц.</w:t>
      </w: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lang w:val="en-US"/>
        </w:rPr>
        <w:t> </w:t>
      </w:r>
      <w:r>
        <w:rPr>
          <w:rFonts w:ascii="Times New Roman" w:hAnsi="Times New Roman"/>
          <w:sz w:val="28"/>
          <w:szCs w:val="28"/>
        </w:rPr>
        <w:t xml:space="preserve">Все работы по разработке, согласованию и утверждению </w:t>
      </w:r>
      <w:proofErr w:type="gramStart"/>
      <w:r>
        <w:rPr>
          <w:rFonts w:ascii="Times New Roman" w:hAnsi="Times New Roman"/>
          <w:sz w:val="28"/>
          <w:szCs w:val="28"/>
        </w:rPr>
        <w:t>дизайн-п</w:t>
      </w:r>
      <w:r w:rsidR="00EB2557">
        <w:rPr>
          <w:rFonts w:ascii="Times New Roman" w:hAnsi="Times New Roman"/>
          <w:sz w:val="28"/>
          <w:szCs w:val="28"/>
        </w:rPr>
        <w:t>роектов</w:t>
      </w:r>
      <w:proofErr w:type="gramEnd"/>
      <w:r w:rsidR="00EB2557">
        <w:rPr>
          <w:rFonts w:ascii="Times New Roman" w:hAnsi="Times New Roman"/>
          <w:sz w:val="28"/>
          <w:szCs w:val="28"/>
        </w:rPr>
        <w:t xml:space="preserve"> благоустройства общественной</w:t>
      </w:r>
      <w:r>
        <w:rPr>
          <w:rFonts w:ascii="Times New Roman" w:hAnsi="Times New Roman"/>
          <w:sz w:val="28"/>
          <w:szCs w:val="28"/>
        </w:rPr>
        <w:t xml:space="preserve"> территорий, включённых в муниципальную программу, отдел должен завершить в срок до 01 февраля года подачи заявки на включение в Программу.</w:t>
      </w: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lang w:val="en-US"/>
        </w:rPr>
        <w:t> </w:t>
      </w:r>
      <w:r>
        <w:rPr>
          <w:rFonts w:ascii="Times New Roman" w:hAnsi="Times New Roman"/>
          <w:sz w:val="28"/>
          <w:szCs w:val="28"/>
        </w:rPr>
        <w:t xml:space="preserve">Утвержденные </w:t>
      </w:r>
      <w:proofErr w:type="spellStart"/>
      <w:proofErr w:type="gramStart"/>
      <w:r>
        <w:rPr>
          <w:rFonts w:ascii="Times New Roman" w:hAnsi="Times New Roman"/>
          <w:sz w:val="28"/>
          <w:szCs w:val="28"/>
        </w:rPr>
        <w:t>дизайн-проекты</w:t>
      </w:r>
      <w:proofErr w:type="spellEnd"/>
      <w:proofErr w:type="gramEnd"/>
      <w:r>
        <w:rPr>
          <w:rFonts w:ascii="Times New Roman" w:hAnsi="Times New Roman"/>
          <w:sz w:val="28"/>
          <w:szCs w:val="28"/>
        </w:rPr>
        <w:t xml:space="preserve"> подлежат </w:t>
      </w:r>
      <w:proofErr w:type="spellStart"/>
      <w:r>
        <w:rPr>
          <w:rFonts w:ascii="Times New Roman" w:hAnsi="Times New Roman"/>
          <w:sz w:val="28"/>
          <w:szCs w:val="28"/>
        </w:rPr>
        <w:t>осмечиванию</w:t>
      </w:r>
      <w:proofErr w:type="spellEnd"/>
      <w:r>
        <w:rPr>
          <w:rFonts w:ascii="Times New Roman" w:hAnsi="Times New Roman"/>
          <w:sz w:val="28"/>
          <w:szCs w:val="28"/>
        </w:rPr>
        <w:t xml:space="preserve"> и проверке достоверности определения сметной стоимости в установленном порядке.</w:t>
      </w:r>
    </w:p>
    <w:p w:rsidR="00FD3987" w:rsidRDefault="00FD3987" w:rsidP="003A65DD">
      <w:pPr>
        <w:spacing w:after="0" w:line="240" w:lineRule="auto"/>
        <w:ind w:firstLine="709"/>
        <w:jc w:val="both"/>
        <w:rPr>
          <w:rFonts w:ascii="Times New Roman" w:hAnsi="Times New Roman"/>
          <w:sz w:val="28"/>
          <w:szCs w:val="28"/>
        </w:rPr>
      </w:pPr>
      <w:r>
        <w:rPr>
          <w:rFonts w:ascii="Times New Roman" w:hAnsi="Times New Roman"/>
          <w:sz w:val="28"/>
          <w:szCs w:val="28"/>
        </w:rPr>
        <w:t>.</w:t>
      </w:r>
    </w:p>
    <w:p w:rsidR="00FD3987" w:rsidRDefault="00FD3987" w:rsidP="003A65DD">
      <w:pPr>
        <w:spacing w:after="0" w:line="240" w:lineRule="auto"/>
        <w:ind w:firstLine="709"/>
        <w:jc w:val="both"/>
        <w:rPr>
          <w:rFonts w:ascii="Times New Roman" w:hAnsi="Times New Roman"/>
          <w:sz w:val="28"/>
          <w:szCs w:val="28"/>
        </w:rPr>
      </w:pPr>
    </w:p>
    <w:p w:rsidR="00FD3987" w:rsidRDefault="00FD3987" w:rsidP="003A65DD">
      <w:pPr>
        <w:spacing w:after="0" w:line="240" w:lineRule="auto"/>
        <w:ind w:firstLine="709"/>
        <w:jc w:val="both"/>
        <w:rPr>
          <w:rFonts w:ascii="Times New Roman" w:hAnsi="Times New Roman"/>
          <w:sz w:val="28"/>
          <w:szCs w:val="28"/>
        </w:rPr>
      </w:pPr>
    </w:p>
    <w:p w:rsidR="00FD3987" w:rsidRDefault="00FD3987" w:rsidP="003A65DD">
      <w:pPr>
        <w:spacing w:after="0" w:line="240" w:lineRule="auto"/>
        <w:ind w:firstLine="709"/>
        <w:jc w:val="both"/>
        <w:rPr>
          <w:rFonts w:ascii="Times New Roman" w:hAnsi="Times New Roman"/>
          <w:sz w:val="28"/>
          <w:szCs w:val="28"/>
        </w:rPr>
      </w:pPr>
    </w:p>
    <w:p w:rsidR="00FD3987" w:rsidRDefault="00FD3987" w:rsidP="003A65DD">
      <w:pPr>
        <w:spacing w:after="0" w:line="240" w:lineRule="auto"/>
        <w:ind w:firstLine="709"/>
        <w:jc w:val="both"/>
        <w:rPr>
          <w:rFonts w:ascii="Times New Roman" w:hAnsi="Times New Roman"/>
          <w:sz w:val="28"/>
          <w:szCs w:val="28"/>
        </w:rPr>
      </w:pPr>
    </w:p>
    <w:p w:rsidR="00FD3987" w:rsidRDefault="00FD3987" w:rsidP="003A65DD">
      <w:pPr>
        <w:spacing w:after="0" w:line="240" w:lineRule="auto"/>
        <w:ind w:firstLine="709"/>
        <w:jc w:val="both"/>
        <w:rPr>
          <w:rFonts w:ascii="Times New Roman" w:hAnsi="Times New Roman"/>
          <w:sz w:val="28"/>
          <w:szCs w:val="28"/>
        </w:rPr>
      </w:pPr>
    </w:p>
    <w:p w:rsidR="00FD3987" w:rsidRDefault="00FD3987" w:rsidP="003A65DD">
      <w:pPr>
        <w:spacing w:after="0" w:line="240" w:lineRule="auto"/>
        <w:ind w:firstLine="709"/>
        <w:jc w:val="both"/>
        <w:rPr>
          <w:rFonts w:ascii="Times New Roman" w:hAnsi="Times New Roman"/>
          <w:sz w:val="28"/>
          <w:szCs w:val="28"/>
        </w:rPr>
      </w:pPr>
    </w:p>
    <w:p w:rsidR="00FD3987" w:rsidRDefault="00FD3987" w:rsidP="003A65DD">
      <w:pPr>
        <w:spacing w:after="0" w:line="240" w:lineRule="auto"/>
        <w:ind w:firstLine="709"/>
        <w:jc w:val="both"/>
        <w:rPr>
          <w:rFonts w:ascii="Times New Roman" w:hAnsi="Times New Roman"/>
          <w:sz w:val="28"/>
          <w:szCs w:val="28"/>
        </w:rPr>
      </w:pPr>
    </w:p>
    <w:p w:rsidR="00FD3987" w:rsidRDefault="00FD3987" w:rsidP="003A65DD">
      <w:pPr>
        <w:spacing w:after="0" w:line="240" w:lineRule="auto"/>
        <w:ind w:firstLine="709"/>
        <w:jc w:val="both"/>
        <w:rPr>
          <w:rFonts w:ascii="Times New Roman" w:hAnsi="Times New Roman"/>
          <w:sz w:val="28"/>
          <w:szCs w:val="28"/>
        </w:rPr>
      </w:pPr>
    </w:p>
    <w:p w:rsidR="00DF20E8" w:rsidRDefault="00DF20E8" w:rsidP="003A65DD">
      <w:pPr>
        <w:spacing w:after="0" w:line="240" w:lineRule="auto"/>
        <w:ind w:firstLine="709"/>
        <w:jc w:val="both"/>
        <w:rPr>
          <w:rFonts w:ascii="Times New Roman" w:hAnsi="Times New Roman"/>
          <w:sz w:val="28"/>
          <w:szCs w:val="28"/>
        </w:rPr>
      </w:pPr>
    </w:p>
    <w:p w:rsidR="00DF20E8" w:rsidRDefault="00DF20E8" w:rsidP="003A65DD">
      <w:pPr>
        <w:spacing w:after="0" w:line="240" w:lineRule="auto"/>
        <w:ind w:firstLine="709"/>
        <w:jc w:val="both"/>
        <w:rPr>
          <w:rFonts w:ascii="Times New Roman" w:hAnsi="Times New Roman"/>
          <w:sz w:val="28"/>
          <w:szCs w:val="28"/>
        </w:rPr>
      </w:pPr>
    </w:p>
    <w:p w:rsidR="00DF20E8" w:rsidRDefault="00DF20E8" w:rsidP="003A65DD">
      <w:pPr>
        <w:spacing w:after="0" w:line="240" w:lineRule="auto"/>
        <w:ind w:firstLine="709"/>
        <w:jc w:val="both"/>
        <w:rPr>
          <w:rFonts w:ascii="Times New Roman" w:hAnsi="Times New Roman"/>
          <w:sz w:val="28"/>
          <w:szCs w:val="28"/>
        </w:rPr>
      </w:pPr>
    </w:p>
    <w:p w:rsidR="00DF20E8" w:rsidRDefault="00DF20E8" w:rsidP="003A65DD">
      <w:pPr>
        <w:spacing w:after="0" w:line="240" w:lineRule="auto"/>
        <w:ind w:firstLine="709"/>
        <w:jc w:val="both"/>
        <w:rPr>
          <w:rFonts w:ascii="Times New Roman" w:hAnsi="Times New Roman"/>
          <w:sz w:val="28"/>
          <w:szCs w:val="28"/>
        </w:rPr>
      </w:pPr>
    </w:p>
    <w:p w:rsidR="00DF20E8" w:rsidRDefault="00DF20E8" w:rsidP="003A65DD">
      <w:pPr>
        <w:spacing w:after="0" w:line="240" w:lineRule="auto"/>
        <w:ind w:firstLine="709"/>
        <w:jc w:val="both"/>
        <w:rPr>
          <w:rFonts w:ascii="Times New Roman" w:hAnsi="Times New Roman"/>
          <w:sz w:val="28"/>
          <w:szCs w:val="28"/>
        </w:rPr>
      </w:pPr>
    </w:p>
    <w:p w:rsidR="00DF20E8" w:rsidRDefault="00DF20E8" w:rsidP="003A65DD">
      <w:pPr>
        <w:spacing w:after="0" w:line="240" w:lineRule="auto"/>
        <w:ind w:firstLine="709"/>
        <w:jc w:val="both"/>
        <w:rPr>
          <w:rFonts w:ascii="Times New Roman" w:hAnsi="Times New Roman"/>
          <w:sz w:val="28"/>
          <w:szCs w:val="28"/>
        </w:rPr>
      </w:pPr>
    </w:p>
    <w:p w:rsidR="00DF20E8" w:rsidRDefault="00DF20E8" w:rsidP="003A65DD">
      <w:pPr>
        <w:spacing w:after="0" w:line="240" w:lineRule="auto"/>
        <w:ind w:firstLine="709"/>
        <w:jc w:val="both"/>
        <w:rPr>
          <w:rFonts w:ascii="Times New Roman" w:hAnsi="Times New Roman"/>
          <w:sz w:val="28"/>
          <w:szCs w:val="28"/>
        </w:rPr>
      </w:pPr>
    </w:p>
    <w:p w:rsidR="00DF20E8" w:rsidRDefault="00DF20E8" w:rsidP="003A65DD">
      <w:pPr>
        <w:spacing w:after="0" w:line="240" w:lineRule="auto"/>
        <w:ind w:firstLine="709"/>
        <w:jc w:val="both"/>
        <w:rPr>
          <w:rFonts w:ascii="Times New Roman" w:hAnsi="Times New Roman"/>
          <w:sz w:val="28"/>
          <w:szCs w:val="28"/>
        </w:rPr>
      </w:pPr>
    </w:p>
    <w:p w:rsidR="00DF20E8" w:rsidRDefault="00DF20E8" w:rsidP="003A65DD">
      <w:pPr>
        <w:spacing w:after="0" w:line="240" w:lineRule="auto"/>
        <w:ind w:firstLine="709"/>
        <w:jc w:val="both"/>
        <w:rPr>
          <w:rFonts w:ascii="Times New Roman" w:hAnsi="Times New Roman"/>
          <w:sz w:val="28"/>
          <w:szCs w:val="28"/>
        </w:rPr>
      </w:pPr>
    </w:p>
    <w:p w:rsidR="00DF20E8" w:rsidRDefault="00DF20E8" w:rsidP="003A65DD">
      <w:pPr>
        <w:spacing w:after="0" w:line="240" w:lineRule="auto"/>
        <w:ind w:firstLine="709"/>
        <w:jc w:val="both"/>
        <w:rPr>
          <w:rFonts w:ascii="Times New Roman" w:hAnsi="Times New Roman"/>
          <w:sz w:val="28"/>
          <w:szCs w:val="28"/>
        </w:rPr>
      </w:pPr>
    </w:p>
    <w:p w:rsidR="00DF20E8" w:rsidRDefault="00DF20E8" w:rsidP="003A65DD">
      <w:pPr>
        <w:spacing w:after="0" w:line="240" w:lineRule="auto"/>
        <w:ind w:firstLine="709"/>
        <w:jc w:val="both"/>
        <w:rPr>
          <w:rFonts w:ascii="Times New Roman" w:hAnsi="Times New Roman"/>
          <w:sz w:val="28"/>
          <w:szCs w:val="28"/>
        </w:rPr>
      </w:pPr>
    </w:p>
    <w:p w:rsidR="00DF20E8" w:rsidRDefault="00DF20E8" w:rsidP="003A65DD">
      <w:pPr>
        <w:spacing w:after="0" w:line="240" w:lineRule="auto"/>
        <w:ind w:firstLine="709"/>
        <w:jc w:val="both"/>
        <w:rPr>
          <w:rFonts w:ascii="Times New Roman" w:hAnsi="Times New Roman"/>
          <w:sz w:val="28"/>
          <w:szCs w:val="28"/>
        </w:rPr>
      </w:pPr>
    </w:p>
    <w:p w:rsidR="00EB2557" w:rsidRDefault="00EB2557" w:rsidP="003A65DD">
      <w:pPr>
        <w:spacing w:after="0" w:line="240" w:lineRule="auto"/>
        <w:ind w:firstLine="709"/>
        <w:jc w:val="both"/>
        <w:rPr>
          <w:rFonts w:ascii="Times New Roman" w:hAnsi="Times New Roman"/>
          <w:sz w:val="28"/>
          <w:szCs w:val="28"/>
        </w:rPr>
      </w:pPr>
    </w:p>
    <w:p w:rsidR="00EB2557" w:rsidRDefault="00EB2557" w:rsidP="003A65DD">
      <w:pPr>
        <w:spacing w:after="0" w:line="240" w:lineRule="auto"/>
        <w:ind w:firstLine="709"/>
        <w:jc w:val="both"/>
        <w:rPr>
          <w:rFonts w:ascii="Times New Roman" w:hAnsi="Times New Roman"/>
          <w:sz w:val="28"/>
          <w:szCs w:val="28"/>
        </w:rPr>
      </w:pPr>
    </w:p>
    <w:p w:rsidR="00EB2557" w:rsidRDefault="00EB2557" w:rsidP="003A65DD">
      <w:pPr>
        <w:spacing w:after="0" w:line="240" w:lineRule="auto"/>
        <w:ind w:firstLine="709"/>
        <w:jc w:val="both"/>
        <w:rPr>
          <w:rFonts w:ascii="Times New Roman" w:hAnsi="Times New Roman"/>
          <w:sz w:val="28"/>
          <w:szCs w:val="28"/>
        </w:rPr>
      </w:pPr>
    </w:p>
    <w:p w:rsidR="00EB2557" w:rsidRDefault="00EB2557" w:rsidP="003A65DD">
      <w:pPr>
        <w:spacing w:after="0" w:line="240" w:lineRule="auto"/>
        <w:ind w:firstLine="709"/>
        <w:jc w:val="both"/>
        <w:rPr>
          <w:rFonts w:ascii="Times New Roman" w:hAnsi="Times New Roman"/>
          <w:sz w:val="28"/>
          <w:szCs w:val="28"/>
        </w:rPr>
      </w:pPr>
    </w:p>
    <w:p w:rsidR="00EB2557" w:rsidRDefault="00EB2557" w:rsidP="003A65DD">
      <w:pPr>
        <w:spacing w:after="0" w:line="240" w:lineRule="auto"/>
        <w:ind w:firstLine="709"/>
        <w:jc w:val="both"/>
        <w:rPr>
          <w:rFonts w:ascii="Times New Roman" w:hAnsi="Times New Roman"/>
          <w:sz w:val="28"/>
          <w:szCs w:val="28"/>
        </w:rPr>
      </w:pPr>
    </w:p>
    <w:p w:rsidR="00EB2557" w:rsidRDefault="00EB2557" w:rsidP="003A65DD">
      <w:pPr>
        <w:spacing w:after="0" w:line="240" w:lineRule="auto"/>
        <w:ind w:firstLine="709"/>
        <w:jc w:val="both"/>
        <w:rPr>
          <w:rFonts w:ascii="Times New Roman" w:hAnsi="Times New Roman"/>
          <w:sz w:val="28"/>
          <w:szCs w:val="28"/>
        </w:rPr>
      </w:pPr>
    </w:p>
    <w:p w:rsidR="00EB2557" w:rsidRDefault="00EB2557" w:rsidP="003A65DD">
      <w:pPr>
        <w:spacing w:after="0" w:line="240" w:lineRule="auto"/>
        <w:ind w:firstLine="709"/>
        <w:jc w:val="both"/>
        <w:rPr>
          <w:rFonts w:ascii="Times New Roman" w:hAnsi="Times New Roman"/>
          <w:sz w:val="28"/>
          <w:szCs w:val="28"/>
        </w:rPr>
      </w:pPr>
    </w:p>
    <w:p w:rsidR="00EB2557" w:rsidRDefault="00EB2557" w:rsidP="003A65DD">
      <w:pPr>
        <w:spacing w:after="0" w:line="240" w:lineRule="auto"/>
        <w:ind w:firstLine="709"/>
        <w:jc w:val="both"/>
        <w:rPr>
          <w:rFonts w:ascii="Times New Roman" w:hAnsi="Times New Roman"/>
          <w:sz w:val="28"/>
          <w:szCs w:val="28"/>
        </w:rPr>
      </w:pPr>
    </w:p>
    <w:p w:rsidR="00EB2557" w:rsidRDefault="00EB2557" w:rsidP="003A65DD">
      <w:pPr>
        <w:spacing w:after="0" w:line="240" w:lineRule="auto"/>
        <w:ind w:firstLine="709"/>
        <w:jc w:val="both"/>
        <w:rPr>
          <w:rFonts w:ascii="Times New Roman" w:hAnsi="Times New Roman"/>
          <w:sz w:val="28"/>
          <w:szCs w:val="28"/>
        </w:rPr>
      </w:pPr>
    </w:p>
    <w:p w:rsidR="003F442F" w:rsidRDefault="003F442F" w:rsidP="003A65DD">
      <w:pPr>
        <w:spacing w:after="0" w:line="240" w:lineRule="auto"/>
        <w:ind w:firstLine="709"/>
        <w:jc w:val="both"/>
        <w:rPr>
          <w:rFonts w:ascii="Times New Roman" w:hAnsi="Times New Roman"/>
          <w:sz w:val="28"/>
          <w:szCs w:val="28"/>
        </w:rPr>
      </w:pPr>
    </w:p>
    <w:p w:rsidR="00DF20E8" w:rsidRDefault="00DF20E8" w:rsidP="003A65DD">
      <w:pPr>
        <w:spacing w:after="0" w:line="240" w:lineRule="auto"/>
        <w:ind w:firstLine="709"/>
        <w:jc w:val="both"/>
        <w:rPr>
          <w:rFonts w:ascii="Times New Roman" w:hAnsi="Times New Roman"/>
          <w:sz w:val="28"/>
          <w:szCs w:val="28"/>
        </w:rPr>
      </w:pPr>
    </w:p>
    <w:p w:rsidR="00DF20E8" w:rsidRDefault="00336CA4" w:rsidP="003A65DD">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w:t>
      </w:r>
      <w:r w:rsidR="00FF27E5">
        <w:rPr>
          <w:rFonts w:ascii="Times New Roman" w:hAnsi="Times New Roman"/>
          <w:sz w:val="28"/>
          <w:szCs w:val="28"/>
        </w:rPr>
        <w:t>риложение № 7</w:t>
      </w:r>
    </w:p>
    <w:p w:rsidR="00DF20E8" w:rsidRDefault="00DF20E8" w:rsidP="003A65DD">
      <w:pPr>
        <w:spacing w:after="0" w:line="240" w:lineRule="auto"/>
        <w:jc w:val="right"/>
        <w:rPr>
          <w:rFonts w:ascii="Times New Roman" w:hAnsi="Times New Roman"/>
          <w:sz w:val="28"/>
          <w:szCs w:val="28"/>
        </w:rPr>
      </w:pPr>
      <w:r>
        <w:rPr>
          <w:rFonts w:ascii="Times New Roman" w:hAnsi="Times New Roman"/>
          <w:sz w:val="28"/>
          <w:szCs w:val="28"/>
        </w:rPr>
        <w:t xml:space="preserve">к муниципальной программе </w:t>
      </w:r>
    </w:p>
    <w:p w:rsidR="00DF20E8" w:rsidRDefault="00DF20E8" w:rsidP="003A65DD">
      <w:pPr>
        <w:spacing w:after="0" w:line="240" w:lineRule="auto"/>
        <w:jc w:val="right"/>
        <w:rPr>
          <w:rFonts w:ascii="Times New Roman" w:hAnsi="Times New Roman"/>
          <w:sz w:val="28"/>
          <w:szCs w:val="28"/>
        </w:rPr>
      </w:pPr>
    </w:p>
    <w:p w:rsidR="00DF20E8" w:rsidRDefault="00DF20E8" w:rsidP="003A65DD">
      <w:pPr>
        <w:spacing w:after="0" w:line="240" w:lineRule="auto"/>
        <w:jc w:val="right"/>
        <w:rPr>
          <w:rFonts w:ascii="Times New Roman" w:hAnsi="Times New Roman"/>
          <w:sz w:val="28"/>
          <w:szCs w:val="28"/>
        </w:rPr>
      </w:pPr>
    </w:p>
    <w:p w:rsidR="00FD3987" w:rsidRDefault="00FD3987" w:rsidP="003A65DD">
      <w:pPr>
        <w:spacing w:after="0" w:line="240" w:lineRule="auto"/>
        <w:jc w:val="center"/>
        <w:rPr>
          <w:rFonts w:ascii="Times New Roman" w:hAnsi="Times New Roman"/>
          <w:sz w:val="28"/>
          <w:szCs w:val="28"/>
        </w:rPr>
      </w:pPr>
      <w:r>
        <w:rPr>
          <w:rFonts w:ascii="Times New Roman" w:hAnsi="Times New Roman"/>
          <w:sz w:val="28"/>
          <w:szCs w:val="28"/>
        </w:rPr>
        <w:t>Нормативная стоимость (единичные расценки) р</w:t>
      </w:r>
      <w:r w:rsidR="00EB2557">
        <w:rPr>
          <w:rFonts w:ascii="Times New Roman" w:hAnsi="Times New Roman"/>
          <w:sz w:val="28"/>
          <w:szCs w:val="28"/>
        </w:rPr>
        <w:t>абот по благоустройству общественной территории</w:t>
      </w:r>
      <w:r>
        <w:rPr>
          <w:rFonts w:ascii="Times New Roman" w:hAnsi="Times New Roman"/>
          <w:sz w:val="28"/>
          <w:szCs w:val="28"/>
        </w:rPr>
        <w:t>, входящих в минимальный перечень работ</w:t>
      </w:r>
    </w:p>
    <w:p w:rsidR="00FD3987" w:rsidRDefault="00FD3987" w:rsidP="003A65DD">
      <w:pPr>
        <w:spacing w:after="0" w:line="240" w:lineRule="auto"/>
        <w:ind w:firstLine="709"/>
        <w:jc w:val="both"/>
        <w:rPr>
          <w:rFonts w:ascii="Times New Roman" w:hAnsi="Times New Roman"/>
          <w:sz w:val="28"/>
          <w:szCs w:val="28"/>
        </w:rPr>
      </w:pPr>
    </w:p>
    <w:p w:rsidR="00FD3987" w:rsidRDefault="00FD3987" w:rsidP="003A65DD">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Cs/>
          <w:sz w:val="28"/>
          <w:szCs w:val="28"/>
        </w:rPr>
        <w:t>Единич</w:t>
      </w:r>
      <w:r w:rsidR="00DE1A55">
        <w:rPr>
          <w:rFonts w:ascii="Times New Roman" w:hAnsi="Times New Roman"/>
          <w:bCs/>
          <w:sz w:val="28"/>
          <w:szCs w:val="28"/>
        </w:rPr>
        <w:t>ные расценки  на ремонт общественного</w:t>
      </w:r>
      <w:r>
        <w:rPr>
          <w:rFonts w:ascii="Times New Roman" w:hAnsi="Times New Roman"/>
          <w:bCs/>
          <w:sz w:val="28"/>
          <w:szCs w:val="28"/>
        </w:rPr>
        <w:t xml:space="preserve"> проезд</w:t>
      </w:r>
      <w:r w:rsidR="00DE1A55">
        <w:rPr>
          <w:rFonts w:ascii="Times New Roman" w:hAnsi="Times New Roman"/>
          <w:bCs/>
          <w:sz w:val="28"/>
          <w:szCs w:val="28"/>
        </w:rPr>
        <w:t>а</w:t>
      </w:r>
    </w:p>
    <w:tbl>
      <w:tblPr>
        <w:tblW w:w="9423" w:type="dxa"/>
        <w:tblInd w:w="288" w:type="dxa"/>
        <w:tblLook w:val="00A0"/>
      </w:tblPr>
      <w:tblGrid>
        <w:gridCol w:w="547"/>
        <w:gridCol w:w="4673"/>
        <w:gridCol w:w="980"/>
        <w:gridCol w:w="1900"/>
        <w:gridCol w:w="1323"/>
      </w:tblGrid>
      <w:tr w:rsidR="00FD3987">
        <w:trPr>
          <w:trHeight w:val="757"/>
        </w:trPr>
        <w:tc>
          <w:tcPr>
            <w:tcW w:w="547" w:type="dxa"/>
            <w:tcBorders>
              <w:top w:val="single" w:sz="8" w:space="0" w:color="auto"/>
              <w:left w:val="single" w:sz="4" w:space="0" w:color="auto"/>
              <w:bottom w:val="single" w:sz="8" w:space="0" w:color="auto"/>
              <w:right w:val="single" w:sz="8" w:space="0" w:color="auto"/>
            </w:tcBorders>
            <w:vAlign w:val="center"/>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 п/п</w:t>
            </w:r>
          </w:p>
        </w:tc>
        <w:tc>
          <w:tcPr>
            <w:tcW w:w="4673" w:type="dxa"/>
            <w:tcBorders>
              <w:top w:val="single" w:sz="8" w:space="0" w:color="auto"/>
              <w:left w:val="single" w:sz="4" w:space="0" w:color="auto"/>
              <w:bottom w:val="single" w:sz="8" w:space="0" w:color="auto"/>
              <w:right w:val="single" w:sz="8" w:space="0" w:color="auto"/>
            </w:tcBorders>
            <w:vAlign w:val="center"/>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Наименование работ</w:t>
            </w:r>
          </w:p>
        </w:tc>
        <w:tc>
          <w:tcPr>
            <w:tcW w:w="980" w:type="dxa"/>
            <w:tcBorders>
              <w:top w:val="single" w:sz="8" w:space="0" w:color="auto"/>
              <w:left w:val="single" w:sz="4" w:space="0" w:color="auto"/>
              <w:bottom w:val="single" w:sz="8" w:space="0" w:color="auto"/>
              <w:right w:val="nil"/>
            </w:tcBorders>
            <w:vAlign w:val="center"/>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Ед.</w:t>
            </w:r>
          </w:p>
          <w:p w:rsidR="00FD3987" w:rsidRDefault="00FD3987" w:rsidP="003A65DD">
            <w:pPr>
              <w:spacing w:after="0" w:line="240" w:lineRule="auto"/>
              <w:jc w:val="center"/>
              <w:rPr>
                <w:rFonts w:ascii="Times New Roman" w:hAnsi="Times New Roman"/>
                <w:sz w:val="20"/>
                <w:szCs w:val="20"/>
              </w:rPr>
            </w:pPr>
            <w:proofErr w:type="spellStart"/>
            <w:r>
              <w:rPr>
                <w:rFonts w:ascii="Times New Roman" w:hAnsi="Times New Roman"/>
                <w:sz w:val="20"/>
                <w:szCs w:val="20"/>
              </w:rPr>
              <w:t>измер</w:t>
            </w:r>
            <w:proofErr w:type="spellEnd"/>
            <w:r>
              <w:rPr>
                <w:rFonts w:ascii="Times New Roman" w:hAnsi="Times New Roman"/>
                <w:sz w:val="20"/>
                <w:szCs w:val="20"/>
              </w:rPr>
              <w:t>.</w:t>
            </w:r>
          </w:p>
        </w:tc>
        <w:tc>
          <w:tcPr>
            <w:tcW w:w="1900" w:type="dxa"/>
            <w:tcBorders>
              <w:top w:val="single" w:sz="4" w:space="0" w:color="auto"/>
              <w:left w:val="single" w:sz="4" w:space="0" w:color="auto"/>
              <w:bottom w:val="single" w:sz="4" w:space="0" w:color="auto"/>
              <w:right w:val="single" w:sz="4" w:space="0" w:color="auto"/>
            </w:tcBorders>
            <w:vAlign w:val="center"/>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Кол-во</w:t>
            </w:r>
          </w:p>
        </w:tc>
        <w:tc>
          <w:tcPr>
            <w:tcW w:w="1323" w:type="dxa"/>
            <w:tcBorders>
              <w:top w:val="single" w:sz="4" w:space="0" w:color="auto"/>
              <w:left w:val="nil"/>
              <w:bottom w:val="single" w:sz="4" w:space="0" w:color="auto"/>
              <w:right w:val="single" w:sz="4" w:space="0" w:color="auto"/>
            </w:tcBorders>
            <w:vAlign w:val="center"/>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Стоимость с НДС в руб.</w:t>
            </w:r>
          </w:p>
        </w:tc>
      </w:tr>
      <w:tr w:rsidR="00FD3987">
        <w:trPr>
          <w:trHeight w:val="615"/>
        </w:trPr>
        <w:tc>
          <w:tcPr>
            <w:tcW w:w="547"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1</w:t>
            </w:r>
          </w:p>
        </w:tc>
        <w:tc>
          <w:tcPr>
            <w:tcW w:w="4673" w:type="dxa"/>
            <w:tcBorders>
              <w:top w:val="nil"/>
              <w:left w:val="nil"/>
              <w:bottom w:val="single" w:sz="4" w:space="0" w:color="auto"/>
              <w:right w:val="single" w:sz="4" w:space="0" w:color="auto"/>
            </w:tcBorders>
            <w:vAlign w:val="bottom"/>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Поднятие кирпичных горловин колодце</w:t>
            </w:r>
            <w:proofErr w:type="gramStart"/>
            <w:r>
              <w:rPr>
                <w:rFonts w:ascii="Times New Roman" w:hAnsi="Times New Roman"/>
                <w:sz w:val="20"/>
                <w:szCs w:val="20"/>
              </w:rPr>
              <w:t>в(</w:t>
            </w:r>
            <w:proofErr w:type="gramEnd"/>
            <w:r>
              <w:rPr>
                <w:rFonts w:ascii="Times New Roman" w:hAnsi="Times New Roman"/>
                <w:sz w:val="20"/>
                <w:szCs w:val="20"/>
              </w:rPr>
              <w:t>без стоимости люка)</w:t>
            </w:r>
          </w:p>
        </w:tc>
        <w:tc>
          <w:tcPr>
            <w:tcW w:w="980" w:type="dxa"/>
            <w:tcBorders>
              <w:top w:val="nil"/>
              <w:left w:val="nil"/>
              <w:bottom w:val="single" w:sz="4" w:space="0" w:color="auto"/>
              <w:right w:val="nil"/>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 люк</w:t>
            </w:r>
          </w:p>
        </w:tc>
        <w:tc>
          <w:tcPr>
            <w:tcW w:w="1900"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3769,00</w:t>
            </w:r>
          </w:p>
        </w:tc>
      </w:tr>
      <w:tr w:rsidR="00FD3987">
        <w:trPr>
          <w:trHeight w:val="915"/>
        </w:trPr>
        <w:tc>
          <w:tcPr>
            <w:tcW w:w="547"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2</w:t>
            </w:r>
          </w:p>
        </w:tc>
        <w:tc>
          <w:tcPr>
            <w:tcW w:w="4673" w:type="dxa"/>
            <w:tcBorders>
              <w:top w:val="nil"/>
              <w:left w:val="nil"/>
              <w:bottom w:val="single" w:sz="4" w:space="0" w:color="auto"/>
              <w:right w:val="single" w:sz="4" w:space="0" w:color="auto"/>
            </w:tcBorders>
            <w:vAlign w:val="bottom"/>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Снятие деформированных а/бетонных покрытий фрезой толщ.5с</w:t>
            </w:r>
            <w:proofErr w:type="gramStart"/>
            <w:r>
              <w:rPr>
                <w:rFonts w:ascii="Times New Roman" w:hAnsi="Times New Roman"/>
                <w:sz w:val="20"/>
                <w:szCs w:val="20"/>
              </w:rPr>
              <w:t>м(</w:t>
            </w:r>
            <w:proofErr w:type="gramEnd"/>
            <w:r>
              <w:rPr>
                <w:rFonts w:ascii="Times New Roman" w:hAnsi="Times New Roman"/>
                <w:sz w:val="20"/>
                <w:szCs w:val="20"/>
              </w:rPr>
              <w:t xml:space="preserve">с погрузкой и перевозкой на расстоянии до </w:t>
            </w:r>
            <w:smartTag w:uri="urn:schemas-microsoft-com:office:smarttags" w:element="metricconverter">
              <w:smartTagPr>
                <w:attr w:name="ProductID" w:val="6 км"/>
              </w:smartTagPr>
              <w:r>
                <w:rPr>
                  <w:rFonts w:ascii="Times New Roman" w:hAnsi="Times New Roman"/>
                  <w:sz w:val="20"/>
                  <w:szCs w:val="20"/>
                </w:rPr>
                <w:t>6 км</w:t>
              </w:r>
            </w:smartTag>
            <w:r>
              <w:rPr>
                <w:rFonts w:ascii="Times New Roman" w:hAnsi="Times New Roman"/>
                <w:sz w:val="20"/>
                <w:szCs w:val="20"/>
              </w:rPr>
              <w:t>)</w:t>
            </w:r>
          </w:p>
        </w:tc>
        <w:tc>
          <w:tcPr>
            <w:tcW w:w="980" w:type="dxa"/>
            <w:tcBorders>
              <w:top w:val="nil"/>
              <w:left w:val="nil"/>
              <w:bottom w:val="single" w:sz="4" w:space="0" w:color="auto"/>
              <w:right w:val="nil"/>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proofErr w:type="gramStart"/>
            <w:r>
              <w:rPr>
                <w:rFonts w:ascii="Times New Roman" w:hAnsi="Times New Roman"/>
                <w:sz w:val="20"/>
                <w:szCs w:val="20"/>
                <w:vertAlign w:val="superscript"/>
              </w:rPr>
              <w:t>2</w:t>
            </w:r>
            <w:proofErr w:type="gramEnd"/>
          </w:p>
        </w:tc>
        <w:tc>
          <w:tcPr>
            <w:tcW w:w="1900"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45,00</w:t>
            </w:r>
          </w:p>
        </w:tc>
      </w:tr>
      <w:tr w:rsidR="00FD3987">
        <w:trPr>
          <w:trHeight w:val="780"/>
        </w:trPr>
        <w:tc>
          <w:tcPr>
            <w:tcW w:w="547"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3</w:t>
            </w:r>
          </w:p>
        </w:tc>
        <w:tc>
          <w:tcPr>
            <w:tcW w:w="4673" w:type="dxa"/>
            <w:tcBorders>
              <w:top w:val="nil"/>
              <w:left w:val="nil"/>
              <w:bottom w:val="single" w:sz="4" w:space="0" w:color="auto"/>
              <w:right w:val="single" w:sz="4" w:space="0" w:color="auto"/>
            </w:tcBorders>
            <w:vAlign w:val="bottom"/>
          </w:tcPr>
          <w:p w:rsidR="00FD3987" w:rsidRDefault="00FD3987" w:rsidP="003A65DD">
            <w:pPr>
              <w:spacing w:after="0" w:line="240" w:lineRule="auto"/>
              <w:rPr>
                <w:rFonts w:ascii="Times New Roman" w:hAnsi="Times New Roman"/>
                <w:sz w:val="20"/>
                <w:szCs w:val="20"/>
              </w:rPr>
            </w:pPr>
            <w:proofErr w:type="gramStart"/>
            <w:r>
              <w:rPr>
                <w:rFonts w:ascii="Times New Roman" w:hAnsi="Times New Roman"/>
                <w:sz w:val="20"/>
                <w:szCs w:val="20"/>
              </w:rPr>
              <w:t>Разборка</w:t>
            </w:r>
            <w:proofErr w:type="gramEnd"/>
            <w:r>
              <w:rPr>
                <w:rFonts w:ascii="Times New Roman" w:hAnsi="Times New Roman"/>
                <w:sz w:val="20"/>
                <w:szCs w:val="20"/>
              </w:rPr>
              <w:t xml:space="preserve"> а/бетонного покрытия (с погрузкой экскаватором и перевозкой на расстоянии до </w:t>
            </w:r>
            <w:smartTag w:uri="urn:schemas-microsoft-com:office:smarttags" w:element="metricconverter">
              <w:smartTagPr>
                <w:attr w:name="ProductID" w:val="6 км"/>
              </w:smartTagPr>
              <w:r>
                <w:rPr>
                  <w:rFonts w:ascii="Times New Roman" w:hAnsi="Times New Roman"/>
                  <w:sz w:val="20"/>
                  <w:szCs w:val="20"/>
                </w:rPr>
                <w:t>6 км</w:t>
              </w:r>
            </w:smartTag>
            <w:r>
              <w:rPr>
                <w:rFonts w:ascii="Times New Roman" w:hAnsi="Times New Roman"/>
                <w:sz w:val="20"/>
                <w:szCs w:val="20"/>
              </w:rPr>
              <w:t>)</w:t>
            </w:r>
          </w:p>
        </w:tc>
        <w:tc>
          <w:tcPr>
            <w:tcW w:w="980" w:type="dxa"/>
            <w:tcBorders>
              <w:top w:val="nil"/>
              <w:left w:val="nil"/>
              <w:bottom w:val="single" w:sz="4" w:space="0" w:color="auto"/>
              <w:right w:val="nil"/>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r>
              <w:rPr>
                <w:rFonts w:ascii="Times New Roman" w:hAnsi="Times New Roman"/>
                <w:sz w:val="20"/>
                <w:szCs w:val="20"/>
                <w:vertAlign w:val="superscript"/>
              </w:rPr>
              <w:t>3</w:t>
            </w:r>
          </w:p>
        </w:tc>
        <w:tc>
          <w:tcPr>
            <w:tcW w:w="1900"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1615,00</w:t>
            </w:r>
          </w:p>
        </w:tc>
      </w:tr>
      <w:tr w:rsidR="00FD3987">
        <w:trPr>
          <w:trHeight w:val="765"/>
        </w:trPr>
        <w:tc>
          <w:tcPr>
            <w:tcW w:w="547"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4</w:t>
            </w:r>
          </w:p>
        </w:tc>
        <w:tc>
          <w:tcPr>
            <w:tcW w:w="4673" w:type="dxa"/>
            <w:tcBorders>
              <w:top w:val="nil"/>
              <w:left w:val="nil"/>
              <w:bottom w:val="single" w:sz="4" w:space="0" w:color="auto"/>
              <w:right w:val="single" w:sz="4" w:space="0" w:color="auto"/>
            </w:tcBorders>
            <w:vAlign w:val="center"/>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 xml:space="preserve">Разработка грунта с погрузкой на а/самосвал (с </w:t>
            </w:r>
            <w:proofErr w:type="spellStart"/>
            <w:r>
              <w:rPr>
                <w:rFonts w:ascii="Times New Roman" w:hAnsi="Times New Roman"/>
                <w:sz w:val="20"/>
                <w:szCs w:val="20"/>
              </w:rPr>
              <w:t>первозкой</w:t>
            </w:r>
            <w:proofErr w:type="spellEnd"/>
            <w:r>
              <w:rPr>
                <w:rFonts w:ascii="Times New Roman" w:hAnsi="Times New Roman"/>
                <w:sz w:val="20"/>
                <w:szCs w:val="20"/>
              </w:rPr>
              <w:t xml:space="preserve"> на расстоянии до </w:t>
            </w:r>
            <w:smartTag w:uri="urn:schemas-microsoft-com:office:smarttags" w:element="metricconverter">
              <w:smartTagPr>
                <w:attr w:name="ProductID" w:val="6 км"/>
              </w:smartTagPr>
              <w:r>
                <w:rPr>
                  <w:rFonts w:ascii="Times New Roman" w:hAnsi="Times New Roman"/>
                  <w:sz w:val="20"/>
                  <w:szCs w:val="20"/>
                </w:rPr>
                <w:t>6 км</w:t>
              </w:r>
            </w:smartTag>
            <w:r>
              <w:rPr>
                <w:rFonts w:ascii="Times New Roman" w:hAnsi="Times New Roman"/>
                <w:sz w:val="20"/>
                <w:szCs w:val="20"/>
              </w:rPr>
              <w:t>)</w:t>
            </w:r>
          </w:p>
        </w:tc>
        <w:tc>
          <w:tcPr>
            <w:tcW w:w="980" w:type="dxa"/>
            <w:tcBorders>
              <w:top w:val="nil"/>
              <w:left w:val="nil"/>
              <w:bottom w:val="single" w:sz="4" w:space="0" w:color="auto"/>
              <w:right w:val="nil"/>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r>
              <w:rPr>
                <w:rFonts w:ascii="Times New Roman" w:hAnsi="Times New Roman"/>
                <w:sz w:val="20"/>
                <w:szCs w:val="20"/>
                <w:vertAlign w:val="superscript"/>
              </w:rPr>
              <w:t>3</w:t>
            </w:r>
          </w:p>
        </w:tc>
        <w:tc>
          <w:tcPr>
            <w:tcW w:w="1900"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179,00</w:t>
            </w:r>
          </w:p>
        </w:tc>
      </w:tr>
      <w:tr w:rsidR="00FD3987">
        <w:trPr>
          <w:trHeight w:val="555"/>
        </w:trPr>
        <w:tc>
          <w:tcPr>
            <w:tcW w:w="547"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5</w:t>
            </w:r>
          </w:p>
        </w:tc>
        <w:tc>
          <w:tcPr>
            <w:tcW w:w="4673" w:type="dxa"/>
            <w:tcBorders>
              <w:top w:val="nil"/>
              <w:left w:val="nil"/>
              <w:bottom w:val="single" w:sz="4" w:space="0" w:color="auto"/>
              <w:right w:val="single" w:sz="4" w:space="0" w:color="auto"/>
            </w:tcBorders>
            <w:vAlign w:val="center"/>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Устройство подстилающих и выравнивающих слоев из песка</w:t>
            </w:r>
          </w:p>
        </w:tc>
        <w:tc>
          <w:tcPr>
            <w:tcW w:w="980" w:type="dxa"/>
            <w:tcBorders>
              <w:top w:val="nil"/>
              <w:left w:val="nil"/>
              <w:bottom w:val="single" w:sz="4" w:space="0" w:color="auto"/>
              <w:right w:val="nil"/>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r>
              <w:rPr>
                <w:rFonts w:ascii="Times New Roman" w:hAnsi="Times New Roman"/>
                <w:sz w:val="20"/>
                <w:szCs w:val="20"/>
                <w:vertAlign w:val="superscript"/>
              </w:rPr>
              <w:t>3</w:t>
            </w:r>
          </w:p>
        </w:tc>
        <w:tc>
          <w:tcPr>
            <w:tcW w:w="1900"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1200,00</w:t>
            </w:r>
          </w:p>
        </w:tc>
      </w:tr>
      <w:tr w:rsidR="00FD3987">
        <w:trPr>
          <w:trHeight w:val="750"/>
        </w:trPr>
        <w:tc>
          <w:tcPr>
            <w:tcW w:w="547"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6</w:t>
            </w:r>
          </w:p>
        </w:tc>
        <w:tc>
          <w:tcPr>
            <w:tcW w:w="4673" w:type="dxa"/>
            <w:tcBorders>
              <w:top w:val="nil"/>
              <w:left w:val="nil"/>
              <w:bottom w:val="single" w:sz="4" w:space="0" w:color="auto"/>
              <w:right w:val="single" w:sz="4" w:space="0" w:color="auto"/>
            </w:tcBorders>
            <w:vAlign w:val="center"/>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 xml:space="preserve">Устройство оснований толщиной </w:t>
            </w:r>
            <w:smartTag w:uri="urn:schemas-microsoft-com:office:smarttags" w:element="metricconverter">
              <w:smartTagPr>
                <w:attr w:name="ProductID" w:val="15 см"/>
              </w:smartTagPr>
              <w:r>
                <w:rPr>
                  <w:rFonts w:ascii="Times New Roman" w:hAnsi="Times New Roman"/>
                  <w:sz w:val="20"/>
                  <w:szCs w:val="20"/>
                </w:rPr>
                <w:t>15 см</w:t>
              </w:r>
            </w:smartTag>
            <w:r>
              <w:rPr>
                <w:rFonts w:ascii="Times New Roman" w:hAnsi="Times New Roman"/>
                <w:sz w:val="20"/>
                <w:szCs w:val="20"/>
              </w:rPr>
              <w:t xml:space="preserve"> из щебня фракций 40-</w:t>
            </w:r>
            <w:smartTag w:uri="urn:schemas-microsoft-com:office:smarttags" w:element="metricconverter">
              <w:smartTagPr>
                <w:attr w:name="ProductID" w:val="70 мм"/>
              </w:smartTagPr>
              <w:r>
                <w:rPr>
                  <w:rFonts w:ascii="Times New Roman" w:hAnsi="Times New Roman"/>
                  <w:sz w:val="20"/>
                  <w:szCs w:val="20"/>
                </w:rPr>
                <w:t>70 мм</w:t>
              </w:r>
            </w:smartTag>
            <w:r>
              <w:rPr>
                <w:rFonts w:ascii="Times New Roman" w:hAnsi="Times New Roman"/>
                <w:sz w:val="20"/>
                <w:szCs w:val="20"/>
              </w:rPr>
              <w:t xml:space="preserve"> по укатке каменных материалов с пределом прочности на сжатие до                     68,6 МПа (700 кгс/см</w:t>
            </w:r>
            <w:proofErr w:type="gramStart"/>
            <w:r>
              <w:rPr>
                <w:rFonts w:ascii="Times New Roman" w:hAnsi="Times New Roman"/>
                <w:sz w:val="20"/>
                <w:szCs w:val="20"/>
                <w:vertAlign w:val="superscript"/>
              </w:rPr>
              <w:t>2</w:t>
            </w:r>
            <w:proofErr w:type="gramEnd"/>
            <w:r>
              <w:rPr>
                <w:rFonts w:ascii="Times New Roman" w:hAnsi="Times New Roman"/>
                <w:sz w:val="20"/>
                <w:szCs w:val="20"/>
              </w:rPr>
              <w:t xml:space="preserve">) однослойных </w:t>
            </w:r>
          </w:p>
        </w:tc>
        <w:tc>
          <w:tcPr>
            <w:tcW w:w="980" w:type="dxa"/>
            <w:tcBorders>
              <w:top w:val="nil"/>
              <w:left w:val="nil"/>
              <w:bottom w:val="single" w:sz="4" w:space="0" w:color="auto"/>
              <w:right w:val="nil"/>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proofErr w:type="gramStart"/>
            <w:r>
              <w:rPr>
                <w:rFonts w:ascii="Times New Roman" w:hAnsi="Times New Roman"/>
                <w:sz w:val="20"/>
                <w:szCs w:val="20"/>
                <w:vertAlign w:val="superscript"/>
              </w:rPr>
              <w:t>2</w:t>
            </w:r>
            <w:proofErr w:type="gramEnd"/>
          </w:p>
        </w:tc>
        <w:tc>
          <w:tcPr>
            <w:tcW w:w="1900"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150,00</w:t>
            </w:r>
          </w:p>
        </w:tc>
      </w:tr>
      <w:tr w:rsidR="00FD3987">
        <w:trPr>
          <w:trHeight w:val="255"/>
        </w:trPr>
        <w:tc>
          <w:tcPr>
            <w:tcW w:w="547"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7</w:t>
            </w:r>
          </w:p>
        </w:tc>
        <w:tc>
          <w:tcPr>
            <w:tcW w:w="4673" w:type="dxa"/>
            <w:tcBorders>
              <w:top w:val="nil"/>
              <w:left w:val="nil"/>
              <w:bottom w:val="single" w:sz="4" w:space="0" w:color="auto"/>
              <w:right w:val="single" w:sz="4" w:space="0" w:color="auto"/>
            </w:tcBorders>
            <w:noWrap/>
            <w:vAlign w:val="bottom"/>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 xml:space="preserve">Розлив </w:t>
            </w:r>
            <w:proofErr w:type="gramStart"/>
            <w:r>
              <w:rPr>
                <w:rFonts w:ascii="Times New Roman" w:hAnsi="Times New Roman"/>
                <w:sz w:val="20"/>
                <w:szCs w:val="20"/>
              </w:rPr>
              <w:t>вяжущих</w:t>
            </w:r>
            <w:proofErr w:type="gramEnd"/>
            <w:r>
              <w:rPr>
                <w:rFonts w:ascii="Times New Roman" w:hAnsi="Times New Roman"/>
                <w:sz w:val="20"/>
                <w:szCs w:val="20"/>
              </w:rPr>
              <w:t xml:space="preserve"> (битума)</w:t>
            </w:r>
          </w:p>
        </w:tc>
        <w:tc>
          <w:tcPr>
            <w:tcW w:w="980" w:type="dxa"/>
            <w:tcBorders>
              <w:top w:val="nil"/>
              <w:left w:val="nil"/>
              <w:bottom w:val="single" w:sz="4" w:space="0" w:color="auto"/>
              <w:right w:val="nil"/>
            </w:tcBorders>
            <w:noWrap/>
            <w:vAlign w:val="bottom"/>
          </w:tcPr>
          <w:p w:rsidR="00FD3987" w:rsidRDefault="00FD3987" w:rsidP="003A65DD">
            <w:pPr>
              <w:spacing w:after="0" w:line="240" w:lineRule="auto"/>
              <w:jc w:val="center"/>
              <w:rPr>
                <w:rFonts w:ascii="Times New Roman" w:hAnsi="Times New Roman"/>
                <w:sz w:val="20"/>
                <w:szCs w:val="20"/>
              </w:rPr>
            </w:pPr>
            <w:proofErr w:type="spellStart"/>
            <w:r>
              <w:rPr>
                <w:rFonts w:ascii="Times New Roman" w:hAnsi="Times New Roman"/>
                <w:sz w:val="20"/>
                <w:szCs w:val="20"/>
              </w:rPr>
              <w:t>тн</w:t>
            </w:r>
            <w:proofErr w:type="spellEnd"/>
          </w:p>
        </w:tc>
        <w:tc>
          <w:tcPr>
            <w:tcW w:w="1900"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18132,00</w:t>
            </w:r>
          </w:p>
        </w:tc>
      </w:tr>
      <w:tr w:rsidR="00FD3987">
        <w:trPr>
          <w:trHeight w:val="870"/>
        </w:trPr>
        <w:tc>
          <w:tcPr>
            <w:tcW w:w="547"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8</w:t>
            </w:r>
          </w:p>
        </w:tc>
        <w:tc>
          <w:tcPr>
            <w:tcW w:w="4673" w:type="dxa"/>
            <w:tcBorders>
              <w:top w:val="nil"/>
              <w:left w:val="nil"/>
              <w:bottom w:val="single" w:sz="4" w:space="0" w:color="auto"/>
              <w:right w:val="single" w:sz="4" w:space="0" w:color="auto"/>
            </w:tcBorders>
            <w:vAlign w:val="center"/>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Устройство выравнивающего слоя из асфальтобетонной смеси с применением укладчиков асфальтобетона</w:t>
            </w:r>
          </w:p>
        </w:tc>
        <w:tc>
          <w:tcPr>
            <w:tcW w:w="980" w:type="dxa"/>
            <w:tcBorders>
              <w:top w:val="nil"/>
              <w:left w:val="nil"/>
              <w:bottom w:val="single" w:sz="4" w:space="0" w:color="auto"/>
              <w:right w:val="nil"/>
            </w:tcBorders>
            <w:noWrap/>
            <w:vAlign w:val="bottom"/>
          </w:tcPr>
          <w:p w:rsidR="00FD3987" w:rsidRDefault="00FD3987" w:rsidP="003A65DD">
            <w:pPr>
              <w:spacing w:after="0" w:line="240" w:lineRule="auto"/>
              <w:jc w:val="center"/>
              <w:rPr>
                <w:rFonts w:ascii="Times New Roman" w:hAnsi="Times New Roman"/>
                <w:sz w:val="20"/>
                <w:szCs w:val="20"/>
              </w:rPr>
            </w:pPr>
            <w:proofErr w:type="spellStart"/>
            <w:r>
              <w:rPr>
                <w:rFonts w:ascii="Times New Roman" w:hAnsi="Times New Roman"/>
                <w:sz w:val="20"/>
                <w:szCs w:val="20"/>
              </w:rPr>
              <w:t>тн</w:t>
            </w:r>
            <w:proofErr w:type="spellEnd"/>
          </w:p>
        </w:tc>
        <w:tc>
          <w:tcPr>
            <w:tcW w:w="1900"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3934,00</w:t>
            </w:r>
          </w:p>
        </w:tc>
      </w:tr>
      <w:tr w:rsidR="00FD3987">
        <w:trPr>
          <w:trHeight w:val="795"/>
        </w:trPr>
        <w:tc>
          <w:tcPr>
            <w:tcW w:w="547"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9</w:t>
            </w:r>
          </w:p>
        </w:tc>
        <w:tc>
          <w:tcPr>
            <w:tcW w:w="4673" w:type="dxa"/>
            <w:tcBorders>
              <w:top w:val="nil"/>
              <w:left w:val="nil"/>
              <w:bottom w:val="single" w:sz="4" w:space="0" w:color="auto"/>
              <w:right w:val="single" w:sz="4" w:space="0" w:color="auto"/>
            </w:tcBorders>
            <w:vAlign w:val="center"/>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 xml:space="preserve">Устройство покрытия толщиной </w:t>
            </w:r>
            <w:smartTag w:uri="urn:schemas-microsoft-com:office:smarttags" w:element="metricconverter">
              <w:smartTagPr>
                <w:attr w:name="ProductID" w:val="5 см"/>
              </w:smartTagPr>
              <w:r>
                <w:rPr>
                  <w:rFonts w:ascii="Times New Roman" w:hAnsi="Times New Roman"/>
                  <w:sz w:val="20"/>
                  <w:szCs w:val="20"/>
                </w:rPr>
                <w:t>5 см</w:t>
              </w:r>
            </w:smartTag>
            <w:r>
              <w:rPr>
                <w:rFonts w:ascii="Times New Roman" w:hAnsi="Times New Roman"/>
                <w:sz w:val="20"/>
                <w:szCs w:val="20"/>
              </w:rPr>
              <w:t xml:space="preserve"> из горячих асфальтобетонных смесей пористых мелкозернистых, плотность каменных материалов: 2,5-2,9 т/м</w:t>
            </w:r>
            <w:r>
              <w:rPr>
                <w:rFonts w:ascii="Times New Roman" w:hAnsi="Times New Roman"/>
                <w:sz w:val="20"/>
                <w:szCs w:val="20"/>
                <w:vertAlign w:val="superscript"/>
              </w:rPr>
              <w:t>3</w:t>
            </w:r>
          </w:p>
        </w:tc>
        <w:tc>
          <w:tcPr>
            <w:tcW w:w="980" w:type="dxa"/>
            <w:tcBorders>
              <w:top w:val="nil"/>
              <w:left w:val="nil"/>
              <w:bottom w:val="single" w:sz="4" w:space="0" w:color="auto"/>
              <w:right w:val="nil"/>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proofErr w:type="gramStart"/>
            <w:r>
              <w:rPr>
                <w:rFonts w:ascii="Times New Roman" w:hAnsi="Times New Roman"/>
                <w:sz w:val="20"/>
                <w:szCs w:val="20"/>
                <w:vertAlign w:val="superscript"/>
              </w:rPr>
              <w:t>2</w:t>
            </w:r>
            <w:proofErr w:type="gramEnd"/>
          </w:p>
        </w:tc>
        <w:tc>
          <w:tcPr>
            <w:tcW w:w="1900"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424,00</w:t>
            </w:r>
          </w:p>
        </w:tc>
      </w:tr>
      <w:tr w:rsidR="00FD3987">
        <w:trPr>
          <w:trHeight w:val="855"/>
        </w:trPr>
        <w:tc>
          <w:tcPr>
            <w:tcW w:w="547"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10</w:t>
            </w:r>
          </w:p>
        </w:tc>
        <w:tc>
          <w:tcPr>
            <w:tcW w:w="4673" w:type="dxa"/>
            <w:tcBorders>
              <w:top w:val="nil"/>
              <w:left w:val="nil"/>
              <w:bottom w:val="single" w:sz="4" w:space="0" w:color="auto"/>
              <w:right w:val="single" w:sz="4" w:space="0" w:color="auto"/>
            </w:tcBorders>
            <w:vAlign w:val="center"/>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 xml:space="preserve">Разборка бортовых камней (с погрузкой экскаватором и перевозкой на расстоянии до </w:t>
            </w:r>
            <w:smartTag w:uri="urn:schemas-microsoft-com:office:smarttags" w:element="metricconverter">
              <w:smartTagPr>
                <w:attr w:name="ProductID" w:val="6 км"/>
              </w:smartTagPr>
              <w:r>
                <w:rPr>
                  <w:rFonts w:ascii="Times New Roman" w:hAnsi="Times New Roman"/>
                  <w:sz w:val="20"/>
                  <w:szCs w:val="20"/>
                </w:rPr>
                <w:t>6 км</w:t>
              </w:r>
            </w:smartTag>
            <w:r>
              <w:rPr>
                <w:rFonts w:ascii="Times New Roman" w:hAnsi="Times New Roman"/>
                <w:sz w:val="20"/>
                <w:szCs w:val="20"/>
              </w:rPr>
              <w:t>)</w:t>
            </w:r>
          </w:p>
        </w:tc>
        <w:tc>
          <w:tcPr>
            <w:tcW w:w="980" w:type="dxa"/>
            <w:tcBorders>
              <w:top w:val="nil"/>
              <w:left w:val="nil"/>
              <w:bottom w:val="single" w:sz="4" w:space="0" w:color="auto"/>
              <w:right w:val="nil"/>
            </w:tcBorders>
            <w:noWrap/>
            <w:vAlign w:val="bottom"/>
          </w:tcPr>
          <w:p w:rsidR="00FD3987" w:rsidRDefault="00FD3987" w:rsidP="003A65DD">
            <w:pPr>
              <w:spacing w:after="0" w:line="240" w:lineRule="auto"/>
              <w:jc w:val="center"/>
              <w:rPr>
                <w:rFonts w:ascii="Times New Roman" w:hAnsi="Times New Roman"/>
                <w:sz w:val="20"/>
                <w:szCs w:val="20"/>
              </w:rPr>
            </w:pPr>
            <w:proofErr w:type="spellStart"/>
            <w:r>
              <w:rPr>
                <w:rFonts w:ascii="Times New Roman" w:hAnsi="Times New Roman"/>
                <w:sz w:val="20"/>
                <w:szCs w:val="20"/>
              </w:rPr>
              <w:t>пог</w:t>
            </w:r>
            <w:proofErr w:type="gramStart"/>
            <w:r>
              <w:rPr>
                <w:rFonts w:ascii="Times New Roman" w:hAnsi="Times New Roman"/>
                <w:sz w:val="20"/>
                <w:szCs w:val="20"/>
              </w:rPr>
              <w:t>.м</w:t>
            </w:r>
            <w:proofErr w:type="spellEnd"/>
            <w:proofErr w:type="gramEnd"/>
          </w:p>
        </w:tc>
        <w:tc>
          <w:tcPr>
            <w:tcW w:w="1900" w:type="dxa"/>
            <w:tcBorders>
              <w:top w:val="nil"/>
              <w:left w:val="single" w:sz="4" w:space="0" w:color="auto"/>
              <w:bottom w:val="single" w:sz="4" w:space="0" w:color="auto"/>
              <w:right w:val="single" w:sz="4" w:space="0" w:color="auto"/>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w:t>
            </w:r>
          </w:p>
        </w:tc>
        <w:tc>
          <w:tcPr>
            <w:tcW w:w="1323" w:type="dxa"/>
            <w:tcBorders>
              <w:top w:val="nil"/>
              <w:left w:val="nil"/>
              <w:bottom w:val="single" w:sz="4" w:space="0" w:color="auto"/>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384,00</w:t>
            </w:r>
          </w:p>
        </w:tc>
      </w:tr>
      <w:tr w:rsidR="00FD3987">
        <w:trPr>
          <w:trHeight w:val="285"/>
        </w:trPr>
        <w:tc>
          <w:tcPr>
            <w:tcW w:w="547" w:type="dxa"/>
            <w:tcBorders>
              <w:top w:val="nil"/>
              <w:left w:val="single" w:sz="4" w:space="0" w:color="auto"/>
              <w:bottom w:val="nil"/>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11</w:t>
            </w:r>
          </w:p>
        </w:tc>
        <w:tc>
          <w:tcPr>
            <w:tcW w:w="4673" w:type="dxa"/>
            <w:tcBorders>
              <w:top w:val="nil"/>
              <w:left w:val="nil"/>
              <w:bottom w:val="nil"/>
              <w:right w:val="single" w:sz="4" w:space="0" w:color="auto"/>
            </w:tcBorders>
            <w:noWrap/>
            <w:vAlign w:val="bottom"/>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Установка бортовых камней БР 100.30.15</w:t>
            </w:r>
          </w:p>
        </w:tc>
        <w:tc>
          <w:tcPr>
            <w:tcW w:w="980" w:type="dxa"/>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p>
        </w:tc>
        <w:tc>
          <w:tcPr>
            <w:tcW w:w="1900" w:type="dxa"/>
            <w:tcBorders>
              <w:top w:val="nil"/>
              <w:left w:val="single" w:sz="4" w:space="0" w:color="auto"/>
              <w:bottom w:val="nil"/>
              <w:right w:val="single" w:sz="4" w:space="0" w:color="auto"/>
            </w:tcBorders>
            <w:noWrap/>
            <w:vAlign w:val="bottom"/>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w:t>
            </w:r>
          </w:p>
        </w:tc>
        <w:tc>
          <w:tcPr>
            <w:tcW w:w="1323" w:type="dxa"/>
            <w:tcBorders>
              <w:top w:val="nil"/>
              <w:left w:val="nil"/>
              <w:bottom w:val="nil"/>
              <w:right w:val="single" w:sz="4" w:space="0" w:color="auto"/>
            </w:tcBorders>
            <w:noWrap/>
            <w:vAlign w:val="bottom"/>
          </w:tcPr>
          <w:p w:rsidR="00FD3987" w:rsidRDefault="00FD3987" w:rsidP="003A65DD">
            <w:pPr>
              <w:spacing w:after="0" w:line="240" w:lineRule="auto"/>
              <w:jc w:val="right"/>
              <w:rPr>
                <w:rFonts w:ascii="Times New Roman" w:hAnsi="Times New Roman"/>
                <w:sz w:val="20"/>
                <w:szCs w:val="20"/>
              </w:rPr>
            </w:pPr>
            <w:r>
              <w:rPr>
                <w:rFonts w:ascii="Times New Roman" w:hAnsi="Times New Roman"/>
                <w:sz w:val="20"/>
                <w:szCs w:val="20"/>
              </w:rPr>
              <w:t>1042,00</w:t>
            </w:r>
          </w:p>
        </w:tc>
      </w:tr>
    </w:tbl>
    <w:p w:rsidR="00FD3987" w:rsidRPr="00DF20E8" w:rsidRDefault="00FD3987" w:rsidP="003A65DD">
      <w:pPr>
        <w:widowControl w:val="0"/>
        <w:autoSpaceDE w:val="0"/>
        <w:autoSpaceDN w:val="0"/>
        <w:adjustRightInd w:val="0"/>
        <w:spacing w:after="0" w:line="240" w:lineRule="auto"/>
        <w:ind w:firstLine="708"/>
        <w:jc w:val="center"/>
        <w:rPr>
          <w:rFonts w:ascii="Times New Roman" w:hAnsi="Times New Roman"/>
          <w:bCs/>
          <w:sz w:val="28"/>
          <w:szCs w:val="28"/>
        </w:rPr>
      </w:pPr>
    </w:p>
    <w:p w:rsidR="00FD3987" w:rsidRDefault="00FD3987" w:rsidP="003A65DD">
      <w:pPr>
        <w:widowControl w:val="0"/>
        <w:autoSpaceDE w:val="0"/>
        <w:autoSpaceDN w:val="0"/>
        <w:adjustRightInd w:val="0"/>
        <w:spacing w:after="0" w:line="240" w:lineRule="auto"/>
        <w:ind w:firstLine="708"/>
        <w:jc w:val="center"/>
        <w:rPr>
          <w:rFonts w:ascii="Times New Roman" w:hAnsi="Times New Roman"/>
          <w:sz w:val="26"/>
          <w:szCs w:val="26"/>
        </w:rPr>
      </w:pPr>
      <w:r>
        <w:rPr>
          <w:rFonts w:ascii="Times New Roman" w:hAnsi="Times New Roman"/>
          <w:bCs/>
          <w:sz w:val="28"/>
          <w:szCs w:val="28"/>
        </w:rPr>
        <w:t>Единичны</w:t>
      </w:r>
      <w:r w:rsidR="00DE1A55">
        <w:rPr>
          <w:rFonts w:ascii="Times New Roman" w:hAnsi="Times New Roman"/>
          <w:bCs/>
          <w:sz w:val="28"/>
          <w:szCs w:val="28"/>
        </w:rPr>
        <w:t>е расценки на освещение  общественной</w:t>
      </w:r>
      <w:r>
        <w:rPr>
          <w:rFonts w:ascii="Times New Roman" w:hAnsi="Times New Roman"/>
          <w:bCs/>
          <w:sz w:val="28"/>
          <w:szCs w:val="28"/>
        </w:rPr>
        <w:t xml:space="preserve"> территори</w:t>
      </w:r>
      <w:r w:rsidR="00DE1A55">
        <w:rPr>
          <w:rFonts w:ascii="Times New Roman" w:hAnsi="Times New Roman"/>
          <w:bCs/>
          <w:sz w:val="28"/>
          <w:szCs w:val="28"/>
        </w:rPr>
        <w:t>и</w:t>
      </w:r>
    </w:p>
    <w:tbl>
      <w:tblPr>
        <w:tblW w:w="94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8"/>
        <w:gridCol w:w="5012"/>
        <w:gridCol w:w="1657"/>
        <w:gridCol w:w="2053"/>
      </w:tblGrid>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Вид работы</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Ед.</w:t>
            </w:r>
          </w:p>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Измерения</w:t>
            </w:r>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Стоимость с НДС, руб.</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r>
              <w:rPr>
                <w:rFonts w:ascii="Times New Roman" w:hAnsi="Times New Roman"/>
                <w:b/>
                <w:sz w:val="20"/>
                <w:szCs w:val="20"/>
              </w:rPr>
              <w:t>Работа</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Прокладка провода по фасаду здания</w:t>
            </w:r>
          </w:p>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(без стоимости провода)</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106</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 xml:space="preserve">Установка кронштейна </w:t>
            </w:r>
          </w:p>
          <w:p w:rsidR="00FD3987" w:rsidRDefault="00FD3987" w:rsidP="003A65DD">
            <w:pPr>
              <w:spacing w:after="0" w:line="240" w:lineRule="auto"/>
              <w:rPr>
                <w:rFonts w:ascii="Times New Roman" w:hAnsi="Times New Roman"/>
                <w:sz w:val="20"/>
                <w:szCs w:val="20"/>
              </w:rPr>
            </w:pPr>
            <w:proofErr w:type="gramStart"/>
            <w:r>
              <w:rPr>
                <w:rFonts w:ascii="Times New Roman" w:hAnsi="Times New Roman"/>
                <w:sz w:val="20"/>
                <w:szCs w:val="20"/>
              </w:rPr>
              <w:t>(без стоимости кронштейна</w:t>
            </w:r>
            <w:proofErr w:type="gramEnd"/>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2651</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3</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Установка светильника</w:t>
            </w:r>
          </w:p>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(без стоимости светильника)</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1348</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4</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 xml:space="preserve">Установка выключателя одноклавишного </w:t>
            </w:r>
            <w:proofErr w:type="spellStart"/>
            <w:r>
              <w:rPr>
                <w:rFonts w:ascii="Times New Roman" w:hAnsi="Times New Roman"/>
                <w:sz w:val="20"/>
                <w:szCs w:val="20"/>
              </w:rPr>
              <w:t>неутопленного</w:t>
            </w:r>
            <w:proofErr w:type="spellEnd"/>
            <w:r>
              <w:rPr>
                <w:rFonts w:ascii="Times New Roman" w:hAnsi="Times New Roman"/>
                <w:sz w:val="20"/>
                <w:szCs w:val="20"/>
              </w:rPr>
              <w:t xml:space="preserve"> типа</w:t>
            </w:r>
          </w:p>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(без стоимости выключателя)</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140</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lastRenderedPageBreak/>
              <w:t>5</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Установка фотоэлемента</w:t>
            </w:r>
          </w:p>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(без стоимости фотоэлемента)</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210</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6</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Установка распределительной коробки</w:t>
            </w:r>
          </w:p>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(без стоимости коробки)</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197</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7</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Прокладка труб гофра для защиты проводов</w:t>
            </w:r>
          </w:p>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(без стоимости труб)</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66</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8</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Затягивание провода в трубы</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22</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10</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Установка опоры СВ-110-5</w:t>
            </w:r>
          </w:p>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(без стоимости опор)</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2928</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11</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Подвес провода СИП</w:t>
            </w:r>
          </w:p>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(без использования автогидроподъемника)</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89</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12</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Демонтаж светильника</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332</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13</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Демонтаж провода с фасада</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30</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14</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Демонтаж опоры</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821</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15</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 xml:space="preserve">Сверление отверстий </w:t>
            </w:r>
            <w:proofErr w:type="spellStart"/>
            <w:r>
              <w:rPr>
                <w:rFonts w:ascii="Times New Roman" w:hAnsi="Times New Roman"/>
                <w:sz w:val="20"/>
                <w:szCs w:val="20"/>
              </w:rPr>
              <w:t>электроперфоратором</w:t>
            </w:r>
            <w:proofErr w:type="spellEnd"/>
            <w:r>
              <w:rPr>
                <w:rFonts w:ascii="Times New Roman" w:hAnsi="Times New Roman"/>
                <w:sz w:val="20"/>
                <w:szCs w:val="20"/>
              </w:rPr>
              <w:t xml:space="preserve"> диаметром до </w:t>
            </w:r>
            <w:smartTag w:uri="urn:schemas-microsoft-com:office:smarttags" w:element="metricconverter">
              <w:smartTagPr>
                <w:attr w:name="ProductID" w:val="20 мм"/>
              </w:smartTagPr>
              <w:r>
                <w:rPr>
                  <w:rFonts w:ascii="Times New Roman" w:hAnsi="Times New Roman"/>
                  <w:sz w:val="20"/>
                  <w:szCs w:val="20"/>
                </w:rPr>
                <w:t>20 мм</w:t>
              </w:r>
            </w:smartTag>
            <w:r>
              <w:rPr>
                <w:rFonts w:ascii="Times New Roman" w:hAnsi="Times New Roman"/>
                <w:sz w:val="20"/>
                <w:szCs w:val="20"/>
              </w:rPr>
              <w:t xml:space="preserve"> в кирпичных стенах, толщиной </w:t>
            </w:r>
            <w:smartTag w:uri="urn:schemas-microsoft-com:office:smarttags" w:element="metricconverter">
              <w:smartTagPr>
                <w:attr w:name="ProductID" w:val="380 мм"/>
              </w:smartTagPr>
              <w:r>
                <w:rPr>
                  <w:rFonts w:ascii="Times New Roman" w:hAnsi="Times New Roman"/>
                  <w:sz w:val="20"/>
                  <w:szCs w:val="20"/>
                </w:rPr>
                <w:t>380 мм</w:t>
              </w:r>
            </w:smartTag>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 отв.</w:t>
            </w:r>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54</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r>
              <w:rPr>
                <w:rFonts w:ascii="Times New Roman" w:hAnsi="Times New Roman"/>
                <w:b/>
                <w:sz w:val="20"/>
                <w:szCs w:val="20"/>
              </w:rPr>
              <w:t>Материалы</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17</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Кабель силовой с медными жилами ВВГ 3*2,5</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53,21</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18</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Кабель силовой с медными жилами ВВГ 3*1,5</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34,87</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19</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Опора СВ-110-5</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12133</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23</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Фотоэлемент</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581</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24</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Автоматический выключатель 16А</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99</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25</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 xml:space="preserve">Выключатель одноклавишный наружный </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51</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26</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proofErr w:type="spellStart"/>
            <w:r>
              <w:rPr>
                <w:rFonts w:ascii="Times New Roman" w:hAnsi="Times New Roman"/>
                <w:sz w:val="20"/>
                <w:szCs w:val="20"/>
              </w:rPr>
              <w:t>Гофротруба</w:t>
            </w:r>
            <w:proofErr w:type="spellEnd"/>
            <w:r>
              <w:rPr>
                <w:rFonts w:ascii="Times New Roman" w:hAnsi="Times New Roman"/>
                <w:sz w:val="20"/>
                <w:szCs w:val="20"/>
              </w:rPr>
              <w:t xml:space="preserve"> диаметром </w:t>
            </w:r>
            <w:smartTag w:uri="urn:schemas-microsoft-com:office:smarttags" w:element="metricconverter">
              <w:smartTagPr>
                <w:attr w:name="ProductID" w:val="20 мм"/>
              </w:smartTagPr>
              <w:r>
                <w:rPr>
                  <w:rFonts w:ascii="Times New Roman" w:hAnsi="Times New Roman"/>
                  <w:sz w:val="20"/>
                  <w:szCs w:val="20"/>
                </w:rPr>
                <w:t>20 мм</w:t>
              </w:r>
            </w:smartTag>
            <w:r>
              <w:rPr>
                <w:rFonts w:ascii="Times New Roman" w:hAnsi="Times New Roman"/>
                <w:sz w:val="20"/>
                <w:szCs w:val="20"/>
              </w:rPr>
              <w:t xml:space="preserve"> с протяжкой </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9,43</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27</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 xml:space="preserve">Труба полипропиленовая диаметром </w:t>
            </w:r>
            <w:smartTag w:uri="urn:schemas-microsoft-com:office:smarttags" w:element="metricconverter">
              <w:smartTagPr>
                <w:attr w:name="ProductID" w:val="20 мм"/>
              </w:smartTagPr>
              <w:r>
                <w:rPr>
                  <w:rFonts w:ascii="Times New Roman" w:hAnsi="Times New Roman"/>
                  <w:sz w:val="20"/>
                  <w:szCs w:val="20"/>
                </w:rPr>
                <w:t>20 мм</w:t>
              </w:r>
            </w:smartTag>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32,33</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28</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b/>
                <w:sz w:val="20"/>
                <w:szCs w:val="20"/>
              </w:rPr>
            </w:pPr>
            <w:r>
              <w:rPr>
                <w:rFonts w:ascii="Times New Roman" w:hAnsi="Times New Roman"/>
                <w:sz w:val="20"/>
                <w:szCs w:val="20"/>
              </w:rPr>
              <w:t>Светодиодный светильник (с датчиком движения) накладной защитного исполнения луч-220-с</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1654</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29</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Светильник светодиодный ДУК-47</w:t>
            </w:r>
            <w:r>
              <w:rPr>
                <w:rFonts w:ascii="Times New Roman" w:hAnsi="Times New Roman"/>
                <w:sz w:val="20"/>
                <w:szCs w:val="20"/>
                <w:lang w:val="en-US"/>
              </w:rPr>
              <w:t>WIP</w:t>
            </w:r>
            <w:r>
              <w:rPr>
                <w:rFonts w:ascii="Times New Roman" w:hAnsi="Times New Roman"/>
                <w:sz w:val="20"/>
                <w:szCs w:val="20"/>
              </w:rPr>
              <w:t>67 5960ЛМ 5000</w:t>
            </w:r>
            <w:r>
              <w:rPr>
                <w:rFonts w:ascii="Times New Roman" w:hAnsi="Times New Roman"/>
                <w:sz w:val="20"/>
                <w:szCs w:val="20"/>
                <w:lang w:val="en-US"/>
              </w:rPr>
              <w:t>K</w:t>
            </w:r>
            <w:r>
              <w:rPr>
                <w:rFonts w:ascii="Times New Roman" w:hAnsi="Times New Roman"/>
                <w:sz w:val="20"/>
                <w:szCs w:val="20"/>
              </w:rPr>
              <w:t xml:space="preserve"> КСС Д </w:t>
            </w:r>
            <w:r>
              <w:rPr>
                <w:rFonts w:ascii="Times New Roman" w:hAnsi="Times New Roman"/>
                <w:sz w:val="20"/>
                <w:szCs w:val="20"/>
                <w:lang w:val="en-US"/>
              </w:rPr>
              <w:t>PR</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4436</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Кронштейн для светильников</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2099</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30</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Провод СИП 2*16</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39,75</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31</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Провод СИП 4*16</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75,15</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32</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Провод СИП 4*25</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М</w:t>
            </w:r>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104,94</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33</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Изолента ПВХ синяя</w:t>
            </w:r>
            <w:smartTag w:uri="urn:schemas-microsoft-com:office:smarttags" w:element="metricconverter">
              <w:smartTagPr>
                <w:attr w:name="ProductID" w:val="19 мм"/>
              </w:smartTagPr>
              <w:r>
                <w:rPr>
                  <w:rFonts w:ascii="Times New Roman" w:hAnsi="Times New Roman"/>
                  <w:sz w:val="20"/>
                  <w:szCs w:val="20"/>
                </w:rPr>
                <w:t>19 мм</w:t>
              </w:r>
            </w:smartTag>
            <w:r>
              <w:rPr>
                <w:rFonts w:ascii="Times New Roman" w:hAnsi="Times New Roman"/>
                <w:sz w:val="20"/>
                <w:szCs w:val="20"/>
              </w:rPr>
              <w:t xml:space="preserve"> (</w:t>
            </w:r>
            <w:smartTag w:uri="urn:schemas-microsoft-com:office:smarttags" w:element="metricconverter">
              <w:smartTagPr>
                <w:attr w:name="ProductID" w:val="20 м"/>
              </w:smartTagPr>
              <w:r>
                <w:rPr>
                  <w:rFonts w:ascii="Times New Roman" w:hAnsi="Times New Roman"/>
                  <w:sz w:val="20"/>
                  <w:szCs w:val="20"/>
                </w:rPr>
                <w:t>20 м</w:t>
              </w:r>
            </w:smartTag>
            <w:r>
              <w:rPr>
                <w:rFonts w:ascii="Times New Roman" w:hAnsi="Times New Roman"/>
                <w:sz w:val="20"/>
                <w:szCs w:val="20"/>
              </w:rPr>
              <w:t>)</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64,02</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34</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Коробка распределительная</w:t>
            </w:r>
            <w:r>
              <w:rPr>
                <w:rFonts w:ascii="Times New Roman" w:hAnsi="Times New Roman"/>
                <w:sz w:val="20"/>
                <w:szCs w:val="20"/>
                <w:lang w:val="en-US"/>
              </w:rPr>
              <w:t xml:space="preserve"> (IP-54)</w:t>
            </w:r>
            <w:r>
              <w:rPr>
                <w:rFonts w:ascii="Times New Roman" w:hAnsi="Times New Roman"/>
                <w:sz w:val="20"/>
                <w:szCs w:val="20"/>
              </w:rPr>
              <w:t>, 100х100х50</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70,17</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35</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 xml:space="preserve">Крепеж для трубы </w:t>
            </w:r>
            <w:smartTag w:uri="urn:schemas-microsoft-com:office:smarttags" w:element="metricconverter">
              <w:smartTagPr>
                <w:attr w:name="ProductID" w:val="20 мм"/>
              </w:smartTagPr>
              <w:r>
                <w:rPr>
                  <w:rFonts w:ascii="Times New Roman" w:hAnsi="Times New Roman"/>
                  <w:sz w:val="20"/>
                  <w:szCs w:val="20"/>
                </w:rPr>
                <w:t>20 мм</w:t>
              </w:r>
            </w:smartTag>
            <w:r>
              <w:rPr>
                <w:rFonts w:ascii="Times New Roman" w:hAnsi="Times New Roman"/>
                <w:sz w:val="20"/>
                <w:szCs w:val="20"/>
              </w:rPr>
              <w:t xml:space="preserve"> с дюбелем</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17,07</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37</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 xml:space="preserve">Рейка </w:t>
            </w:r>
            <w:r>
              <w:rPr>
                <w:rFonts w:ascii="Times New Roman" w:hAnsi="Times New Roman"/>
                <w:sz w:val="20"/>
                <w:szCs w:val="20"/>
                <w:lang w:val="en-US"/>
              </w:rPr>
              <w:t>DIN</w:t>
            </w:r>
            <w:r>
              <w:rPr>
                <w:rFonts w:ascii="Times New Roman" w:hAnsi="Times New Roman"/>
                <w:sz w:val="20"/>
                <w:szCs w:val="20"/>
              </w:rPr>
              <w:t xml:space="preserve"> 30см оцинкованная</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26,39</w:t>
            </w:r>
          </w:p>
        </w:tc>
      </w:tr>
      <w:tr w:rsidR="00FD3987">
        <w:tc>
          <w:tcPr>
            <w:tcW w:w="74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38</w:t>
            </w:r>
          </w:p>
        </w:tc>
        <w:tc>
          <w:tcPr>
            <w:tcW w:w="501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Шина нулевая с заземлением 6х9 мм</w:t>
            </w:r>
          </w:p>
        </w:tc>
        <w:tc>
          <w:tcPr>
            <w:tcW w:w="165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053"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121,90</w:t>
            </w:r>
          </w:p>
        </w:tc>
      </w:tr>
    </w:tbl>
    <w:p w:rsidR="00FD3987" w:rsidRDefault="00FD3987" w:rsidP="00FF27E5">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Единичные расценки на установку скамьи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
        <w:gridCol w:w="4810"/>
        <w:gridCol w:w="1720"/>
        <w:gridCol w:w="2117"/>
      </w:tblGrid>
      <w:tr w:rsidR="00FD3987">
        <w:tc>
          <w:tcPr>
            <w:tcW w:w="77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w:t>
            </w:r>
          </w:p>
        </w:tc>
        <w:tc>
          <w:tcPr>
            <w:tcW w:w="481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Вид работы</w:t>
            </w:r>
          </w:p>
        </w:tc>
        <w:tc>
          <w:tcPr>
            <w:tcW w:w="172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Ед</w:t>
            </w:r>
            <w:proofErr w:type="gramStart"/>
            <w:r>
              <w:rPr>
                <w:rFonts w:ascii="Times New Roman" w:hAnsi="Times New Roman"/>
                <w:sz w:val="20"/>
                <w:szCs w:val="20"/>
              </w:rPr>
              <w:t>.и</w:t>
            </w:r>
            <w:proofErr w:type="gramEnd"/>
            <w:r>
              <w:rPr>
                <w:rFonts w:ascii="Times New Roman" w:hAnsi="Times New Roman"/>
                <w:sz w:val="20"/>
                <w:szCs w:val="20"/>
              </w:rPr>
              <w:t>змерения</w:t>
            </w:r>
          </w:p>
        </w:tc>
        <w:tc>
          <w:tcPr>
            <w:tcW w:w="211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Стоимость с НДС, руб.</w:t>
            </w:r>
          </w:p>
        </w:tc>
      </w:tr>
      <w:tr w:rsidR="00FD3987">
        <w:tc>
          <w:tcPr>
            <w:tcW w:w="77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p>
        </w:tc>
        <w:tc>
          <w:tcPr>
            <w:tcW w:w="481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r>
              <w:rPr>
                <w:rFonts w:ascii="Times New Roman" w:hAnsi="Times New Roman"/>
                <w:b/>
                <w:sz w:val="20"/>
                <w:szCs w:val="20"/>
              </w:rPr>
              <w:t>Работа</w:t>
            </w:r>
          </w:p>
        </w:tc>
        <w:tc>
          <w:tcPr>
            <w:tcW w:w="172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p>
        </w:tc>
        <w:tc>
          <w:tcPr>
            <w:tcW w:w="211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p>
        </w:tc>
      </w:tr>
      <w:tr w:rsidR="00FD3987">
        <w:tc>
          <w:tcPr>
            <w:tcW w:w="77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w:t>
            </w:r>
          </w:p>
        </w:tc>
        <w:tc>
          <w:tcPr>
            <w:tcW w:w="481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Стоимость установки скамьи</w:t>
            </w:r>
          </w:p>
        </w:tc>
        <w:tc>
          <w:tcPr>
            <w:tcW w:w="172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11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8000</w:t>
            </w:r>
          </w:p>
        </w:tc>
      </w:tr>
      <w:tr w:rsidR="00FD3987">
        <w:tc>
          <w:tcPr>
            <w:tcW w:w="77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r>
              <w:rPr>
                <w:rFonts w:ascii="Times New Roman" w:hAnsi="Times New Roman"/>
                <w:b/>
                <w:sz w:val="20"/>
                <w:szCs w:val="20"/>
              </w:rPr>
              <w:t>Оборудование</w:t>
            </w:r>
          </w:p>
        </w:tc>
        <w:tc>
          <w:tcPr>
            <w:tcW w:w="172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
        </w:tc>
        <w:tc>
          <w:tcPr>
            <w:tcW w:w="211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
        </w:tc>
      </w:tr>
      <w:tr w:rsidR="00FD3987">
        <w:tc>
          <w:tcPr>
            <w:tcW w:w="77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w:t>
            </w:r>
          </w:p>
        </w:tc>
        <w:tc>
          <w:tcPr>
            <w:tcW w:w="481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Скамья</w:t>
            </w:r>
          </w:p>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Размеры: 1670*400</w:t>
            </w:r>
          </w:p>
        </w:tc>
        <w:tc>
          <w:tcPr>
            <w:tcW w:w="172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11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10850</w:t>
            </w:r>
          </w:p>
        </w:tc>
      </w:tr>
      <w:tr w:rsidR="00FD3987">
        <w:tc>
          <w:tcPr>
            <w:tcW w:w="77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3</w:t>
            </w:r>
          </w:p>
        </w:tc>
        <w:tc>
          <w:tcPr>
            <w:tcW w:w="481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Скамья</w:t>
            </w:r>
          </w:p>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Размеры: 1670*400</w:t>
            </w:r>
          </w:p>
        </w:tc>
        <w:tc>
          <w:tcPr>
            <w:tcW w:w="172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11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12500</w:t>
            </w:r>
          </w:p>
        </w:tc>
      </w:tr>
      <w:tr w:rsidR="00FD3987">
        <w:tc>
          <w:tcPr>
            <w:tcW w:w="77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4</w:t>
            </w:r>
          </w:p>
        </w:tc>
        <w:tc>
          <w:tcPr>
            <w:tcW w:w="481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Скамья со спинкой</w:t>
            </w:r>
          </w:p>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Размеры: 1670*400</w:t>
            </w:r>
          </w:p>
        </w:tc>
        <w:tc>
          <w:tcPr>
            <w:tcW w:w="1720"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11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13200</w:t>
            </w:r>
          </w:p>
        </w:tc>
      </w:tr>
    </w:tbl>
    <w:p w:rsidR="00FD3987" w:rsidRDefault="00FD3987" w:rsidP="00FF27E5">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Единичные расценки на установку урны</w:t>
      </w:r>
    </w:p>
    <w:tbl>
      <w:tblPr>
        <w:tblW w:w="94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678"/>
        <w:gridCol w:w="1762"/>
        <w:gridCol w:w="2241"/>
      </w:tblGrid>
      <w:tr w:rsidR="00FD3987">
        <w:tc>
          <w:tcPr>
            <w:tcW w:w="81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Вид работы</w:t>
            </w:r>
          </w:p>
        </w:tc>
        <w:tc>
          <w:tcPr>
            <w:tcW w:w="176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Ед.</w:t>
            </w:r>
          </w:p>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Измерения</w:t>
            </w:r>
          </w:p>
        </w:tc>
        <w:tc>
          <w:tcPr>
            <w:tcW w:w="2241"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Стоимость с НДС, руб.</w:t>
            </w:r>
          </w:p>
        </w:tc>
      </w:tr>
      <w:tr w:rsidR="00FD3987">
        <w:tc>
          <w:tcPr>
            <w:tcW w:w="81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r>
              <w:rPr>
                <w:rFonts w:ascii="Times New Roman" w:hAnsi="Times New Roman"/>
                <w:b/>
                <w:sz w:val="20"/>
                <w:szCs w:val="20"/>
              </w:rPr>
              <w:t>Работа</w:t>
            </w:r>
          </w:p>
        </w:tc>
        <w:tc>
          <w:tcPr>
            <w:tcW w:w="176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p>
        </w:tc>
      </w:tr>
      <w:tr w:rsidR="00FD3987">
        <w:tc>
          <w:tcPr>
            <w:tcW w:w="81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Стоимость установки урны</w:t>
            </w:r>
          </w:p>
        </w:tc>
        <w:tc>
          <w:tcPr>
            <w:tcW w:w="176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241"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5000</w:t>
            </w:r>
          </w:p>
        </w:tc>
      </w:tr>
      <w:tr w:rsidR="00FD3987">
        <w:tc>
          <w:tcPr>
            <w:tcW w:w="81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b/>
                <w:sz w:val="20"/>
                <w:szCs w:val="20"/>
              </w:rPr>
            </w:pPr>
            <w:r>
              <w:rPr>
                <w:rFonts w:ascii="Times New Roman" w:hAnsi="Times New Roman"/>
                <w:b/>
                <w:sz w:val="20"/>
                <w:szCs w:val="20"/>
              </w:rPr>
              <w:t>Оборудование</w:t>
            </w:r>
          </w:p>
        </w:tc>
        <w:tc>
          <w:tcPr>
            <w:tcW w:w="176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
        </w:tc>
      </w:tr>
      <w:tr w:rsidR="00FD3987">
        <w:tc>
          <w:tcPr>
            <w:tcW w:w="81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Урна наземная</w:t>
            </w:r>
          </w:p>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 xml:space="preserve">Объем: </w:t>
            </w:r>
            <w:smartTag w:uri="urn:schemas-microsoft-com:office:smarttags" w:element="metricconverter">
              <w:smartTagPr>
                <w:attr w:name="ProductID" w:val="25 л"/>
              </w:smartTagPr>
              <w:r>
                <w:rPr>
                  <w:rFonts w:ascii="Times New Roman" w:hAnsi="Times New Roman"/>
                  <w:sz w:val="20"/>
                  <w:szCs w:val="20"/>
                </w:rPr>
                <w:t>25 л</w:t>
              </w:r>
            </w:smartTag>
          </w:p>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Размеры: 400*300*540</w:t>
            </w:r>
          </w:p>
        </w:tc>
        <w:tc>
          <w:tcPr>
            <w:tcW w:w="176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241"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2500</w:t>
            </w:r>
          </w:p>
        </w:tc>
      </w:tr>
      <w:tr w:rsidR="00FD3987">
        <w:tc>
          <w:tcPr>
            <w:tcW w:w="817"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Урна наземная</w:t>
            </w:r>
          </w:p>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 xml:space="preserve">Объем: </w:t>
            </w:r>
            <w:smartTag w:uri="urn:schemas-microsoft-com:office:smarttags" w:element="metricconverter">
              <w:smartTagPr>
                <w:attr w:name="ProductID" w:val="35 л"/>
              </w:smartTagPr>
              <w:r>
                <w:rPr>
                  <w:rFonts w:ascii="Times New Roman" w:hAnsi="Times New Roman"/>
                  <w:sz w:val="20"/>
                  <w:szCs w:val="20"/>
                </w:rPr>
                <w:t>35 л</w:t>
              </w:r>
            </w:smartTag>
          </w:p>
          <w:p w:rsidR="00FD3987" w:rsidRDefault="00FD3987" w:rsidP="003A65DD">
            <w:pPr>
              <w:spacing w:after="0" w:line="240" w:lineRule="auto"/>
              <w:rPr>
                <w:rFonts w:ascii="Times New Roman" w:hAnsi="Times New Roman"/>
                <w:sz w:val="20"/>
                <w:szCs w:val="20"/>
              </w:rPr>
            </w:pPr>
            <w:r>
              <w:rPr>
                <w:rFonts w:ascii="Times New Roman" w:hAnsi="Times New Roman"/>
                <w:sz w:val="20"/>
                <w:szCs w:val="20"/>
              </w:rPr>
              <w:t>Размеры: 480*380*570</w:t>
            </w:r>
          </w:p>
        </w:tc>
        <w:tc>
          <w:tcPr>
            <w:tcW w:w="1762"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2241" w:type="dxa"/>
            <w:tcBorders>
              <w:top w:val="single" w:sz="4" w:space="0" w:color="auto"/>
              <w:left w:val="single" w:sz="4" w:space="0" w:color="auto"/>
              <w:bottom w:val="single" w:sz="4" w:space="0" w:color="auto"/>
              <w:right w:val="single" w:sz="4" w:space="0" w:color="auto"/>
            </w:tcBorders>
          </w:tcPr>
          <w:p w:rsidR="00FD3987" w:rsidRDefault="00FD3987" w:rsidP="003A65DD">
            <w:pPr>
              <w:spacing w:after="0" w:line="240" w:lineRule="auto"/>
              <w:jc w:val="center"/>
              <w:rPr>
                <w:rFonts w:ascii="Times New Roman" w:hAnsi="Times New Roman"/>
                <w:sz w:val="20"/>
                <w:szCs w:val="20"/>
              </w:rPr>
            </w:pPr>
            <w:r>
              <w:rPr>
                <w:rFonts w:ascii="Times New Roman" w:hAnsi="Times New Roman"/>
                <w:sz w:val="20"/>
                <w:szCs w:val="20"/>
              </w:rPr>
              <w:t>4200</w:t>
            </w:r>
          </w:p>
        </w:tc>
      </w:tr>
    </w:tbl>
    <w:p w:rsidR="00D37888" w:rsidRDefault="00D37888" w:rsidP="003A65DD">
      <w:pPr>
        <w:spacing w:after="0" w:line="240" w:lineRule="auto"/>
        <w:jc w:val="center"/>
        <w:rPr>
          <w:rFonts w:ascii="Times New Roman" w:hAnsi="Times New Roman"/>
          <w:sz w:val="28"/>
          <w:szCs w:val="28"/>
        </w:rPr>
      </w:pPr>
    </w:p>
    <w:p w:rsidR="00DF20E8" w:rsidRDefault="00DF20E8" w:rsidP="003A65DD">
      <w:pPr>
        <w:autoSpaceDE w:val="0"/>
        <w:autoSpaceDN w:val="0"/>
        <w:adjustRightInd w:val="0"/>
        <w:spacing w:after="0" w:line="240" w:lineRule="auto"/>
        <w:jc w:val="right"/>
        <w:outlineLvl w:val="1"/>
        <w:rPr>
          <w:rFonts w:ascii="Times New Roman" w:hAnsi="Times New Roman"/>
          <w:sz w:val="28"/>
          <w:szCs w:val="28"/>
        </w:rPr>
        <w:sectPr w:rsidR="00DF20E8" w:rsidSect="00336CA4">
          <w:pgSz w:w="11906" w:h="16838"/>
          <w:pgMar w:top="720" w:right="926" w:bottom="720" w:left="1440" w:header="709" w:footer="709" w:gutter="0"/>
          <w:cols w:space="720"/>
        </w:sectPr>
      </w:pPr>
    </w:p>
    <w:tbl>
      <w:tblPr>
        <w:tblW w:w="149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5"/>
        <w:gridCol w:w="9705"/>
      </w:tblGrid>
      <w:tr w:rsidR="00DF20E8">
        <w:trPr>
          <w:trHeight w:val="650"/>
          <w:jc w:val="right"/>
        </w:trPr>
        <w:tc>
          <w:tcPr>
            <w:tcW w:w="5235" w:type="dxa"/>
            <w:tcBorders>
              <w:top w:val="nil"/>
              <w:left w:val="nil"/>
              <w:bottom w:val="nil"/>
              <w:right w:val="nil"/>
            </w:tcBorders>
          </w:tcPr>
          <w:p w:rsidR="00DF20E8" w:rsidRDefault="00DF20E8" w:rsidP="003A65DD">
            <w:pPr>
              <w:autoSpaceDE w:val="0"/>
              <w:autoSpaceDN w:val="0"/>
              <w:adjustRightInd w:val="0"/>
              <w:spacing w:after="0" w:line="240" w:lineRule="auto"/>
              <w:jc w:val="right"/>
              <w:outlineLvl w:val="1"/>
              <w:rPr>
                <w:rFonts w:ascii="Times New Roman" w:hAnsi="Times New Roman"/>
                <w:sz w:val="28"/>
                <w:szCs w:val="28"/>
              </w:rPr>
            </w:pPr>
          </w:p>
          <w:p w:rsidR="00DF20E8" w:rsidRDefault="00DF20E8" w:rsidP="003A65DD">
            <w:pPr>
              <w:autoSpaceDE w:val="0"/>
              <w:autoSpaceDN w:val="0"/>
              <w:adjustRightInd w:val="0"/>
              <w:spacing w:after="0" w:line="240" w:lineRule="auto"/>
              <w:jc w:val="right"/>
              <w:outlineLvl w:val="1"/>
              <w:rPr>
                <w:rFonts w:ascii="Times New Roman" w:hAnsi="Times New Roman"/>
                <w:sz w:val="28"/>
                <w:szCs w:val="28"/>
                <w:lang w:val="en-US"/>
              </w:rPr>
            </w:pPr>
          </w:p>
          <w:p w:rsidR="00DF20E8" w:rsidRDefault="00DF20E8" w:rsidP="003A65DD">
            <w:pPr>
              <w:autoSpaceDE w:val="0"/>
              <w:autoSpaceDN w:val="0"/>
              <w:adjustRightInd w:val="0"/>
              <w:spacing w:after="0" w:line="240" w:lineRule="auto"/>
              <w:jc w:val="right"/>
              <w:outlineLvl w:val="1"/>
              <w:rPr>
                <w:rFonts w:ascii="Times New Roman" w:hAnsi="Times New Roman"/>
                <w:sz w:val="28"/>
                <w:szCs w:val="28"/>
              </w:rPr>
            </w:pPr>
          </w:p>
        </w:tc>
        <w:tc>
          <w:tcPr>
            <w:tcW w:w="9705" w:type="dxa"/>
            <w:tcBorders>
              <w:top w:val="nil"/>
              <w:left w:val="nil"/>
              <w:bottom w:val="nil"/>
              <w:right w:val="nil"/>
            </w:tcBorders>
          </w:tcPr>
          <w:p w:rsidR="00C47445" w:rsidRPr="00FF27E5" w:rsidRDefault="00DF20E8" w:rsidP="003A65DD">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w:t>
            </w:r>
            <w:r w:rsidR="00FF27E5">
              <w:rPr>
                <w:rFonts w:ascii="Times New Roman" w:hAnsi="Times New Roman"/>
                <w:sz w:val="28"/>
                <w:szCs w:val="28"/>
              </w:rPr>
              <w:t xml:space="preserve"> 8</w:t>
            </w:r>
          </w:p>
          <w:p w:rsidR="00DF20E8" w:rsidRDefault="00DF20E8" w:rsidP="003A65DD">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 муниципальной программе </w:t>
            </w:r>
          </w:p>
        </w:tc>
      </w:tr>
    </w:tbl>
    <w:p w:rsidR="00F323F0" w:rsidRDefault="00F323F0" w:rsidP="003A65DD">
      <w:pPr>
        <w:spacing w:after="0" w:line="240" w:lineRule="auto"/>
        <w:ind w:firstLine="709"/>
        <w:contextualSpacing/>
        <w:jc w:val="center"/>
        <w:rPr>
          <w:rFonts w:ascii="Times New Roman" w:eastAsia="Times New Roman" w:hAnsi="Times New Roman"/>
          <w:sz w:val="28"/>
          <w:szCs w:val="28"/>
        </w:rPr>
      </w:pPr>
    </w:p>
    <w:p w:rsidR="00DF20E8" w:rsidRPr="00FC0244" w:rsidRDefault="00DF20E8" w:rsidP="003A65DD">
      <w:pPr>
        <w:spacing w:after="0" w:line="240" w:lineRule="auto"/>
        <w:ind w:firstLine="709"/>
        <w:contextualSpacing/>
        <w:jc w:val="center"/>
        <w:rPr>
          <w:rFonts w:ascii="Times New Roman" w:eastAsia="Times New Roman" w:hAnsi="Times New Roman"/>
          <w:sz w:val="28"/>
          <w:szCs w:val="28"/>
        </w:rPr>
      </w:pPr>
      <w:r w:rsidRPr="00FC0244">
        <w:rPr>
          <w:rFonts w:ascii="Times New Roman" w:eastAsia="Times New Roman" w:hAnsi="Times New Roman"/>
          <w:sz w:val="28"/>
          <w:szCs w:val="28"/>
        </w:rPr>
        <w:t>РЕСУРСНОЕ ОБЕСПЕЧЕНИЕ</w:t>
      </w:r>
    </w:p>
    <w:p w:rsidR="00DF20E8" w:rsidRDefault="00DF20E8" w:rsidP="003A65DD">
      <w:pPr>
        <w:spacing w:after="0" w:line="240" w:lineRule="auto"/>
        <w:ind w:firstLine="709"/>
        <w:contextualSpacing/>
        <w:jc w:val="center"/>
        <w:rPr>
          <w:rFonts w:ascii="Times New Roman" w:eastAsia="Times New Roman" w:hAnsi="Times New Roman"/>
          <w:sz w:val="28"/>
          <w:szCs w:val="28"/>
        </w:rPr>
      </w:pPr>
      <w:r w:rsidRPr="00FC0244">
        <w:rPr>
          <w:rFonts w:ascii="Times New Roman" w:eastAsia="Times New Roman" w:hAnsi="Times New Roman"/>
          <w:sz w:val="28"/>
          <w:szCs w:val="28"/>
        </w:rPr>
        <w:t>реализации муниципальной программы</w:t>
      </w:r>
    </w:p>
    <w:p w:rsidR="00F323F0" w:rsidRPr="00FC0244" w:rsidRDefault="00F323F0" w:rsidP="003A65DD">
      <w:pPr>
        <w:spacing w:after="0" w:line="240" w:lineRule="auto"/>
        <w:ind w:firstLine="709"/>
        <w:contextualSpacing/>
        <w:jc w:val="center"/>
        <w:rPr>
          <w:rFonts w:ascii="Times New Roman" w:eastAsia="Times New Roman" w:hAnsi="Times New Roman"/>
          <w:sz w:val="28"/>
          <w:szCs w:val="28"/>
        </w:rPr>
      </w:pPr>
    </w:p>
    <w:tbl>
      <w:tblPr>
        <w:tblW w:w="14035" w:type="dxa"/>
        <w:tblInd w:w="62" w:type="dxa"/>
        <w:tblLayout w:type="fixed"/>
        <w:tblCellMar>
          <w:top w:w="75" w:type="dxa"/>
          <w:left w:w="0" w:type="dxa"/>
          <w:bottom w:w="75" w:type="dxa"/>
          <w:right w:w="0" w:type="dxa"/>
        </w:tblCellMar>
        <w:tblLook w:val="0000"/>
      </w:tblPr>
      <w:tblGrid>
        <w:gridCol w:w="440"/>
        <w:gridCol w:w="1687"/>
        <w:gridCol w:w="1559"/>
        <w:gridCol w:w="2126"/>
        <w:gridCol w:w="709"/>
        <w:gridCol w:w="850"/>
        <w:gridCol w:w="709"/>
        <w:gridCol w:w="851"/>
        <w:gridCol w:w="851"/>
        <w:gridCol w:w="141"/>
        <w:gridCol w:w="850"/>
        <w:gridCol w:w="851"/>
        <w:gridCol w:w="851"/>
        <w:gridCol w:w="851"/>
        <w:gridCol w:w="709"/>
      </w:tblGrid>
      <w:tr w:rsidR="004438DE" w:rsidRPr="003D2C54" w:rsidTr="004438DE">
        <w:trPr>
          <w:trHeight w:val="20"/>
        </w:trPr>
        <w:tc>
          <w:tcPr>
            <w:tcW w:w="44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438DE" w:rsidRPr="003D2C54"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3D2C54">
              <w:rPr>
                <w:rFonts w:ascii="Times New Roman" w:eastAsia="Times New Roman" w:hAnsi="Times New Roman"/>
                <w:sz w:val="20"/>
                <w:szCs w:val="20"/>
              </w:rPr>
              <w:t>№ п/п</w:t>
            </w:r>
          </w:p>
        </w:tc>
        <w:tc>
          <w:tcPr>
            <w:tcW w:w="168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438DE" w:rsidRPr="003D2C54"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3D2C54">
              <w:rPr>
                <w:rFonts w:ascii="Times New Roman" w:eastAsia="Times New Roman" w:hAnsi="Times New Roman"/>
                <w:sz w:val="20"/>
                <w:szCs w:val="20"/>
              </w:rPr>
              <w:t>Статус</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438DE" w:rsidRPr="003D2C54"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3D2C54">
              <w:rPr>
                <w:rFonts w:ascii="Times New Roman" w:eastAsia="Times New Roman" w:hAnsi="Times New Roman"/>
                <w:sz w:val="20"/>
                <w:szCs w:val="20"/>
              </w:rPr>
              <w:t>Наименование муниципальной программы, подпрограммы,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438DE" w:rsidRPr="003D2C54"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3D2C54">
              <w:rPr>
                <w:rFonts w:ascii="Times New Roman" w:eastAsia="Times New Roman" w:hAnsi="Times New Roman"/>
                <w:sz w:val="20"/>
                <w:szCs w:val="20"/>
              </w:rPr>
              <w:t>Главный распределитель бюджетных средств</w:t>
            </w:r>
          </w:p>
        </w:tc>
        <w:tc>
          <w:tcPr>
            <w:tcW w:w="226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438DE" w:rsidRPr="003D2C54"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3D2C54">
              <w:rPr>
                <w:rFonts w:ascii="Times New Roman" w:eastAsia="Times New Roman" w:hAnsi="Times New Roman"/>
                <w:sz w:val="20"/>
                <w:szCs w:val="20"/>
              </w:rPr>
              <w:t>Код бюджетной классификации</w:t>
            </w:r>
          </w:p>
        </w:tc>
        <w:tc>
          <w:tcPr>
            <w:tcW w:w="851" w:type="dxa"/>
            <w:tcBorders>
              <w:top w:val="single" w:sz="4" w:space="0" w:color="auto"/>
              <w:bottom w:val="single" w:sz="4" w:space="0" w:color="auto"/>
            </w:tcBorders>
          </w:tcPr>
          <w:p w:rsidR="004438DE" w:rsidRPr="003D2C54" w:rsidRDefault="004438DE" w:rsidP="003A65DD">
            <w:pPr>
              <w:spacing w:after="0" w:line="240" w:lineRule="auto"/>
              <w:contextualSpacing/>
              <w:jc w:val="center"/>
              <w:rPr>
                <w:rFonts w:ascii="Times New Roman" w:eastAsia="Times New Roman" w:hAnsi="Times New Roman"/>
                <w:sz w:val="24"/>
                <w:szCs w:val="24"/>
              </w:rPr>
            </w:pPr>
          </w:p>
        </w:tc>
        <w:tc>
          <w:tcPr>
            <w:tcW w:w="851" w:type="dxa"/>
            <w:tcBorders>
              <w:top w:val="single" w:sz="4" w:space="0" w:color="auto"/>
              <w:bottom w:val="single" w:sz="4" w:space="0" w:color="auto"/>
            </w:tcBorders>
          </w:tcPr>
          <w:p w:rsidR="004438DE" w:rsidRPr="003D2C54" w:rsidRDefault="004438DE" w:rsidP="003A65DD">
            <w:pPr>
              <w:spacing w:after="0" w:line="240" w:lineRule="auto"/>
              <w:contextualSpacing/>
              <w:jc w:val="center"/>
              <w:rPr>
                <w:rFonts w:ascii="Times New Roman" w:eastAsia="Times New Roman" w:hAnsi="Times New Roman"/>
                <w:sz w:val="24"/>
                <w:szCs w:val="24"/>
              </w:rPr>
            </w:pPr>
          </w:p>
        </w:tc>
        <w:tc>
          <w:tcPr>
            <w:tcW w:w="4253" w:type="dxa"/>
            <w:gridSpan w:val="6"/>
            <w:tcBorders>
              <w:top w:val="single" w:sz="4" w:space="0" w:color="auto"/>
              <w:bottom w:val="single" w:sz="4" w:space="0" w:color="auto"/>
              <w:right w:val="single" w:sz="4" w:space="0" w:color="auto"/>
            </w:tcBorders>
            <w:shd w:val="clear" w:color="auto" w:fill="auto"/>
          </w:tcPr>
          <w:p w:rsidR="004438DE" w:rsidRPr="003D2C54" w:rsidRDefault="004438DE" w:rsidP="003A65DD">
            <w:pPr>
              <w:spacing w:after="0" w:line="240" w:lineRule="auto"/>
              <w:contextualSpacing/>
              <w:jc w:val="center"/>
              <w:rPr>
                <w:rFonts w:ascii="Times New Roman" w:eastAsia="Times New Roman" w:hAnsi="Times New Roman"/>
                <w:sz w:val="24"/>
                <w:szCs w:val="24"/>
              </w:rPr>
            </w:pPr>
            <w:r w:rsidRPr="003D2C54">
              <w:rPr>
                <w:rFonts w:ascii="Times New Roman" w:eastAsia="Times New Roman" w:hAnsi="Times New Roman"/>
                <w:sz w:val="24"/>
                <w:szCs w:val="24"/>
              </w:rPr>
              <w:t>Оценка расходов, тыс. рублей</w:t>
            </w:r>
          </w:p>
        </w:tc>
      </w:tr>
      <w:tr w:rsidR="004438DE" w:rsidRPr="003D2C54" w:rsidTr="008D1E7E">
        <w:trPr>
          <w:trHeight w:val="20"/>
        </w:trPr>
        <w:tc>
          <w:tcPr>
            <w:tcW w:w="44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438DE" w:rsidRPr="003D2C54"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168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438DE" w:rsidRPr="003D2C54"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438DE" w:rsidRPr="003D2C54"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438DE" w:rsidRPr="003D2C54"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438DE" w:rsidRPr="003D2C54"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3D2C54">
              <w:rPr>
                <w:rFonts w:ascii="Times New Roman" w:eastAsia="Times New Roman" w:hAnsi="Times New Roman"/>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438DE" w:rsidRPr="003D2C54" w:rsidRDefault="004438DE" w:rsidP="003A65DD">
            <w:pPr>
              <w:autoSpaceDE w:val="0"/>
              <w:autoSpaceDN w:val="0"/>
              <w:adjustRightInd w:val="0"/>
              <w:spacing w:after="0" w:line="240" w:lineRule="auto"/>
              <w:jc w:val="center"/>
              <w:rPr>
                <w:rFonts w:ascii="Times New Roman" w:eastAsia="Times New Roman" w:hAnsi="Times New Roman"/>
                <w:sz w:val="20"/>
                <w:szCs w:val="20"/>
              </w:rPr>
            </w:pPr>
            <w:proofErr w:type="spellStart"/>
            <w:r w:rsidRPr="003D2C54">
              <w:rPr>
                <w:rFonts w:ascii="Times New Roman" w:eastAsia="Times New Roman" w:hAnsi="Times New Roman"/>
                <w:sz w:val="20"/>
                <w:szCs w:val="20"/>
              </w:rPr>
              <w:t>РзПр</w:t>
            </w:r>
            <w:proofErr w:type="spellEnd"/>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438DE" w:rsidRPr="003D2C54"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3D2C54">
              <w:rPr>
                <w:rFonts w:ascii="Times New Roman" w:eastAsia="Times New Roman" w:hAnsi="Times New Roman"/>
                <w:sz w:val="20"/>
                <w:szCs w:val="20"/>
              </w:rPr>
              <w:t>ЦСР</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438DE" w:rsidRPr="004438DE"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4438DE">
              <w:rPr>
                <w:rFonts w:ascii="Times New Roman" w:eastAsia="Times New Roman" w:hAnsi="Times New Roman"/>
                <w:sz w:val="20"/>
                <w:szCs w:val="20"/>
              </w:rPr>
              <w:t>2018</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438DE" w:rsidRPr="004438DE"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4438DE">
              <w:rPr>
                <w:rFonts w:ascii="Times New Roman" w:eastAsia="Times New Roman" w:hAnsi="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438DE" w:rsidRPr="004438DE"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4438DE">
              <w:rPr>
                <w:rFonts w:ascii="Times New Roman" w:eastAsia="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vAlign w:val="center"/>
          </w:tcPr>
          <w:p w:rsidR="004438DE" w:rsidRPr="004438DE" w:rsidRDefault="004438DE" w:rsidP="00F865A0">
            <w:pPr>
              <w:autoSpaceDE w:val="0"/>
              <w:autoSpaceDN w:val="0"/>
              <w:adjustRightInd w:val="0"/>
              <w:spacing w:after="0" w:line="240" w:lineRule="auto"/>
              <w:jc w:val="center"/>
              <w:rPr>
                <w:rFonts w:ascii="Times New Roman" w:eastAsia="Times New Roman" w:hAnsi="Times New Roman"/>
                <w:sz w:val="20"/>
                <w:szCs w:val="20"/>
              </w:rPr>
            </w:pPr>
            <w:r w:rsidRPr="004438DE">
              <w:rPr>
                <w:rFonts w:ascii="Times New Roman" w:eastAsia="Times New Roman" w:hAnsi="Times New Roman"/>
                <w:sz w:val="20"/>
                <w:szCs w:val="20"/>
              </w:rPr>
              <w:t>2021</w:t>
            </w:r>
          </w:p>
        </w:tc>
        <w:tc>
          <w:tcPr>
            <w:tcW w:w="851" w:type="dxa"/>
            <w:tcBorders>
              <w:top w:val="single" w:sz="4" w:space="0" w:color="auto"/>
              <w:left w:val="single" w:sz="4" w:space="0" w:color="auto"/>
              <w:bottom w:val="single" w:sz="4" w:space="0" w:color="auto"/>
              <w:right w:val="single" w:sz="4" w:space="0" w:color="auto"/>
            </w:tcBorders>
          </w:tcPr>
          <w:p w:rsidR="004438DE" w:rsidRDefault="004438DE" w:rsidP="004438DE">
            <w:pPr>
              <w:autoSpaceDE w:val="0"/>
              <w:autoSpaceDN w:val="0"/>
              <w:adjustRightInd w:val="0"/>
              <w:spacing w:after="0" w:line="240" w:lineRule="auto"/>
              <w:jc w:val="center"/>
              <w:rPr>
                <w:rFonts w:ascii="Times New Roman" w:eastAsia="Times New Roman" w:hAnsi="Times New Roman"/>
                <w:sz w:val="20"/>
                <w:szCs w:val="20"/>
              </w:rPr>
            </w:pPr>
          </w:p>
          <w:p w:rsidR="004438DE" w:rsidRPr="004438DE" w:rsidRDefault="004438DE" w:rsidP="004438DE">
            <w:pPr>
              <w:autoSpaceDE w:val="0"/>
              <w:autoSpaceDN w:val="0"/>
              <w:adjustRightInd w:val="0"/>
              <w:spacing w:after="0" w:line="240" w:lineRule="auto"/>
              <w:jc w:val="center"/>
              <w:rPr>
                <w:rFonts w:ascii="Times New Roman" w:eastAsia="Times New Roman" w:hAnsi="Times New Roman"/>
                <w:sz w:val="20"/>
                <w:szCs w:val="20"/>
              </w:rPr>
            </w:pPr>
            <w:r w:rsidRPr="004438DE">
              <w:rPr>
                <w:rFonts w:ascii="Times New Roman" w:eastAsia="Times New Roman" w:hAnsi="Times New Roman"/>
                <w:sz w:val="20"/>
                <w:szCs w:val="20"/>
                <w:lang w:val="en-US"/>
              </w:rPr>
              <w:t>2022</w:t>
            </w:r>
          </w:p>
          <w:p w:rsidR="004438DE" w:rsidRPr="004438DE"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4438DE" w:rsidRPr="004438DE" w:rsidRDefault="004438DE" w:rsidP="004438DE">
            <w:pPr>
              <w:autoSpaceDE w:val="0"/>
              <w:autoSpaceDN w:val="0"/>
              <w:adjustRightInd w:val="0"/>
              <w:spacing w:after="0" w:line="240" w:lineRule="auto"/>
              <w:jc w:val="center"/>
              <w:rPr>
                <w:rFonts w:ascii="Times New Roman" w:eastAsia="Times New Roman" w:hAnsi="Times New Roman"/>
                <w:sz w:val="20"/>
                <w:szCs w:val="20"/>
              </w:rPr>
            </w:pPr>
            <w:r w:rsidRPr="004438DE">
              <w:rPr>
                <w:rFonts w:ascii="Times New Roman" w:eastAsia="Times New Roman" w:hAnsi="Times New Roman"/>
                <w:sz w:val="20"/>
                <w:szCs w:val="20"/>
              </w:rPr>
              <w:t>2023</w:t>
            </w:r>
          </w:p>
          <w:p w:rsidR="004438DE" w:rsidRPr="004438DE"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438DE" w:rsidRPr="004438DE"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4438DE">
              <w:rPr>
                <w:rFonts w:ascii="Times New Roman" w:eastAsia="Times New Roman" w:hAnsi="Times New Roman"/>
                <w:sz w:val="20"/>
                <w:szCs w:val="20"/>
              </w:rPr>
              <w:t>2024</w:t>
            </w:r>
          </w:p>
          <w:p w:rsidR="004438DE" w:rsidRPr="004438DE" w:rsidRDefault="004438DE" w:rsidP="004438DE">
            <w:pPr>
              <w:autoSpaceDE w:val="0"/>
              <w:autoSpaceDN w:val="0"/>
              <w:adjustRightInd w:val="0"/>
              <w:spacing w:after="0" w:line="240" w:lineRule="auto"/>
              <w:jc w:val="center"/>
              <w:rPr>
                <w:rFonts w:ascii="Times New Roman" w:eastAsia="Times New Roman" w:hAnsi="Times New Roman"/>
                <w:sz w:val="20"/>
                <w:szCs w:val="20"/>
              </w:rPr>
            </w:pPr>
          </w:p>
        </w:tc>
      </w:tr>
      <w:tr w:rsidR="004438DE" w:rsidRPr="00F323F0" w:rsidTr="004438DE">
        <w:trPr>
          <w:trHeight w:val="20"/>
        </w:trPr>
        <w:tc>
          <w:tcPr>
            <w:tcW w:w="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F323F0">
              <w:rPr>
                <w:rFonts w:ascii="Times New Roman" w:eastAsia="Times New Roman" w:hAnsi="Times New Roman"/>
                <w:sz w:val="20"/>
                <w:szCs w:val="20"/>
              </w:rPr>
              <w:t>1</w:t>
            </w:r>
          </w:p>
        </w:tc>
        <w:tc>
          <w:tcPr>
            <w:tcW w:w="16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F323F0">
              <w:rPr>
                <w:rFonts w:ascii="Times New Roman" w:eastAsia="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F323F0">
              <w:rPr>
                <w:rFonts w:ascii="Times New Roman" w:eastAsia="Times New Roman" w:hAnsi="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F323F0">
              <w:rPr>
                <w:rFonts w:ascii="Times New Roman" w:eastAsia="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F323F0">
              <w:rPr>
                <w:rFonts w:ascii="Times New Roman" w:eastAsia="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F323F0">
              <w:rPr>
                <w:rFonts w:ascii="Times New Roman" w:eastAsia="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F323F0">
              <w:rPr>
                <w:rFonts w:ascii="Times New Roman" w:eastAsia="Times New Roman"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F323F0">
              <w:rPr>
                <w:rFonts w:ascii="Times New Roman" w:eastAsia="Times New Roman" w:hAnsi="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F323F0">
              <w:rPr>
                <w:rFonts w:ascii="Times New Roman" w:eastAsia="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F323F0">
              <w:rPr>
                <w:rFonts w:ascii="Times New Roman" w:eastAsia="Times New Roman"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865A0">
            <w:pPr>
              <w:autoSpaceDE w:val="0"/>
              <w:autoSpaceDN w:val="0"/>
              <w:adjustRightInd w:val="0"/>
              <w:spacing w:after="0" w:line="240" w:lineRule="auto"/>
              <w:jc w:val="center"/>
              <w:rPr>
                <w:rFonts w:ascii="Times New Roman" w:eastAsia="Times New Roman" w:hAnsi="Times New Roman"/>
                <w:sz w:val="20"/>
                <w:szCs w:val="20"/>
              </w:rPr>
            </w:pPr>
            <w:r w:rsidRPr="00F323F0">
              <w:rPr>
                <w:rFonts w:ascii="Times New Roman" w:eastAsia="Times New Roman"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438DE" w:rsidRDefault="004438DE" w:rsidP="004438DE">
            <w:pPr>
              <w:autoSpaceDE w:val="0"/>
              <w:autoSpaceDN w:val="0"/>
              <w:adjustRightInd w:val="0"/>
              <w:spacing w:after="0" w:line="240" w:lineRule="auto"/>
              <w:jc w:val="center"/>
              <w:rPr>
                <w:rFonts w:ascii="Times New Roman" w:eastAsia="Times New Roman" w:hAnsi="Times New Roman"/>
                <w:sz w:val="20"/>
                <w:szCs w:val="20"/>
              </w:rPr>
            </w:pPr>
            <w:r w:rsidRPr="00F323F0">
              <w:rPr>
                <w:rFonts w:ascii="Times New Roman" w:eastAsia="Times New Roman" w:hAnsi="Times New Roman"/>
                <w:sz w:val="20"/>
                <w:szCs w:val="20"/>
              </w:rPr>
              <w:t>13</w:t>
            </w:r>
          </w:p>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4438DE">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w:t>
            </w:r>
          </w:p>
        </w:tc>
      </w:tr>
      <w:tr w:rsidR="004438DE" w:rsidRPr="00F323F0" w:rsidTr="004438DE">
        <w:trPr>
          <w:trHeight w:val="20"/>
        </w:trPr>
        <w:tc>
          <w:tcPr>
            <w:tcW w:w="44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1.</w:t>
            </w:r>
          </w:p>
        </w:tc>
        <w:tc>
          <w:tcPr>
            <w:tcW w:w="168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Муниципальная программа</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r w:rsidRPr="00F323F0">
              <w:rPr>
                <w:rFonts w:ascii="Times New Roman" w:eastAsia="Times New Roman" w:hAnsi="Times New Roman"/>
                <w:bCs/>
                <w:sz w:val="20"/>
                <w:szCs w:val="20"/>
              </w:rPr>
              <w:t>Формирование комфортной городской среды муниципал</w:t>
            </w:r>
            <w:r>
              <w:rPr>
                <w:rFonts w:ascii="Times New Roman" w:eastAsia="Times New Roman" w:hAnsi="Times New Roman"/>
                <w:bCs/>
                <w:sz w:val="20"/>
                <w:szCs w:val="20"/>
              </w:rPr>
              <w:t>ьного образования  Петровский</w:t>
            </w:r>
            <w:r w:rsidRPr="00F323F0">
              <w:rPr>
                <w:rFonts w:ascii="Times New Roman" w:eastAsia="Times New Roman" w:hAnsi="Times New Roman"/>
                <w:bCs/>
                <w:sz w:val="20"/>
                <w:szCs w:val="20"/>
              </w:rPr>
              <w:t xml:space="preserve"> сельсовет Саракташского района О</w:t>
            </w:r>
            <w:r>
              <w:rPr>
                <w:rFonts w:ascii="Times New Roman" w:eastAsia="Times New Roman" w:hAnsi="Times New Roman"/>
                <w:bCs/>
                <w:sz w:val="20"/>
                <w:szCs w:val="20"/>
              </w:rPr>
              <w:t>ренбургской области на 2018-2024</w:t>
            </w:r>
            <w:r w:rsidRPr="00F323F0">
              <w:rPr>
                <w:rFonts w:ascii="Times New Roman" w:eastAsia="Times New Roman" w:hAnsi="Times New Roman"/>
                <w:bCs/>
                <w:sz w:val="20"/>
                <w:szCs w:val="20"/>
              </w:rPr>
              <w:t xml:space="preserve"> годы»</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 xml:space="preserve"> 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DE1A55"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20"/>
        </w:trPr>
        <w:tc>
          <w:tcPr>
            <w:tcW w:w="440"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1687"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360"/>
        </w:trPr>
        <w:tc>
          <w:tcPr>
            <w:tcW w:w="440"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1687"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DE1A55"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420"/>
        </w:trPr>
        <w:tc>
          <w:tcPr>
            <w:tcW w:w="440"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1687"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341"/>
        </w:trPr>
        <w:tc>
          <w:tcPr>
            <w:tcW w:w="440"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1687"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DE1A55"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330"/>
        </w:trPr>
        <w:tc>
          <w:tcPr>
            <w:tcW w:w="440" w:type="dxa"/>
            <w:vMerge w:val="restart"/>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r w:rsidRPr="00F323F0">
              <w:rPr>
                <w:rFonts w:ascii="Times New Roman" w:eastAsia="Times New Roman" w:hAnsi="Times New Roman"/>
                <w:sz w:val="20"/>
                <w:szCs w:val="20"/>
                <w:lang w:val="en-US"/>
              </w:rPr>
              <w:t>2</w:t>
            </w:r>
          </w:p>
        </w:tc>
        <w:tc>
          <w:tcPr>
            <w:tcW w:w="1687" w:type="dxa"/>
            <w:vMerge w:val="restart"/>
            <w:tcBorders>
              <w:left w:val="single" w:sz="4" w:space="0" w:color="auto"/>
              <w:right w:val="single" w:sz="4" w:space="0" w:color="auto"/>
            </w:tcBorders>
            <w:tcMar>
              <w:top w:w="28" w:type="dxa"/>
              <w:left w:w="62" w:type="dxa"/>
              <w:bottom w:w="28" w:type="dxa"/>
              <w:right w:w="62" w:type="dxa"/>
            </w:tcMar>
          </w:tcPr>
          <w:p w:rsidR="004438DE" w:rsidRPr="00F323F0" w:rsidRDefault="004438DE" w:rsidP="00FF27E5">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Мероприятие 1.</w:t>
            </w:r>
          </w:p>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4438DE" w:rsidRPr="00F323F0" w:rsidRDefault="004438DE" w:rsidP="00FF27E5">
            <w:pPr>
              <w:autoSpaceDE w:val="0"/>
              <w:autoSpaceDN w:val="0"/>
              <w:adjustRightInd w:val="0"/>
              <w:spacing w:after="0" w:line="240" w:lineRule="auto"/>
              <w:jc w:val="center"/>
              <w:rPr>
                <w:rFonts w:ascii="Times New Roman" w:eastAsia="Times New Roman" w:hAnsi="Times New Roman"/>
                <w:sz w:val="20"/>
                <w:szCs w:val="20"/>
              </w:rPr>
            </w:pPr>
            <w:r w:rsidRPr="00F323F0">
              <w:rPr>
                <w:rFonts w:ascii="Times New Roman" w:eastAsia="Times New Roman" w:hAnsi="Times New Roman"/>
                <w:sz w:val="20"/>
                <w:szCs w:val="20"/>
              </w:rPr>
              <w:t xml:space="preserve">Вовлечение заинтересованных граждан, организаций в реализацию мероприятий по </w:t>
            </w:r>
            <w:r w:rsidRPr="00F323F0">
              <w:rPr>
                <w:rFonts w:ascii="Times New Roman" w:eastAsia="Times New Roman" w:hAnsi="Times New Roman"/>
                <w:sz w:val="20"/>
                <w:szCs w:val="20"/>
              </w:rPr>
              <w:lastRenderedPageBreak/>
              <w:t>благоустройству территорий</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lastRenderedPageBreak/>
              <w:t xml:space="preserve"> 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390"/>
        </w:trPr>
        <w:tc>
          <w:tcPr>
            <w:tcW w:w="440"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1687"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375"/>
        </w:trPr>
        <w:tc>
          <w:tcPr>
            <w:tcW w:w="440"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1687"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555"/>
        </w:trPr>
        <w:tc>
          <w:tcPr>
            <w:tcW w:w="440"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1687"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465"/>
        </w:trPr>
        <w:tc>
          <w:tcPr>
            <w:tcW w:w="440"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1687"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300"/>
        </w:trPr>
        <w:tc>
          <w:tcPr>
            <w:tcW w:w="440" w:type="dxa"/>
            <w:vMerge w:val="restart"/>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3</w:t>
            </w:r>
          </w:p>
        </w:tc>
        <w:tc>
          <w:tcPr>
            <w:tcW w:w="1687" w:type="dxa"/>
            <w:vMerge w:val="restart"/>
            <w:tcBorders>
              <w:left w:val="single" w:sz="4" w:space="0" w:color="auto"/>
              <w:right w:val="single" w:sz="4" w:space="0" w:color="auto"/>
            </w:tcBorders>
            <w:tcMar>
              <w:top w:w="28" w:type="dxa"/>
              <w:left w:w="62" w:type="dxa"/>
              <w:bottom w:w="28" w:type="dxa"/>
              <w:right w:w="62" w:type="dxa"/>
            </w:tcMar>
          </w:tcPr>
          <w:p w:rsidR="004438DE" w:rsidRPr="00F323F0" w:rsidRDefault="004438DE" w:rsidP="00FF27E5">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 xml:space="preserve">Мероприятие 2. </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438DE" w:rsidRPr="00F323F0" w:rsidRDefault="004438DE" w:rsidP="00FF27E5">
            <w:pPr>
              <w:autoSpaceDE w:val="0"/>
              <w:autoSpaceDN w:val="0"/>
              <w:adjustRightInd w:val="0"/>
              <w:spacing w:after="0" w:line="240" w:lineRule="auto"/>
              <w:jc w:val="center"/>
              <w:rPr>
                <w:rFonts w:ascii="Times New Roman" w:eastAsia="Times New Roman" w:hAnsi="Times New Roman"/>
                <w:sz w:val="20"/>
                <w:szCs w:val="20"/>
              </w:rPr>
            </w:pPr>
            <w:r w:rsidRPr="00F323F0">
              <w:rPr>
                <w:rFonts w:ascii="Times New Roman" w:eastAsia="Times New Roman" w:hAnsi="Times New Roman"/>
                <w:sz w:val="20"/>
                <w:szCs w:val="20"/>
              </w:rPr>
              <w:t>Благоустройство дворовых территорий многоквартирных домов</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 xml:space="preserve"> 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300"/>
        </w:trPr>
        <w:tc>
          <w:tcPr>
            <w:tcW w:w="440"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1687"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120"/>
        </w:trPr>
        <w:tc>
          <w:tcPr>
            <w:tcW w:w="440"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1687"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225"/>
        </w:trPr>
        <w:tc>
          <w:tcPr>
            <w:tcW w:w="440"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1687"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390"/>
        </w:trPr>
        <w:tc>
          <w:tcPr>
            <w:tcW w:w="440"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1687"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135"/>
        </w:trPr>
        <w:tc>
          <w:tcPr>
            <w:tcW w:w="440" w:type="dxa"/>
            <w:vMerge w:val="restart"/>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4</w:t>
            </w:r>
          </w:p>
        </w:tc>
        <w:tc>
          <w:tcPr>
            <w:tcW w:w="1687" w:type="dxa"/>
            <w:vMerge w:val="restart"/>
            <w:tcBorders>
              <w:left w:val="single" w:sz="4" w:space="0" w:color="auto"/>
              <w:right w:val="single" w:sz="4" w:space="0" w:color="auto"/>
            </w:tcBorders>
            <w:tcMar>
              <w:top w:w="28" w:type="dxa"/>
              <w:left w:w="62" w:type="dxa"/>
              <w:bottom w:w="28" w:type="dxa"/>
              <w:right w:w="62" w:type="dxa"/>
            </w:tcMar>
          </w:tcPr>
          <w:p w:rsidR="004438DE" w:rsidRPr="00F323F0" w:rsidRDefault="004438DE" w:rsidP="00FF27E5">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 xml:space="preserve">Мероприятие 3. </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4438DE" w:rsidRPr="00F323F0" w:rsidRDefault="004438DE" w:rsidP="007A087A">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Благоустройство (асфальтирование) территории мемориального комплекса и частично парковой зоны </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 xml:space="preserve"> 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DE1A55" w:rsidRDefault="004438DE" w:rsidP="00F323F0">
            <w:pPr>
              <w:autoSpaceDE w:val="0"/>
              <w:autoSpaceDN w:val="0"/>
              <w:adjustRightInd w:val="0"/>
              <w:spacing w:after="0" w:line="240" w:lineRule="auto"/>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240"/>
        </w:trPr>
        <w:tc>
          <w:tcPr>
            <w:tcW w:w="440"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1687"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345"/>
        </w:trPr>
        <w:tc>
          <w:tcPr>
            <w:tcW w:w="440"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1687"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DE1A55" w:rsidRDefault="004438DE" w:rsidP="00F323F0">
            <w:pPr>
              <w:autoSpaceDE w:val="0"/>
              <w:autoSpaceDN w:val="0"/>
              <w:adjustRightInd w:val="0"/>
              <w:spacing w:after="0" w:line="240" w:lineRule="auto"/>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210"/>
        </w:trPr>
        <w:tc>
          <w:tcPr>
            <w:tcW w:w="440"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1687"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r w:rsidRPr="00F323F0">
              <w:rPr>
                <w:rFonts w:ascii="Times New Roman" w:eastAsia="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F323F0">
            <w:pPr>
              <w:autoSpaceDE w:val="0"/>
              <w:autoSpaceDN w:val="0"/>
              <w:adjustRightInd w:val="0"/>
              <w:spacing w:after="0" w:line="240" w:lineRule="auto"/>
              <w:rPr>
                <w:rFonts w:ascii="Times New Roman" w:eastAsia="Times New Roman" w:hAnsi="Times New Roman"/>
                <w:sz w:val="20"/>
                <w:szCs w:val="20"/>
                <w:lang w:val="en-US"/>
              </w:rPr>
            </w:pPr>
          </w:p>
        </w:tc>
      </w:tr>
      <w:tr w:rsidR="004438DE" w:rsidRPr="00F323F0" w:rsidTr="004438DE">
        <w:trPr>
          <w:trHeight w:val="345"/>
        </w:trPr>
        <w:tc>
          <w:tcPr>
            <w:tcW w:w="44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168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right"/>
              <w:rPr>
                <w:rFonts w:ascii="Times New Roman" w:eastAsia="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spacing w:after="0" w:line="240" w:lineRule="auto"/>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4438DE" w:rsidRPr="00F323F0" w:rsidRDefault="004438DE" w:rsidP="003A65DD">
            <w:pPr>
              <w:autoSpaceDE w:val="0"/>
              <w:autoSpaceDN w:val="0"/>
              <w:adjustRightInd w:val="0"/>
              <w:spacing w:after="0" w:line="240" w:lineRule="auto"/>
              <w:rPr>
                <w:rFonts w:ascii="Times New Roman" w:eastAsia="Times New Roman" w:hAnsi="Times New Roman"/>
                <w:sz w:val="20"/>
                <w:szCs w:val="20"/>
                <w:lang w:val="en-US"/>
              </w:rPr>
            </w:pPr>
          </w:p>
        </w:tc>
      </w:tr>
    </w:tbl>
    <w:p w:rsidR="00DF20E8" w:rsidRPr="00F323F0" w:rsidRDefault="00DF20E8" w:rsidP="003A65DD">
      <w:pPr>
        <w:spacing w:after="0" w:line="240" w:lineRule="auto"/>
        <w:jc w:val="both"/>
        <w:rPr>
          <w:rFonts w:ascii="Times New Roman" w:hAnsi="Times New Roman"/>
          <w:sz w:val="28"/>
          <w:szCs w:val="28"/>
        </w:rPr>
      </w:pPr>
    </w:p>
    <w:p w:rsidR="00DF20E8" w:rsidRPr="00F323F0" w:rsidRDefault="00DF20E8" w:rsidP="003A65DD">
      <w:pPr>
        <w:spacing w:after="0" w:line="240" w:lineRule="auto"/>
        <w:jc w:val="both"/>
        <w:rPr>
          <w:rFonts w:ascii="Times New Roman" w:hAnsi="Times New Roman"/>
          <w:b/>
          <w:sz w:val="24"/>
          <w:szCs w:val="24"/>
        </w:rPr>
      </w:pPr>
    </w:p>
    <w:p w:rsidR="00DF20E8" w:rsidRPr="00F323F0" w:rsidRDefault="00DF20E8" w:rsidP="003A65DD">
      <w:pPr>
        <w:spacing w:after="0" w:line="240" w:lineRule="auto"/>
        <w:jc w:val="both"/>
        <w:rPr>
          <w:rFonts w:ascii="Times New Roman" w:hAnsi="Times New Roman"/>
          <w:b/>
          <w:sz w:val="24"/>
          <w:szCs w:val="24"/>
        </w:rPr>
      </w:pPr>
    </w:p>
    <w:p w:rsidR="008904A5" w:rsidRDefault="008904A5" w:rsidP="003A65DD">
      <w:pPr>
        <w:spacing w:after="0" w:line="240" w:lineRule="auto"/>
        <w:jc w:val="center"/>
        <w:rPr>
          <w:rFonts w:ascii="Times New Roman" w:hAnsi="Times New Roman"/>
          <w:sz w:val="28"/>
          <w:szCs w:val="28"/>
        </w:rPr>
      </w:pPr>
    </w:p>
    <w:p w:rsidR="00F323F0" w:rsidRDefault="00F323F0" w:rsidP="003A65DD">
      <w:pPr>
        <w:spacing w:after="0" w:line="240" w:lineRule="auto"/>
        <w:jc w:val="center"/>
        <w:rPr>
          <w:rFonts w:ascii="Times New Roman" w:hAnsi="Times New Roman"/>
          <w:sz w:val="28"/>
          <w:szCs w:val="28"/>
        </w:rPr>
      </w:pPr>
    </w:p>
    <w:p w:rsidR="00F323F0" w:rsidRDefault="00F323F0" w:rsidP="003A65DD">
      <w:pPr>
        <w:spacing w:after="0" w:line="240" w:lineRule="auto"/>
        <w:jc w:val="center"/>
        <w:rPr>
          <w:rFonts w:ascii="Times New Roman" w:hAnsi="Times New Roman"/>
          <w:sz w:val="28"/>
          <w:szCs w:val="28"/>
        </w:rPr>
      </w:pPr>
    </w:p>
    <w:p w:rsidR="00F323F0" w:rsidRDefault="00F323F0" w:rsidP="003A65DD">
      <w:pPr>
        <w:spacing w:after="0" w:line="240" w:lineRule="auto"/>
        <w:jc w:val="center"/>
        <w:rPr>
          <w:rFonts w:ascii="Times New Roman" w:hAnsi="Times New Roman"/>
          <w:sz w:val="28"/>
          <w:szCs w:val="28"/>
        </w:rPr>
      </w:pPr>
    </w:p>
    <w:p w:rsidR="00F323F0" w:rsidRDefault="00F323F0" w:rsidP="003A65DD">
      <w:pPr>
        <w:spacing w:after="0" w:line="240" w:lineRule="auto"/>
        <w:jc w:val="center"/>
        <w:rPr>
          <w:rFonts w:ascii="Times New Roman" w:hAnsi="Times New Roman"/>
          <w:sz w:val="28"/>
          <w:szCs w:val="28"/>
        </w:rPr>
      </w:pPr>
    </w:p>
    <w:p w:rsidR="00F323F0" w:rsidRDefault="00F323F0" w:rsidP="003A65DD">
      <w:pPr>
        <w:spacing w:after="0" w:line="240" w:lineRule="auto"/>
        <w:jc w:val="center"/>
        <w:rPr>
          <w:rFonts w:ascii="Times New Roman" w:hAnsi="Times New Roman"/>
          <w:sz w:val="28"/>
          <w:szCs w:val="28"/>
        </w:rPr>
      </w:pPr>
    </w:p>
    <w:p w:rsidR="00F323F0" w:rsidRDefault="00F323F0" w:rsidP="003A65DD">
      <w:pPr>
        <w:spacing w:after="0" w:line="240" w:lineRule="auto"/>
        <w:jc w:val="center"/>
        <w:rPr>
          <w:rFonts w:ascii="Times New Roman" w:hAnsi="Times New Roman"/>
          <w:sz w:val="28"/>
          <w:szCs w:val="28"/>
        </w:rPr>
      </w:pPr>
    </w:p>
    <w:p w:rsidR="00F323F0" w:rsidRDefault="00F323F0" w:rsidP="003A65DD">
      <w:pPr>
        <w:spacing w:after="0" w:line="240" w:lineRule="auto"/>
        <w:jc w:val="center"/>
        <w:rPr>
          <w:rFonts w:ascii="Times New Roman" w:hAnsi="Times New Roman"/>
          <w:sz w:val="28"/>
          <w:szCs w:val="28"/>
        </w:rPr>
      </w:pPr>
    </w:p>
    <w:p w:rsidR="00F323F0" w:rsidRDefault="00F323F0" w:rsidP="003A65DD">
      <w:pPr>
        <w:spacing w:after="0" w:line="240" w:lineRule="auto"/>
        <w:jc w:val="center"/>
        <w:rPr>
          <w:rFonts w:ascii="Times New Roman" w:hAnsi="Times New Roman"/>
          <w:sz w:val="28"/>
          <w:szCs w:val="28"/>
        </w:rPr>
      </w:pPr>
    </w:p>
    <w:p w:rsidR="00F323F0" w:rsidRDefault="00F323F0" w:rsidP="003A65DD">
      <w:pPr>
        <w:spacing w:after="0" w:line="240" w:lineRule="auto"/>
        <w:jc w:val="center"/>
        <w:rPr>
          <w:rFonts w:ascii="Times New Roman" w:hAnsi="Times New Roman"/>
          <w:sz w:val="28"/>
          <w:szCs w:val="28"/>
        </w:rPr>
      </w:pPr>
    </w:p>
    <w:p w:rsidR="00F323F0" w:rsidRDefault="00F323F0" w:rsidP="003A65DD">
      <w:pPr>
        <w:spacing w:after="0" w:line="240" w:lineRule="auto"/>
        <w:jc w:val="center"/>
        <w:rPr>
          <w:rFonts w:ascii="Times New Roman" w:hAnsi="Times New Roman"/>
          <w:sz w:val="28"/>
          <w:szCs w:val="28"/>
        </w:rPr>
      </w:pPr>
    </w:p>
    <w:tbl>
      <w:tblPr>
        <w:tblW w:w="0" w:type="auto"/>
        <w:tblInd w:w="108" w:type="dxa"/>
        <w:tblLook w:val="00A0"/>
      </w:tblPr>
      <w:tblGrid>
        <w:gridCol w:w="9210"/>
        <w:gridCol w:w="5468"/>
      </w:tblGrid>
      <w:tr w:rsidR="00B34220" w:rsidTr="00DE1A55">
        <w:tc>
          <w:tcPr>
            <w:tcW w:w="9210" w:type="dxa"/>
          </w:tcPr>
          <w:p w:rsidR="00B34220" w:rsidRPr="00F323F0" w:rsidRDefault="00B34220" w:rsidP="003D2C54">
            <w:pPr>
              <w:autoSpaceDE w:val="0"/>
              <w:autoSpaceDN w:val="0"/>
              <w:adjustRightInd w:val="0"/>
              <w:spacing w:after="0" w:line="240" w:lineRule="auto"/>
              <w:jc w:val="right"/>
              <w:outlineLvl w:val="1"/>
              <w:rPr>
                <w:rFonts w:ascii="Times New Roman" w:hAnsi="Times New Roman"/>
                <w:sz w:val="28"/>
                <w:szCs w:val="28"/>
              </w:rPr>
            </w:pPr>
          </w:p>
        </w:tc>
        <w:tc>
          <w:tcPr>
            <w:tcW w:w="5468" w:type="dxa"/>
          </w:tcPr>
          <w:p w:rsidR="00B34220" w:rsidRPr="00F323F0" w:rsidRDefault="00873F3A" w:rsidP="003D2C54">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9</w:t>
            </w:r>
          </w:p>
          <w:p w:rsidR="00B34220" w:rsidRDefault="00B34220" w:rsidP="003D2C54">
            <w:pPr>
              <w:autoSpaceDE w:val="0"/>
              <w:autoSpaceDN w:val="0"/>
              <w:adjustRightInd w:val="0"/>
              <w:spacing w:after="0" w:line="240" w:lineRule="auto"/>
              <w:jc w:val="right"/>
              <w:outlineLvl w:val="1"/>
              <w:rPr>
                <w:rFonts w:ascii="Times New Roman" w:hAnsi="Times New Roman"/>
                <w:sz w:val="28"/>
                <w:szCs w:val="28"/>
              </w:rPr>
            </w:pPr>
            <w:r w:rsidRPr="00F323F0">
              <w:rPr>
                <w:rFonts w:ascii="Times New Roman" w:hAnsi="Times New Roman"/>
                <w:sz w:val="28"/>
                <w:szCs w:val="28"/>
              </w:rPr>
              <w:t>к муниципальной программе</w:t>
            </w:r>
          </w:p>
          <w:p w:rsidR="003D2C54" w:rsidRDefault="003D2C54" w:rsidP="003D2C54">
            <w:pPr>
              <w:autoSpaceDE w:val="0"/>
              <w:autoSpaceDN w:val="0"/>
              <w:adjustRightInd w:val="0"/>
              <w:spacing w:after="0" w:line="240" w:lineRule="auto"/>
              <w:jc w:val="right"/>
              <w:outlineLvl w:val="1"/>
              <w:rPr>
                <w:rFonts w:ascii="Times New Roman" w:hAnsi="Times New Roman"/>
                <w:sz w:val="28"/>
                <w:szCs w:val="28"/>
              </w:rPr>
            </w:pPr>
          </w:p>
        </w:tc>
      </w:tr>
    </w:tbl>
    <w:p w:rsidR="00F323F0" w:rsidRDefault="00F323F0" w:rsidP="003D2C54">
      <w:pPr>
        <w:spacing w:after="0" w:line="240" w:lineRule="auto"/>
        <w:jc w:val="center"/>
        <w:rPr>
          <w:rFonts w:ascii="Times New Roman" w:hAnsi="Times New Roman"/>
          <w:sz w:val="28"/>
          <w:szCs w:val="28"/>
        </w:rPr>
      </w:pPr>
    </w:p>
    <w:p w:rsidR="008904A5" w:rsidRPr="008651E6" w:rsidRDefault="00B34220" w:rsidP="003D2C54">
      <w:pPr>
        <w:spacing w:after="0" w:line="240" w:lineRule="auto"/>
        <w:jc w:val="center"/>
        <w:rPr>
          <w:rFonts w:ascii="Times New Roman" w:hAnsi="Times New Roman"/>
          <w:sz w:val="28"/>
          <w:szCs w:val="28"/>
        </w:rPr>
      </w:pPr>
      <w:r w:rsidRPr="008651E6">
        <w:rPr>
          <w:rFonts w:ascii="Times New Roman" w:hAnsi="Times New Roman"/>
          <w:sz w:val="28"/>
          <w:szCs w:val="28"/>
        </w:rPr>
        <w:t>Сведения</w:t>
      </w:r>
    </w:p>
    <w:p w:rsidR="00B34220" w:rsidRDefault="00B34220" w:rsidP="003A65DD">
      <w:pPr>
        <w:spacing w:after="0" w:line="240" w:lineRule="auto"/>
        <w:jc w:val="center"/>
        <w:rPr>
          <w:rFonts w:ascii="Times New Roman" w:hAnsi="Times New Roman"/>
          <w:sz w:val="28"/>
          <w:szCs w:val="28"/>
        </w:rPr>
      </w:pPr>
      <w:r w:rsidRPr="008651E6">
        <w:rPr>
          <w:rFonts w:ascii="Times New Roman" w:hAnsi="Times New Roman"/>
          <w:sz w:val="28"/>
          <w:szCs w:val="28"/>
        </w:rPr>
        <w:t>об основных мерах правового регулирования</w:t>
      </w:r>
    </w:p>
    <w:p w:rsidR="00B34220" w:rsidRDefault="00B34220" w:rsidP="003A65DD">
      <w:pPr>
        <w:spacing w:after="0" w:line="240" w:lineRule="auto"/>
        <w:jc w:val="center"/>
        <w:rPr>
          <w:rFonts w:ascii="Times New Roman" w:hAnsi="Times New Roman"/>
          <w:sz w:val="28"/>
          <w:szCs w:val="28"/>
        </w:rPr>
      </w:pPr>
    </w:p>
    <w:tbl>
      <w:tblPr>
        <w:tblW w:w="143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771"/>
        <w:gridCol w:w="4290"/>
        <w:gridCol w:w="2200"/>
        <w:gridCol w:w="2467"/>
      </w:tblGrid>
      <w:tr w:rsidR="003D2C54" w:rsidRPr="00474C5E">
        <w:tc>
          <w:tcPr>
            <w:tcW w:w="665" w:type="dxa"/>
          </w:tcPr>
          <w:p w:rsidR="003D2C54" w:rsidRPr="00474C5E" w:rsidRDefault="003D2C54" w:rsidP="00474C5E">
            <w:pPr>
              <w:spacing w:after="0" w:line="240" w:lineRule="auto"/>
              <w:jc w:val="center"/>
              <w:rPr>
                <w:rFonts w:ascii="Times New Roman" w:hAnsi="Times New Roman"/>
                <w:sz w:val="24"/>
                <w:szCs w:val="24"/>
              </w:rPr>
            </w:pPr>
            <w:r w:rsidRPr="00474C5E">
              <w:rPr>
                <w:rFonts w:ascii="Times New Roman" w:hAnsi="Times New Roman"/>
                <w:sz w:val="24"/>
                <w:szCs w:val="24"/>
              </w:rPr>
              <w:t>№ п/п</w:t>
            </w:r>
          </w:p>
        </w:tc>
        <w:tc>
          <w:tcPr>
            <w:tcW w:w="4771" w:type="dxa"/>
          </w:tcPr>
          <w:p w:rsidR="003D2C54" w:rsidRPr="00474C5E" w:rsidRDefault="003D2C54" w:rsidP="00474C5E">
            <w:pPr>
              <w:spacing w:after="0" w:line="240" w:lineRule="auto"/>
              <w:jc w:val="center"/>
              <w:rPr>
                <w:rFonts w:ascii="Times New Roman" w:hAnsi="Times New Roman"/>
                <w:sz w:val="24"/>
                <w:szCs w:val="24"/>
              </w:rPr>
            </w:pPr>
            <w:r w:rsidRPr="00474C5E">
              <w:rPr>
                <w:rFonts w:ascii="Times New Roman" w:hAnsi="Times New Roman"/>
                <w:sz w:val="24"/>
                <w:szCs w:val="24"/>
              </w:rPr>
              <w:t>Вид нормативно правового акта</w:t>
            </w:r>
          </w:p>
        </w:tc>
        <w:tc>
          <w:tcPr>
            <w:tcW w:w="4290" w:type="dxa"/>
          </w:tcPr>
          <w:p w:rsidR="003D2C54" w:rsidRPr="00474C5E" w:rsidRDefault="003D2C54" w:rsidP="00474C5E">
            <w:pPr>
              <w:spacing w:after="0" w:line="240" w:lineRule="auto"/>
              <w:jc w:val="center"/>
              <w:rPr>
                <w:rFonts w:ascii="Times New Roman" w:hAnsi="Times New Roman"/>
                <w:sz w:val="24"/>
                <w:szCs w:val="24"/>
              </w:rPr>
            </w:pPr>
            <w:r w:rsidRPr="00474C5E">
              <w:rPr>
                <w:rFonts w:ascii="Times New Roman" w:hAnsi="Times New Roman"/>
                <w:sz w:val="24"/>
                <w:szCs w:val="24"/>
              </w:rPr>
              <w:t>Основные положения нормативного правового акта</w:t>
            </w:r>
          </w:p>
        </w:tc>
        <w:tc>
          <w:tcPr>
            <w:tcW w:w="2200" w:type="dxa"/>
          </w:tcPr>
          <w:p w:rsidR="003D2C54" w:rsidRPr="00474C5E" w:rsidRDefault="003D2C54" w:rsidP="00474C5E">
            <w:pPr>
              <w:spacing w:after="0" w:line="240" w:lineRule="auto"/>
              <w:jc w:val="center"/>
              <w:rPr>
                <w:rFonts w:ascii="Times New Roman" w:hAnsi="Times New Roman"/>
                <w:sz w:val="24"/>
                <w:szCs w:val="24"/>
              </w:rPr>
            </w:pPr>
            <w:r w:rsidRPr="00474C5E">
              <w:rPr>
                <w:rFonts w:ascii="Times New Roman" w:hAnsi="Times New Roman"/>
                <w:sz w:val="24"/>
                <w:szCs w:val="24"/>
              </w:rPr>
              <w:t>Ответственный исполнитель и соисполнители</w:t>
            </w:r>
          </w:p>
        </w:tc>
        <w:tc>
          <w:tcPr>
            <w:tcW w:w="2467" w:type="dxa"/>
          </w:tcPr>
          <w:p w:rsidR="003D2C54" w:rsidRPr="00474C5E" w:rsidRDefault="003D2C54" w:rsidP="00474C5E">
            <w:pPr>
              <w:spacing w:after="0" w:line="240" w:lineRule="auto"/>
              <w:jc w:val="center"/>
              <w:rPr>
                <w:rFonts w:ascii="Times New Roman" w:hAnsi="Times New Roman"/>
                <w:sz w:val="24"/>
                <w:szCs w:val="24"/>
              </w:rPr>
            </w:pPr>
            <w:r w:rsidRPr="00474C5E">
              <w:rPr>
                <w:rFonts w:ascii="Times New Roman" w:hAnsi="Times New Roman"/>
                <w:sz w:val="24"/>
                <w:szCs w:val="24"/>
              </w:rPr>
              <w:t>Ожидаемые сроки принятия</w:t>
            </w:r>
          </w:p>
        </w:tc>
      </w:tr>
      <w:tr w:rsidR="008651E6" w:rsidRPr="00474C5E">
        <w:tc>
          <w:tcPr>
            <w:tcW w:w="665" w:type="dxa"/>
          </w:tcPr>
          <w:p w:rsidR="008651E6" w:rsidRPr="00474C5E" w:rsidRDefault="008651E6" w:rsidP="00474C5E">
            <w:pPr>
              <w:spacing w:after="0" w:line="240" w:lineRule="auto"/>
              <w:jc w:val="center"/>
              <w:rPr>
                <w:rFonts w:ascii="Times New Roman" w:hAnsi="Times New Roman"/>
                <w:sz w:val="24"/>
                <w:szCs w:val="24"/>
              </w:rPr>
            </w:pPr>
          </w:p>
        </w:tc>
        <w:tc>
          <w:tcPr>
            <w:tcW w:w="13728" w:type="dxa"/>
            <w:gridSpan w:val="4"/>
          </w:tcPr>
          <w:p w:rsidR="008651E6" w:rsidRPr="00474C5E" w:rsidRDefault="00F323F0" w:rsidP="00474C5E">
            <w:pPr>
              <w:spacing w:after="0" w:line="240" w:lineRule="auto"/>
              <w:jc w:val="center"/>
              <w:rPr>
                <w:rFonts w:ascii="Times New Roman" w:hAnsi="Times New Roman"/>
                <w:sz w:val="24"/>
                <w:szCs w:val="24"/>
              </w:rPr>
            </w:pPr>
            <w:r>
              <w:rPr>
                <w:rFonts w:ascii="Times New Roman" w:hAnsi="Times New Roman"/>
                <w:sz w:val="24"/>
                <w:szCs w:val="24"/>
              </w:rPr>
              <w:t>М</w:t>
            </w:r>
            <w:r w:rsidR="008651E6" w:rsidRPr="00474C5E">
              <w:rPr>
                <w:rFonts w:ascii="Times New Roman" w:hAnsi="Times New Roman"/>
                <w:sz w:val="24"/>
                <w:szCs w:val="24"/>
              </w:rPr>
              <w:t>ероприятие 1. Вовлечение заинтересованных граждан, организаций в реализацию мероприятий по благоустройству территорий</w:t>
            </w:r>
          </w:p>
        </w:tc>
      </w:tr>
      <w:tr w:rsidR="008651E6" w:rsidRPr="00672961">
        <w:tc>
          <w:tcPr>
            <w:tcW w:w="665" w:type="dxa"/>
          </w:tcPr>
          <w:p w:rsidR="008651E6" w:rsidRPr="00672961" w:rsidRDefault="009A3EEE" w:rsidP="00474C5E">
            <w:pPr>
              <w:spacing w:after="0" w:line="240" w:lineRule="auto"/>
              <w:jc w:val="center"/>
              <w:rPr>
                <w:rFonts w:ascii="Times New Roman" w:hAnsi="Times New Roman"/>
                <w:sz w:val="24"/>
                <w:szCs w:val="24"/>
              </w:rPr>
            </w:pPr>
            <w:r>
              <w:rPr>
                <w:rFonts w:ascii="Times New Roman" w:hAnsi="Times New Roman"/>
                <w:sz w:val="24"/>
                <w:szCs w:val="24"/>
              </w:rPr>
              <w:t>1</w:t>
            </w:r>
          </w:p>
        </w:tc>
        <w:tc>
          <w:tcPr>
            <w:tcW w:w="4771" w:type="dxa"/>
          </w:tcPr>
          <w:p w:rsidR="00672961" w:rsidRPr="00672961" w:rsidRDefault="00672961" w:rsidP="00672961">
            <w:pPr>
              <w:spacing w:after="0" w:line="240" w:lineRule="auto"/>
              <w:rPr>
                <w:rFonts w:ascii="Times New Roman" w:hAnsi="Times New Roman"/>
                <w:sz w:val="24"/>
                <w:szCs w:val="24"/>
              </w:rPr>
            </w:pPr>
            <w:r w:rsidRPr="00672961">
              <w:rPr>
                <w:rFonts w:ascii="Times New Roman" w:hAnsi="Times New Roman"/>
                <w:sz w:val="24"/>
                <w:szCs w:val="24"/>
              </w:rPr>
              <w:t>Постановлен</w:t>
            </w:r>
            <w:r w:rsidR="00DE1A55">
              <w:rPr>
                <w:rFonts w:ascii="Times New Roman" w:hAnsi="Times New Roman"/>
                <w:sz w:val="24"/>
                <w:szCs w:val="24"/>
              </w:rPr>
              <w:t>ие администрации Петровского</w:t>
            </w:r>
            <w:r w:rsidRPr="00672961">
              <w:rPr>
                <w:rFonts w:ascii="Times New Roman" w:hAnsi="Times New Roman"/>
                <w:sz w:val="24"/>
                <w:szCs w:val="24"/>
              </w:rPr>
              <w:t xml:space="preserve"> сельсовета от </w:t>
            </w:r>
            <w:r w:rsidR="00C12499" w:rsidRPr="00C12499">
              <w:rPr>
                <w:rFonts w:ascii="Times New Roman" w:hAnsi="Times New Roman"/>
                <w:sz w:val="24"/>
                <w:szCs w:val="24"/>
              </w:rPr>
              <w:t>30.11.</w:t>
            </w:r>
            <w:r w:rsidRPr="00C12499">
              <w:rPr>
                <w:rFonts w:ascii="Times New Roman" w:hAnsi="Times New Roman"/>
                <w:sz w:val="24"/>
                <w:szCs w:val="24"/>
              </w:rPr>
              <w:t>2017</w:t>
            </w:r>
            <w:r w:rsidRPr="00672961">
              <w:rPr>
                <w:rFonts w:ascii="Times New Roman" w:hAnsi="Times New Roman"/>
                <w:sz w:val="24"/>
                <w:szCs w:val="24"/>
              </w:rPr>
              <w:t xml:space="preserve"> г.</w:t>
            </w:r>
            <w:r w:rsidR="00873F3A">
              <w:rPr>
                <w:rFonts w:ascii="Times New Roman" w:hAnsi="Times New Roman"/>
                <w:sz w:val="24"/>
                <w:szCs w:val="24"/>
              </w:rPr>
              <w:t xml:space="preserve"> № 73-п </w:t>
            </w:r>
            <w:r w:rsidRPr="00672961">
              <w:rPr>
                <w:rFonts w:ascii="Times New Roman" w:hAnsi="Times New Roman"/>
                <w:sz w:val="24"/>
                <w:szCs w:val="24"/>
              </w:rPr>
              <w:t xml:space="preserve"> «О создании общественной комиссии по оценке, рассмотрению предложений заинтересованных лиц и осуществлению </w:t>
            </w:r>
            <w:proofErr w:type="gramStart"/>
            <w:r w:rsidRPr="00672961">
              <w:rPr>
                <w:rFonts w:ascii="Times New Roman" w:hAnsi="Times New Roman"/>
                <w:sz w:val="24"/>
                <w:szCs w:val="24"/>
              </w:rPr>
              <w:t>контроля за</w:t>
            </w:r>
            <w:proofErr w:type="gramEnd"/>
            <w:r w:rsidRPr="00672961">
              <w:rPr>
                <w:rFonts w:ascii="Times New Roman" w:hAnsi="Times New Roman"/>
                <w:sz w:val="24"/>
                <w:szCs w:val="24"/>
              </w:rPr>
              <w:t xml:space="preserve"> реализацией муниципальной программы «Формирование комфортной городской среды муниципал</w:t>
            </w:r>
            <w:r w:rsidR="00DE1A55">
              <w:rPr>
                <w:rFonts w:ascii="Times New Roman" w:hAnsi="Times New Roman"/>
                <w:sz w:val="24"/>
                <w:szCs w:val="24"/>
              </w:rPr>
              <w:t>ьного образования  Петровский</w:t>
            </w:r>
            <w:r w:rsidRPr="00672961">
              <w:rPr>
                <w:rFonts w:ascii="Times New Roman" w:hAnsi="Times New Roman"/>
                <w:sz w:val="24"/>
                <w:szCs w:val="24"/>
              </w:rPr>
              <w:t xml:space="preserve"> сельсовет Саракташского района Оренбургской области на 2018  - 2022 годы»</w:t>
            </w:r>
          </w:p>
          <w:p w:rsidR="00672961" w:rsidRPr="00672961" w:rsidRDefault="00672961" w:rsidP="00474C5E">
            <w:pPr>
              <w:spacing w:after="0" w:line="240" w:lineRule="auto"/>
              <w:jc w:val="center"/>
              <w:rPr>
                <w:rFonts w:ascii="Times New Roman" w:hAnsi="Times New Roman"/>
                <w:sz w:val="24"/>
                <w:szCs w:val="24"/>
              </w:rPr>
            </w:pPr>
          </w:p>
          <w:p w:rsidR="008651E6" w:rsidRPr="00672961" w:rsidRDefault="008651E6" w:rsidP="00474C5E">
            <w:pPr>
              <w:spacing w:after="0" w:line="240" w:lineRule="auto"/>
              <w:jc w:val="center"/>
              <w:rPr>
                <w:rFonts w:ascii="Times New Roman" w:hAnsi="Times New Roman"/>
                <w:sz w:val="24"/>
                <w:szCs w:val="24"/>
              </w:rPr>
            </w:pPr>
          </w:p>
        </w:tc>
        <w:tc>
          <w:tcPr>
            <w:tcW w:w="4290" w:type="dxa"/>
          </w:tcPr>
          <w:p w:rsidR="00672961" w:rsidRDefault="00672961" w:rsidP="0067296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72961">
              <w:rPr>
                <w:rFonts w:ascii="Times New Roman" w:hAnsi="Times New Roman"/>
                <w:sz w:val="24"/>
                <w:szCs w:val="24"/>
              </w:rPr>
              <w:t xml:space="preserve">Положение о деятельности общественной комиссии по организации обсуждения, проведения оценки предложений, осуществлению </w:t>
            </w:r>
            <w:proofErr w:type="gramStart"/>
            <w:r w:rsidRPr="00672961">
              <w:rPr>
                <w:rFonts w:ascii="Times New Roman" w:hAnsi="Times New Roman"/>
                <w:sz w:val="24"/>
                <w:szCs w:val="24"/>
              </w:rPr>
              <w:t>контроля за</w:t>
            </w:r>
            <w:proofErr w:type="gramEnd"/>
            <w:r w:rsidRPr="00672961">
              <w:rPr>
                <w:rFonts w:ascii="Times New Roman" w:hAnsi="Times New Roman"/>
                <w:sz w:val="24"/>
                <w:szCs w:val="24"/>
              </w:rPr>
              <w:t xml:space="preserve"> выполнением мероприятий по реализации муниципальной программы  «Формирование комфортной городской среды муниципал</w:t>
            </w:r>
            <w:r w:rsidR="00CF51DF">
              <w:rPr>
                <w:rFonts w:ascii="Times New Roman" w:hAnsi="Times New Roman"/>
                <w:sz w:val="24"/>
                <w:szCs w:val="24"/>
              </w:rPr>
              <w:t>ьного образования  Петровский</w:t>
            </w:r>
            <w:r w:rsidRPr="00672961">
              <w:rPr>
                <w:rFonts w:ascii="Times New Roman" w:hAnsi="Times New Roman"/>
                <w:sz w:val="24"/>
                <w:szCs w:val="24"/>
              </w:rPr>
              <w:t xml:space="preserve"> сельсовет Саракташского района Оренбургской области на 2018  - 2022 годы»</w:t>
            </w:r>
          </w:p>
          <w:p w:rsidR="008651E6" w:rsidRPr="00672961" w:rsidRDefault="008651E6" w:rsidP="00672961">
            <w:pPr>
              <w:autoSpaceDE w:val="0"/>
              <w:autoSpaceDN w:val="0"/>
              <w:adjustRightInd w:val="0"/>
              <w:spacing w:after="0" w:line="240" w:lineRule="auto"/>
              <w:rPr>
                <w:rFonts w:ascii="Times New Roman" w:hAnsi="Times New Roman"/>
                <w:sz w:val="24"/>
                <w:szCs w:val="24"/>
              </w:rPr>
            </w:pPr>
            <w:r w:rsidRPr="00672961">
              <w:rPr>
                <w:rFonts w:ascii="Times New Roman" w:hAnsi="Times New Roman"/>
                <w:sz w:val="24"/>
                <w:szCs w:val="24"/>
              </w:rPr>
              <w:t>-</w:t>
            </w:r>
            <w:r w:rsidR="00672961" w:rsidRPr="00672961">
              <w:rPr>
                <w:rFonts w:ascii="Times New Roman" w:hAnsi="Times New Roman"/>
                <w:sz w:val="24"/>
                <w:szCs w:val="24"/>
              </w:rPr>
              <w:t xml:space="preserve"> Порядок проведения </w:t>
            </w:r>
            <w:r w:rsidR="009C3B66">
              <w:rPr>
                <w:rFonts w:ascii="Times New Roman" w:hAnsi="Times New Roman"/>
                <w:sz w:val="24"/>
                <w:szCs w:val="24"/>
              </w:rPr>
              <w:t>о</w:t>
            </w:r>
            <w:r w:rsidR="00672961" w:rsidRPr="00672961">
              <w:rPr>
                <w:rFonts w:ascii="Times New Roman" w:hAnsi="Times New Roman"/>
                <w:sz w:val="24"/>
                <w:szCs w:val="24"/>
              </w:rPr>
              <w:t>бщественного обсуждения проекта муниципальной программы «Формирование комфортной городской среды муниципал</w:t>
            </w:r>
            <w:r w:rsidR="00CF51DF">
              <w:rPr>
                <w:rFonts w:ascii="Times New Roman" w:hAnsi="Times New Roman"/>
                <w:sz w:val="24"/>
                <w:szCs w:val="24"/>
              </w:rPr>
              <w:t>ьного образования  Петровский</w:t>
            </w:r>
            <w:r w:rsidR="00672961" w:rsidRPr="00672961">
              <w:rPr>
                <w:rFonts w:ascii="Times New Roman" w:hAnsi="Times New Roman"/>
                <w:sz w:val="24"/>
                <w:szCs w:val="24"/>
              </w:rPr>
              <w:t xml:space="preserve"> сельсовет Саракташского района Оренбургской области на 2018-2022  годы»</w:t>
            </w:r>
          </w:p>
        </w:tc>
        <w:tc>
          <w:tcPr>
            <w:tcW w:w="2200" w:type="dxa"/>
          </w:tcPr>
          <w:p w:rsidR="008651E6" w:rsidRPr="00672961" w:rsidRDefault="00CF51DF" w:rsidP="00CF51DF">
            <w:pPr>
              <w:spacing w:after="0" w:line="240" w:lineRule="auto"/>
              <w:jc w:val="center"/>
              <w:rPr>
                <w:rFonts w:ascii="Times New Roman" w:hAnsi="Times New Roman"/>
                <w:sz w:val="24"/>
                <w:szCs w:val="24"/>
              </w:rPr>
            </w:pPr>
            <w:r>
              <w:rPr>
                <w:rFonts w:ascii="Times New Roman" w:hAnsi="Times New Roman"/>
                <w:sz w:val="24"/>
                <w:szCs w:val="24"/>
              </w:rPr>
              <w:t>Администрация Петровского</w:t>
            </w:r>
            <w:r w:rsidR="009C3B66">
              <w:rPr>
                <w:rFonts w:ascii="Times New Roman" w:hAnsi="Times New Roman"/>
                <w:sz w:val="24"/>
                <w:szCs w:val="24"/>
              </w:rPr>
              <w:t xml:space="preserve"> сельсовета </w:t>
            </w:r>
          </w:p>
        </w:tc>
        <w:tc>
          <w:tcPr>
            <w:tcW w:w="2467" w:type="dxa"/>
          </w:tcPr>
          <w:p w:rsidR="008651E6" w:rsidRPr="00C12499" w:rsidRDefault="00C12499" w:rsidP="00474C5E">
            <w:pPr>
              <w:spacing w:after="0" w:line="240" w:lineRule="auto"/>
              <w:jc w:val="center"/>
              <w:rPr>
                <w:rFonts w:ascii="Times New Roman" w:hAnsi="Times New Roman"/>
                <w:sz w:val="24"/>
                <w:szCs w:val="24"/>
              </w:rPr>
            </w:pPr>
            <w:r>
              <w:rPr>
                <w:rFonts w:ascii="Times New Roman" w:hAnsi="Times New Roman"/>
                <w:sz w:val="24"/>
                <w:szCs w:val="24"/>
              </w:rPr>
              <w:t>Принято 30.11</w:t>
            </w:r>
            <w:r w:rsidR="002320A1" w:rsidRPr="00C12499">
              <w:rPr>
                <w:rFonts w:ascii="Times New Roman" w:hAnsi="Times New Roman"/>
                <w:sz w:val="24"/>
                <w:szCs w:val="24"/>
              </w:rPr>
              <w:t>.2017 г.</w:t>
            </w:r>
          </w:p>
        </w:tc>
      </w:tr>
      <w:tr w:rsidR="008651E6" w:rsidRPr="00672961">
        <w:tc>
          <w:tcPr>
            <w:tcW w:w="665" w:type="dxa"/>
          </w:tcPr>
          <w:p w:rsidR="008651E6" w:rsidRPr="00672961" w:rsidRDefault="008651E6" w:rsidP="00474C5E">
            <w:pPr>
              <w:spacing w:after="0" w:line="240" w:lineRule="auto"/>
              <w:jc w:val="center"/>
              <w:rPr>
                <w:rFonts w:ascii="Times New Roman" w:hAnsi="Times New Roman"/>
                <w:sz w:val="24"/>
                <w:szCs w:val="24"/>
              </w:rPr>
            </w:pPr>
          </w:p>
        </w:tc>
        <w:tc>
          <w:tcPr>
            <w:tcW w:w="13728" w:type="dxa"/>
            <w:gridSpan w:val="4"/>
          </w:tcPr>
          <w:p w:rsidR="008651E6" w:rsidRDefault="00F323F0" w:rsidP="00F323F0">
            <w:pPr>
              <w:spacing w:after="0" w:line="240" w:lineRule="auto"/>
              <w:rPr>
                <w:rFonts w:ascii="Times New Roman" w:hAnsi="Times New Roman"/>
                <w:sz w:val="24"/>
                <w:szCs w:val="24"/>
              </w:rPr>
            </w:pPr>
            <w:r>
              <w:rPr>
                <w:rFonts w:ascii="Times New Roman" w:hAnsi="Times New Roman"/>
                <w:sz w:val="24"/>
                <w:szCs w:val="24"/>
              </w:rPr>
              <w:t>М</w:t>
            </w:r>
            <w:r w:rsidR="00CF51DF">
              <w:rPr>
                <w:rFonts w:ascii="Times New Roman" w:hAnsi="Times New Roman"/>
                <w:sz w:val="24"/>
                <w:szCs w:val="24"/>
              </w:rPr>
              <w:t>ероприятие 2</w:t>
            </w:r>
            <w:r w:rsidR="009A3EEE" w:rsidRPr="00474C5E">
              <w:rPr>
                <w:rFonts w:ascii="Times New Roman" w:hAnsi="Times New Roman"/>
                <w:sz w:val="24"/>
                <w:szCs w:val="24"/>
              </w:rPr>
              <w:t>. Благоустройство общественных территорий</w:t>
            </w:r>
          </w:p>
          <w:p w:rsidR="009A3EEE" w:rsidRDefault="009A3EEE" w:rsidP="00474C5E">
            <w:pPr>
              <w:spacing w:after="0" w:line="240" w:lineRule="auto"/>
              <w:jc w:val="center"/>
              <w:rPr>
                <w:rFonts w:ascii="Times New Roman" w:hAnsi="Times New Roman"/>
                <w:sz w:val="24"/>
                <w:szCs w:val="24"/>
              </w:rPr>
            </w:pPr>
          </w:p>
          <w:p w:rsidR="00507D29" w:rsidRPr="00672961" w:rsidRDefault="00507D29" w:rsidP="00474C5E">
            <w:pPr>
              <w:spacing w:after="0" w:line="240" w:lineRule="auto"/>
              <w:jc w:val="center"/>
              <w:rPr>
                <w:rFonts w:ascii="Times New Roman" w:hAnsi="Times New Roman"/>
                <w:sz w:val="24"/>
                <w:szCs w:val="24"/>
              </w:rPr>
            </w:pPr>
          </w:p>
        </w:tc>
      </w:tr>
      <w:tr w:rsidR="002320A1" w:rsidRPr="00672961">
        <w:tc>
          <w:tcPr>
            <w:tcW w:w="665" w:type="dxa"/>
          </w:tcPr>
          <w:p w:rsidR="002320A1" w:rsidRPr="00672961" w:rsidRDefault="002320A1" w:rsidP="00F323F0">
            <w:pPr>
              <w:spacing w:after="0" w:line="240" w:lineRule="auto"/>
              <w:rPr>
                <w:rFonts w:ascii="Times New Roman" w:hAnsi="Times New Roman"/>
                <w:sz w:val="24"/>
                <w:szCs w:val="24"/>
              </w:rPr>
            </w:pPr>
            <w:r>
              <w:rPr>
                <w:rFonts w:ascii="Times New Roman" w:hAnsi="Times New Roman"/>
                <w:sz w:val="24"/>
                <w:szCs w:val="24"/>
              </w:rPr>
              <w:t>2</w:t>
            </w:r>
          </w:p>
        </w:tc>
        <w:tc>
          <w:tcPr>
            <w:tcW w:w="4771" w:type="dxa"/>
          </w:tcPr>
          <w:p w:rsidR="002320A1" w:rsidRPr="009C3B66" w:rsidRDefault="002320A1" w:rsidP="00F323F0">
            <w:pPr>
              <w:spacing w:after="0" w:line="240" w:lineRule="auto"/>
              <w:rPr>
                <w:rFonts w:ascii="Times New Roman" w:hAnsi="Times New Roman"/>
                <w:sz w:val="24"/>
                <w:szCs w:val="24"/>
              </w:rPr>
            </w:pPr>
            <w:proofErr w:type="gramStart"/>
            <w:r w:rsidRPr="00672961">
              <w:rPr>
                <w:rFonts w:ascii="Times New Roman" w:hAnsi="Times New Roman"/>
                <w:sz w:val="24"/>
                <w:szCs w:val="24"/>
              </w:rPr>
              <w:t>Постановление администрации</w:t>
            </w:r>
            <w:r w:rsidR="004A3B9D">
              <w:rPr>
                <w:rFonts w:ascii="Times New Roman" w:hAnsi="Times New Roman"/>
                <w:sz w:val="24"/>
                <w:szCs w:val="24"/>
              </w:rPr>
              <w:t xml:space="preserve">  Петровского</w:t>
            </w:r>
            <w:r>
              <w:rPr>
                <w:rFonts w:ascii="Times New Roman" w:hAnsi="Times New Roman"/>
                <w:sz w:val="24"/>
                <w:szCs w:val="24"/>
              </w:rPr>
              <w:t xml:space="preserve"> сельсовета от </w:t>
            </w:r>
            <w:r w:rsidR="00C12499" w:rsidRPr="00C12499">
              <w:rPr>
                <w:rFonts w:ascii="Times New Roman" w:hAnsi="Times New Roman"/>
                <w:sz w:val="24"/>
                <w:szCs w:val="24"/>
              </w:rPr>
              <w:t>27.12.2017 г. № 80</w:t>
            </w:r>
            <w:r w:rsidRPr="00C12499">
              <w:rPr>
                <w:rFonts w:ascii="Times New Roman" w:hAnsi="Times New Roman"/>
                <w:sz w:val="24"/>
                <w:szCs w:val="24"/>
              </w:rPr>
              <w:t xml:space="preserve">-п </w:t>
            </w:r>
            <w:r>
              <w:rPr>
                <w:rFonts w:ascii="Times New Roman" w:hAnsi="Times New Roman"/>
                <w:sz w:val="24"/>
                <w:szCs w:val="24"/>
              </w:rPr>
              <w:t>«</w:t>
            </w:r>
            <w:r w:rsidRPr="009C3B66">
              <w:rPr>
                <w:rFonts w:ascii="Times New Roman" w:hAnsi="Times New Roman"/>
                <w:sz w:val="24"/>
                <w:szCs w:val="24"/>
              </w:rPr>
              <w:t>Об утверждении Порядка представления, рассмотрения и оценки предложений заинтерес</w:t>
            </w:r>
            <w:r w:rsidR="004A3B9D">
              <w:rPr>
                <w:rFonts w:ascii="Times New Roman" w:hAnsi="Times New Roman"/>
                <w:sz w:val="24"/>
                <w:szCs w:val="24"/>
              </w:rPr>
              <w:t>ованных лиц о включении общественной</w:t>
            </w:r>
            <w:r w:rsidRPr="009C3B66">
              <w:rPr>
                <w:rFonts w:ascii="Times New Roman" w:hAnsi="Times New Roman"/>
                <w:sz w:val="24"/>
                <w:szCs w:val="24"/>
              </w:rPr>
              <w:t xml:space="preserve"> территории в муниципальную программу «Формирование комфортной городской среды  муниципал</w:t>
            </w:r>
            <w:r w:rsidR="004A3B9D">
              <w:rPr>
                <w:rFonts w:ascii="Times New Roman" w:hAnsi="Times New Roman"/>
                <w:sz w:val="24"/>
                <w:szCs w:val="24"/>
              </w:rPr>
              <w:t>ьного образования  Петровский</w:t>
            </w:r>
            <w:r w:rsidRPr="009C3B66">
              <w:rPr>
                <w:rFonts w:ascii="Times New Roman" w:hAnsi="Times New Roman"/>
                <w:sz w:val="24"/>
                <w:szCs w:val="24"/>
              </w:rPr>
              <w:t xml:space="preserve"> сельсовет Саракташского района Оренбургской области на 2018-2022 годы», Порядка представления, рассмотрения и оценки предложений о включении общественной территории в муниципальную программу «Формирование комфортной городской среды муниципал</w:t>
            </w:r>
            <w:r w:rsidR="004A3B9D">
              <w:rPr>
                <w:rFonts w:ascii="Times New Roman" w:hAnsi="Times New Roman"/>
                <w:sz w:val="24"/>
                <w:szCs w:val="24"/>
              </w:rPr>
              <w:t>ьного образования  Петровский</w:t>
            </w:r>
            <w:proofErr w:type="gramEnd"/>
            <w:r w:rsidRPr="009C3B66">
              <w:rPr>
                <w:rFonts w:ascii="Times New Roman" w:hAnsi="Times New Roman"/>
                <w:sz w:val="24"/>
                <w:szCs w:val="24"/>
              </w:rPr>
              <w:t xml:space="preserve"> сельсовет Саракташского района Оренбургской области на 2018-2022 годы»</w:t>
            </w:r>
          </w:p>
        </w:tc>
        <w:tc>
          <w:tcPr>
            <w:tcW w:w="4290" w:type="dxa"/>
          </w:tcPr>
          <w:p w:rsidR="002320A1" w:rsidRDefault="002320A1" w:rsidP="00F323F0">
            <w:pPr>
              <w:autoSpaceDE w:val="0"/>
              <w:autoSpaceDN w:val="0"/>
              <w:adjustRightInd w:val="0"/>
              <w:spacing w:after="0" w:line="240" w:lineRule="auto"/>
              <w:rPr>
                <w:rFonts w:ascii="Times New Roman" w:hAnsi="Times New Roman"/>
                <w:sz w:val="24"/>
                <w:szCs w:val="24"/>
              </w:rPr>
            </w:pPr>
            <w:r w:rsidRPr="00672961">
              <w:rPr>
                <w:rFonts w:ascii="Times New Roman" w:hAnsi="Times New Roman"/>
                <w:sz w:val="24"/>
                <w:szCs w:val="24"/>
              </w:rPr>
              <w:t>-</w:t>
            </w:r>
            <w:r w:rsidRPr="009C3B66">
              <w:rPr>
                <w:rFonts w:ascii="Times New Roman" w:hAnsi="Times New Roman"/>
                <w:sz w:val="24"/>
                <w:szCs w:val="24"/>
              </w:rPr>
              <w:t xml:space="preserve"> Поряд</w:t>
            </w:r>
            <w:r>
              <w:rPr>
                <w:rFonts w:ascii="Times New Roman" w:hAnsi="Times New Roman"/>
                <w:sz w:val="24"/>
                <w:szCs w:val="24"/>
              </w:rPr>
              <w:t>о</w:t>
            </w:r>
            <w:r w:rsidRPr="009C3B66">
              <w:rPr>
                <w:rFonts w:ascii="Times New Roman" w:hAnsi="Times New Roman"/>
                <w:sz w:val="24"/>
                <w:szCs w:val="24"/>
              </w:rPr>
              <w:t>к представления, рассмотрения и оценки предложений заинтерес</w:t>
            </w:r>
            <w:r w:rsidR="004A3B9D">
              <w:rPr>
                <w:rFonts w:ascii="Times New Roman" w:hAnsi="Times New Roman"/>
                <w:sz w:val="24"/>
                <w:szCs w:val="24"/>
              </w:rPr>
              <w:t>ованных лиц о включении  общественной</w:t>
            </w:r>
            <w:r w:rsidRPr="009C3B66">
              <w:rPr>
                <w:rFonts w:ascii="Times New Roman" w:hAnsi="Times New Roman"/>
                <w:sz w:val="24"/>
                <w:szCs w:val="24"/>
              </w:rPr>
              <w:t xml:space="preserve"> территории в муниципальную программу «Формирование комфортной городской среды  муниципального образова</w:t>
            </w:r>
            <w:r w:rsidR="004A3B9D">
              <w:rPr>
                <w:rFonts w:ascii="Times New Roman" w:hAnsi="Times New Roman"/>
                <w:sz w:val="24"/>
                <w:szCs w:val="24"/>
              </w:rPr>
              <w:t>ния  Петровский</w:t>
            </w:r>
            <w:r w:rsidRPr="009C3B66">
              <w:rPr>
                <w:rFonts w:ascii="Times New Roman" w:hAnsi="Times New Roman"/>
                <w:sz w:val="24"/>
                <w:szCs w:val="24"/>
              </w:rPr>
              <w:t xml:space="preserve"> сельсовет Саракташского района Оренбургской области на 2018-2022 годы»</w:t>
            </w:r>
          </w:p>
          <w:p w:rsidR="002320A1" w:rsidRDefault="002320A1" w:rsidP="00F323F0">
            <w:pPr>
              <w:autoSpaceDE w:val="0"/>
              <w:autoSpaceDN w:val="0"/>
              <w:adjustRightInd w:val="0"/>
              <w:spacing w:after="0" w:line="240" w:lineRule="auto"/>
              <w:rPr>
                <w:rFonts w:ascii="Times New Roman" w:hAnsi="Times New Roman"/>
                <w:sz w:val="24"/>
                <w:szCs w:val="24"/>
              </w:rPr>
            </w:pPr>
          </w:p>
          <w:p w:rsidR="002320A1" w:rsidRPr="00672961" w:rsidRDefault="002320A1" w:rsidP="00F323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Порядок</w:t>
            </w:r>
            <w:r w:rsidRPr="009C3B66">
              <w:rPr>
                <w:rFonts w:ascii="Times New Roman" w:hAnsi="Times New Roman"/>
                <w:sz w:val="24"/>
                <w:szCs w:val="24"/>
              </w:rPr>
              <w:t xml:space="preserve"> представления, рассмотрения и оценки предложений о включении общественной территории в муниципальную программу «Формирование комфортной городской среды муниципал</w:t>
            </w:r>
            <w:r w:rsidR="004A3B9D">
              <w:rPr>
                <w:rFonts w:ascii="Times New Roman" w:hAnsi="Times New Roman"/>
                <w:sz w:val="24"/>
                <w:szCs w:val="24"/>
              </w:rPr>
              <w:t>ьного образования  Петровский</w:t>
            </w:r>
            <w:r w:rsidRPr="009C3B66">
              <w:rPr>
                <w:rFonts w:ascii="Times New Roman" w:hAnsi="Times New Roman"/>
                <w:sz w:val="24"/>
                <w:szCs w:val="24"/>
              </w:rPr>
              <w:t xml:space="preserve"> сельсовет Саракташского района Оренбургской области на 2018-2022 годы»</w:t>
            </w:r>
          </w:p>
        </w:tc>
        <w:tc>
          <w:tcPr>
            <w:tcW w:w="2200" w:type="dxa"/>
          </w:tcPr>
          <w:p w:rsidR="002320A1" w:rsidRPr="00672961" w:rsidRDefault="004A3B9D" w:rsidP="00F323F0">
            <w:pPr>
              <w:spacing w:after="0" w:line="240" w:lineRule="auto"/>
              <w:rPr>
                <w:rFonts w:ascii="Times New Roman" w:hAnsi="Times New Roman"/>
                <w:sz w:val="24"/>
                <w:szCs w:val="24"/>
              </w:rPr>
            </w:pPr>
            <w:r>
              <w:rPr>
                <w:rFonts w:ascii="Times New Roman" w:hAnsi="Times New Roman"/>
                <w:sz w:val="24"/>
                <w:szCs w:val="24"/>
              </w:rPr>
              <w:t>Администрация  Петровского</w:t>
            </w:r>
            <w:r w:rsidR="002320A1">
              <w:rPr>
                <w:rFonts w:ascii="Times New Roman" w:hAnsi="Times New Roman"/>
                <w:sz w:val="24"/>
                <w:szCs w:val="24"/>
              </w:rPr>
              <w:t xml:space="preserve"> сельсовета </w:t>
            </w:r>
          </w:p>
        </w:tc>
        <w:tc>
          <w:tcPr>
            <w:tcW w:w="2467" w:type="dxa"/>
          </w:tcPr>
          <w:p w:rsidR="002320A1" w:rsidRPr="00DE1CA8" w:rsidRDefault="00DE1CA8" w:rsidP="00F323F0">
            <w:pPr>
              <w:spacing w:after="0" w:line="240" w:lineRule="auto"/>
              <w:rPr>
                <w:rFonts w:ascii="Times New Roman" w:hAnsi="Times New Roman"/>
                <w:sz w:val="24"/>
                <w:szCs w:val="24"/>
              </w:rPr>
            </w:pPr>
            <w:r>
              <w:rPr>
                <w:rFonts w:ascii="Times New Roman" w:hAnsi="Times New Roman"/>
                <w:sz w:val="24"/>
                <w:szCs w:val="24"/>
              </w:rPr>
              <w:t>Принято 27</w:t>
            </w:r>
            <w:r w:rsidR="002320A1" w:rsidRPr="00DE1CA8">
              <w:rPr>
                <w:rFonts w:ascii="Times New Roman" w:hAnsi="Times New Roman"/>
                <w:sz w:val="24"/>
                <w:szCs w:val="24"/>
              </w:rPr>
              <w:t>.12.2017 г.</w:t>
            </w:r>
          </w:p>
        </w:tc>
      </w:tr>
    </w:tbl>
    <w:p w:rsidR="007F0C76" w:rsidRDefault="007F0C76" w:rsidP="007F0C76">
      <w:pPr>
        <w:autoSpaceDE w:val="0"/>
        <w:autoSpaceDN w:val="0"/>
        <w:adjustRightInd w:val="0"/>
        <w:spacing w:after="0" w:line="240" w:lineRule="auto"/>
        <w:jc w:val="right"/>
        <w:outlineLvl w:val="1"/>
        <w:rPr>
          <w:rFonts w:ascii="Times New Roman" w:hAnsi="Times New Roman"/>
          <w:sz w:val="28"/>
          <w:szCs w:val="28"/>
        </w:rPr>
      </w:pPr>
    </w:p>
    <w:p w:rsidR="007F0C76" w:rsidRDefault="007F0C76" w:rsidP="007F0C76">
      <w:pPr>
        <w:autoSpaceDE w:val="0"/>
        <w:autoSpaceDN w:val="0"/>
        <w:adjustRightInd w:val="0"/>
        <w:spacing w:after="0" w:line="240" w:lineRule="auto"/>
        <w:jc w:val="right"/>
        <w:outlineLvl w:val="1"/>
        <w:rPr>
          <w:rFonts w:ascii="Times New Roman" w:hAnsi="Times New Roman"/>
          <w:sz w:val="28"/>
          <w:szCs w:val="28"/>
        </w:rPr>
      </w:pPr>
    </w:p>
    <w:p w:rsidR="007F0C76" w:rsidRDefault="007F0C76" w:rsidP="007F0C76">
      <w:pPr>
        <w:autoSpaceDE w:val="0"/>
        <w:autoSpaceDN w:val="0"/>
        <w:adjustRightInd w:val="0"/>
        <w:spacing w:after="0" w:line="240" w:lineRule="auto"/>
        <w:jc w:val="right"/>
        <w:outlineLvl w:val="1"/>
        <w:rPr>
          <w:rFonts w:ascii="Times New Roman" w:hAnsi="Times New Roman"/>
          <w:sz w:val="28"/>
          <w:szCs w:val="28"/>
        </w:rPr>
      </w:pPr>
    </w:p>
    <w:p w:rsidR="007F0C76" w:rsidRDefault="007F0C76" w:rsidP="007F0C76">
      <w:pPr>
        <w:autoSpaceDE w:val="0"/>
        <w:autoSpaceDN w:val="0"/>
        <w:adjustRightInd w:val="0"/>
        <w:spacing w:after="0" w:line="240" w:lineRule="auto"/>
        <w:jc w:val="right"/>
        <w:outlineLvl w:val="1"/>
        <w:rPr>
          <w:rFonts w:ascii="Times New Roman" w:hAnsi="Times New Roman"/>
          <w:sz w:val="28"/>
          <w:szCs w:val="28"/>
        </w:rPr>
      </w:pPr>
    </w:p>
    <w:p w:rsidR="00613678" w:rsidRDefault="00613678" w:rsidP="007F0C76">
      <w:pPr>
        <w:autoSpaceDE w:val="0"/>
        <w:autoSpaceDN w:val="0"/>
        <w:adjustRightInd w:val="0"/>
        <w:spacing w:after="0" w:line="240" w:lineRule="auto"/>
        <w:jc w:val="right"/>
        <w:outlineLvl w:val="1"/>
        <w:rPr>
          <w:rFonts w:ascii="Times New Roman" w:hAnsi="Times New Roman"/>
          <w:sz w:val="28"/>
          <w:szCs w:val="28"/>
        </w:rPr>
      </w:pPr>
    </w:p>
    <w:p w:rsidR="007F0C76" w:rsidRDefault="007F0C76" w:rsidP="007F0C76">
      <w:pPr>
        <w:autoSpaceDE w:val="0"/>
        <w:autoSpaceDN w:val="0"/>
        <w:adjustRightInd w:val="0"/>
        <w:spacing w:after="0" w:line="240" w:lineRule="auto"/>
        <w:jc w:val="right"/>
        <w:outlineLvl w:val="1"/>
        <w:rPr>
          <w:rFonts w:ascii="Times New Roman" w:hAnsi="Times New Roman"/>
          <w:sz w:val="28"/>
          <w:szCs w:val="28"/>
        </w:rPr>
      </w:pPr>
    </w:p>
    <w:p w:rsidR="007F0C76" w:rsidRDefault="007F0C76" w:rsidP="007F0C76">
      <w:pPr>
        <w:autoSpaceDE w:val="0"/>
        <w:autoSpaceDN w:val="0"/>
        <w:adjustRightInd w:val="0"/>
        <w:spacing w:after="0" w:line="240" w:lineRule="auto"/>
        <w:jc w:val="right"/>
        <w:outlineLvl w:val="1"/>
        <w:rPr>
          <w:rFonts w:ascii="Times New Roman" w:hAnsi="Times New Roman"/>
          <w:sz w:val="28"/>
          <w:szCs w:val="28"/>
        </w:rPr>
      </w:pPr>
    </w:p>
    <w:p w:rsidR="007F0C76" w:rsidRDefault="007F0C76" w:rsidP="007F0C76">
      <w:pPr>
        <w:autoSpaceDE w:val="0"/>
        <w:autoSpaceDN w:val="0"/>
        <w:adjustRightInd w:val="0"/>
        <w:spacing w:after="0" w:line="240" w:lineRule="auto"/>
        <w:jc w:val="right"/>
        <w:outlineLvl w:val="1"/>
        <w:rPr>
          <w:rFonts w:ascii="Times New Roman" w:hAnsi="Times New Roman"/>
          <w:sz w:val="28"/>
          <w:szCs w:val="28"/>
        </w:rPr>
      </w:pPr>
    </w:p>
    <w:p w:rsidR="004A3B9D" w:rsidRDefault="004A3B9D" w:rsidP="007F0C76">
      <w:pPr>
        <w:autoSpaceDE w:val="0"/>
        <w:autoSpaceDN w:val="0"/>
        <w:adjustRightInd w:val="0"/>
        <w:spacing w:after="0" w:line="240" w:lineRule="auto"/>
        <w:jc w:val="right"/>
        <w:outlineLvl w:val="1"/>
        <w:rPr>
          <w:rFonts w:ascii="Times New Roman" w:hAnsi="Times New Roman"/>
          <w:sz w:val="28"/>
          <w:szCs w:val="28"/>
        </w:rPr>
      </w:pPr>
    </w:p>
    <w:p w:rsidR="004A3B9D" w:rsidRDefault="004A3B9D" w:rsidP="007F0C76">
      <w:pPr>
        <w:autoSpaceDE w:val="0"/>
        <w:autoSpaceDN w:val="0"/>
        <w:adjustRightInd w:val="0"/>
        <w:spacing w:after="0" w:line="240" w:lineRule="auto"/>
        <w:jc w:val="right"/>
        <w:outlineLvl w:val="1"/>
        <w:rPr>
          <w:rFonts w:ascii="Times New Roman" w:hAnsi="Times New Roman"/>
          <w:sz w:val="28"/>
          <w:szCs w:val="28"/>
        </w:rPr>
      </w:pPr>
    </w:p>
    <w:p w:rsidR="004A3B9D" w:rsidRDefault="004A3B9D" w:rsidP="007F0C76">
      <w:pPr>
        <w:autoSpaceDE w:val="0"/>
        <w:autoSpaceDN w:val="0"/>
        <w:adjustRightInd w:val="0"/>
        <w:spacing w:after="0" w:line="240" w:lineRule="auto"/>
        <w:jc w:val="right"/>
        <w:outlineLvl w:val="1"/>
        <w:rPr>
          <w:rFonts w:ascii="Times New Roman" w:hAnsi="Times New Roman"/>
          <w:sz w:val="28"/>
          <w:szCs w:val="28"/>
        </w:rPr>
      </w:pPr>
    </w:p>
    <w:p w:rsidR="007F0C76" w:rsidRDefault="007F0C76" w:rsidP="007F0C76">
      <w:pPr>
        <w:autoSpaceDE w:val="0"/>
        <w:autoSpaceDN w:val="0"/>
        <w:adjustRightInd w:val="0"/>
        <w:spacing w:after="0" w:line="240" w:lineRule="auto"/>
        <w:jc w:val="right"/>
        <w:outlineLvl w:val="1"/>
        <w:rPr>
          <w:rFonts w:ascii="Times New Roman" w:hAnsi="Times New Roman"/>
          <w:sz w:val="28"/>
          <w:szCs w:val="28"/>
        </w:rPr>
      </w:pPr>
    </w:p>
    <w:p w:rsidR="009A3EEE" w:rsidRDefault="009A3EEE" w:rsidP="007F0C76">
      <w:pPr>
        <w:autoSpaceDE w:val="0"/>
        <w:autoSpaceDN w:val="0"/>
        <w:adjustRightInd w:val="0"/>
        <w:spacing w:after="0" w:line="240" w:lineRule="auto"/>
        <w:jc w:val="right"/>
        <w:outlineLvl w:val="1"/>
        <w:rPr>
          <w:rFonts w:ascii="Times New Roman" w:hAnsi="Times New Roman"/>
          <w:sz w:val="28"/>
          <w:szCs w:val="28"/>
        </w:rPr>
      </w:pPr>
    </w:p>
    <w:p w:rsidR="00613678" w:rsidRPr="009B7C07" w:rsidRDefault="00613678" w:rsidP="00873F3A">
      <w:pPr>
        <w:spacing w:after="0" w:line="240" w:lineRule="auto"/>
        <w:jc w:val="right"/>
        <w:rPr>
          <w:rFonts w:ascii="Times New Roman" w:hAnsi="Times New Roman"/>
          <w:sz w:val="24"/>
          <w:szCs w:val="24"/>
        </w:rPr>
      </w:pPr>
      <w:r w:rsidRPr="009B7C07">
        <w:rPr>
          <w:rFonts w:ascii="Times New Roman" w:hAnsi="Times New Roman"/>
          <w:sz w:val="24"/>
          <w:szCs w:val="24"/>
        </w:rPr>
        <w:t>УТВЕРЖД</w:t>
      </w:r>
      <w:r w:rsidR="00873F3A">
        <w:rPr>
          <w:rFonts w:ascii="Times New Roman" w:hAnsi="Times New Roman"/>
          <w:sz w:val="24"/>
          <w:szCs w:val="24"/>
        </w:rPr>
        <w:t>ЕН</w:t>
      </w:r>
    </w:p>
    <w:p w:rsidR="00613678" w:rsidRPr="009B7C07" w:rsidRDefault="00613678" w:rsidP="00873F3A">
      <w:pPr>
        <w:spacing w:after="0" w:line="240" w:lineRule="auto"/>
        <w:jc w:val="right"/>
        <w:rPr>
          <w:rFonts w:ascii="Times New Roman" w:hAnsi="Times New Roman"/>
          <w:sz w:val="24"/>
          <w:szCs w:val="24"/>
        </w:rPr>
      </w:pPr>
      <w:r w:rsidRPr="009B7C07">
        <w:rPr>
          <w:rFonts w:ascii="Times New Roman" w:hAnsi="Times New Roman"/>
          <w:sz w:val="24"/>
          <w:szCs w:val="24"/>
        </w:rPr>
        <w:t>Глава администрации</w:t>
      </w:r>
    </w:p>
    <w:p w:rsidR="009B7C07" w:rsidRPr="009B7C07" w:rsidRDefault="004A3B9D" w:rsidP="00873F3A">
      <w:pPr>
        <w:spacing w:after="0" w:line="240" w:lineRule="auto"/>
        <w:jc w:val="right"/>
        <w:rPr>
          <w:rFonts w:ascii="Times New Roman" w:hAnsi="Times New Roman"/>
          <w:sz w:val="24"/>
          <w:szCs w:val="24"/>
        </w:rPr>
      </w:pPr>
      <w:r>
        <w:rPr>
          <w:rFonts w:ascii="Times New Roman" w:hAnsi="Times New Roman"/>
          <w:sz w:val="24"/>
          <w:szCs w:val="24"/>
        </w:rPr>
        <w:t>Петровского</w:t>
      </w:r>
      <w:r w:rsidR="009B7C07" w:rsidRPr="009B7C07">
        <w:rPr>
          <w:rFonts w:ascii="Times New Roman" w:hAnsi="Times New Roman"/>
          <w:sz w:val="24"/>
          <w:szCs w:val="24"/>
        </w:rPr>
        <w:t xml:space="preserve"> сельсовета</w:t>
      </w:r>
    </w:p>
    <w:p w:rsidR="009B7C07" w:rsidRPr="009B7C07" w:rsidRDefault="009B7C07" w:rsidP="00873F3A">
      <w:pPr>
        <w:spacing w:after="0" w:line="240" w:lineRule="auto"/>
        <w:jc w:val="right"/>
        <w:rPr>
          <w:rFonts w:ascii="Times New Roman" w:hAnsi="Times New Roman"/>
          <w:sz w:val="24"/>
          <w:szCs w:val="24"/>
        </w:rPr>
      </w:pPr>
    </w:p>
    <w:p w:rsidR="009B7C07" w:rsidRPr="009B7C07" w:rsidRDefault="009B7C07" w:rsidP="00873F3A">
      <w:pPr>
        <w:spacing w:after="0" w:line="240" w:lineRule="auto"/>
        <w:jc w:val="right"/>
        <w:rPr>
          <w:rFonts w:ascii="Times New Roman" w:hAnsi="Times New Roman"/>
          <w:sz w:val="24"/>
          <w:szCs w:val="24"/>
        </w:rPr>
      </w:pPr>
      <w:r w:rsidRPr="009B7C07">
        <w:rPr>
          <w:rFonts w:ascii="Times New Roman" w:hAnsi="Times New Roman"/>
          <w:sz w:val="24"/>
          <w:szCs w:val="24"/>
        </w:rPr>
        <w:t>_______</w:t>
      </w:r>
      <w:r>
        <w:rPr>
          <w:rFonts w:ascii="Times New Roman" w:hAnsi="Times New Roman"/>
          <w:sz w:val="24"/>
          <w:szCs w:val="24"/>
        </w:rPr>
        <w:t>____</w:t>
      </w:r>
      <w:r w:rsidRPr="009B7C07">
        <w:rPr>
          <w:rFonts w:ascii="Times New Roman" w:hAnsi="Times New Roman"/>
          <w:sz w:val="24"/>
          <w:szCs w:val="24"/>
        </w:rPr>
        <w:t>_</w:t>
      </w:r>
      <w:r w:rsidR="004A3B9D">
        <w:rPr>
          <w:rFonts w:ascii="Times New Roman" w:hAnsi="Times New Roman"/>
          <w:sz w:val="24"/>
          <w:szCs w:val="24"/>
        </w:rPr>
        <w:t>_    А.А. Барсуков</w:t>
      </w:r>
    </w:p>
    <w:p w:rsidR="009B7C07" w:rsidRPr="009B7C07" w:rsidRDefault="009B7C07" w:rsidP="00873F3A">
      <w:pPr>
        <w:spacing w:after="0" w:line="240" w:lineRule="auto"/>
        <w:jc w:val="right"/>
        <w:rPr>
          <w:rFonts w:ascii="Times New Roman" w:hAnsi="Times New Roman"/>
          <w:sz w:val="24"/>
          <w:szCs w:val="24"/>
        </w:rPr>
      </w:pPr>
      <w:r w:rsidRPr="009B7C07">
        <w:rPr>
          <w:rFonts w:ascii="Times New Roman" w:hAnsi="Times New Roman"/>
          <w:sz w:val="24"/>
          <w:szCs w:val="24"/>
        </w:rPr>
        <w:t>«___» _____</w:t>
      </w:r>
      <w:r>
        <w:rPr>
          <w:rFonts w:ascii="Times New Roman" w:hAnsi="Times New Roman"/>
          <w:sz w:val="24"/>
          <w:szCs w:val="24"/>
        </w:rPr>
        <w:t>__</w:t>
      </w:r>
      <w:r w:rsidR="00530352">
        <w:rPr>
          <w:rFonts w:ascii="Times New Roman" w:hAnsi="Times New Roman"/>
          <w:sz w:val="24"/>
          <w:szCs w:val="24"/>
        </w:rPr>
        <w:t>______ 2022</w:t>
      </w:r>
      <w:r w:rsidRPr="009B7C07">
        <w:rPr>
          <w:rFonts w:ascii="Times New Roman" w:hAnsi="Times New Roman"/>
          <w:sz w:val="24"/>
          <w:szCs w:val="24"/>
        </w:rPr>
        <w:t xml:space="preserve"> г.</w:t>
      </w:r>
    </w:p>
    <w:p w:rsidR="007F0C76" w:rsidRPr="009B7C07" w:rsidRDefault="007F0C76" w:rsidP="007F0C76">
      <w:pPr>
        <w:spacing w:after="0" w:line="240" w:lineRule="auto"/>
        <w:jc w:val="right"/>
        <w:rPr>
          <w:rFonts w:ascii="Times New Roman" w:hAnsi="Times New Roman"/>
          <w:sz w:val="24"/>
          <w:szCs w:val="24"/>
        </w:rPr>
      </w:pPr>
    </w:p>
    <w:p w:rsidR="0002190F" w:rsidRPr="009B7C07" w:rsidRDefault="0002190F" w:rsidP="008651E6">
      <w:pPr>
        <w:spacing w:after="0" w:line="240" w:lineRule="auto"/>
        <w:jc w:val="center"/>
        <w:rPr>
          <w:rFonts w:ascii="Times New Roman" w:hAnsi="Times New Roman"/>
          <w:sz w:val="28"/>
          <w:szCs w:val="28"/>
        </w:rPr>
      </w:pPr>
      <w:r w:rsidRPr="009B7C07">
        <w:rPr>
          <w:rFonts w:ascii="Times New Roman" w:hAnsi="Times New Roman"/>
          <w:sz w:val="28"/>
          <w:szCs w:val="28"/>
        </w:rPr>
        <w:t>ПЛАН</w:t>
      </w:r>
    </w:p>
    <w:p w:rsidR="0002190F" w:rsidRPr="009B7C07" w:rsidRDefault="0002190F" w:rsidP="003A65DD">
      <w:pPr>
        <w:spacing w:after="0" w:line="240" w:lineRule="auto"/>
        <w:jc w:val="center"/>
        <w:rPr>
          <w:rFonts w:ascii="Times New Roman" w:hAnsi="Times New Roman"/>
          <w:sz w:val="28"/>
          <w:szCs w:val="28"/>
        </w:rPr>
      </w:pPr>
      <w:r w:rsidRPr="009B7C07">
        <w:rPr>
          <w:rFonts w:ascii="Times New Roman" w:hAnsi="Times New Roman"/>
          <w:sz w:val="28"/>
          <w:szCs w:val="28"/>
        </w:rPr>
        <w:t xml:space="preserve"> реализации муниципальной программы</w:t>
      </w:r>
    </w:p>
    <w:p w:rsidR="0002190F" w:rsidRPr="009B7C07" w:rsidRDefault="0002190F" w:rsidP="003A65DD">
      <w:pPr>
        <w:spacing w:after="0" w:line="240" w:lineRule="auto"/>
        <w:jc w:val="center"/>
        <w:rPr>
          <w:rFonts w:ascii="Times New Roman" w:hAnsi="Times New Roman"/>
          <w:bCs/>
          <w:sz w:val="28"/>
          <w:szCs w:val="28"/>
        </w:rPr>
      </w:pPr>
      <w:r w:rsidRPr="009B7C07">
        <w:rPr>
          <w:rFonts w:ascii="Times New Roman" w:hAnsi="Times New Roman"/>
          <w:bCs/>
          <w:sz w:val="28"/>
          <w:szCs w:val="28"/>
        </w:rPr>
        <w:t>«Формирование комфортной городской среды муниципал</w:t>
      </w:r>
      <w:r w:rsidR="004A3B9D">
        <w:rPr>
          <w:rFonts w:ascii="Times New Roman" w:hAnsi="Times New Roman"/>
          <w:bCs/>
          <w:sz w:val="28"/>
          <w:szCs w:val="28"/>
        </w:rPr>
        <w:t>ьного образования Петровский</w:t>
      </w:r>
      <w:r w:rsidRPr="009B7C07">
        <w:rPr>
          <w:rFonts w:ascii="Times New Roman" w:hAnsi="Times New Roman"/>
          <w:bCs/>
          <w:sz w:val="28"/>
          <w:szCs w:val="28"/>
        </w:rPr>
        <w:t xml:space="preserve"> сельсовет Саракташского района Оренбургской области  на 20</w:t>
      </w:r>
      <w:r w:rsidR="00B2446D">
        <w:rPr>
          <w:rFonts w:ascii="Times New Roman" w:hAnsi="Times New Roman"/>
          <w:bCs/>
          <w:sz w:val="28"/>
          <w:szCs w:val="28"/>
        </w:rPr>
        <w:t>22</w:t>
      </w:r>
      <w:r w:rsidR="00613678" w:rsidRPr="009B7C07">
        <w:rPr>
          <w:rFonts w:ascii="Times New Roman" w:hAnsi="Times New Roman"/>
          <w:bCs/>
          <w:sz w:val="28"/>
          <w:szCs w:val="28"/>
        </w:rPr>
        <w:t xml:space="preserve"> год</w:t>
      </w:r>
      <w:r w:rsidRPr="009B7C07">
        <w:rPr>
          <w:rFonts w:ascii="Times New Roman" w:hAnsi="Times New Roman"/>
          <w:bCs/>
          <w:sz w:val="28"/>
          <w:szCs w:val="28"/>
        </w:rPr>
        <w:t>»</w:t>
      </w:r>
    </w:p>
    <w:p w:rsidR="00FD2580" w:rsidRPr="009B7C07" w:rsidRDefault="00FD2580" w:rsidP="003A65DD">
      <w:pPr>
        <w:spacing w:after="0" w:line="240" w:lineRule="auto"/>
        <w:jc w:val="center"/>
        <w:rPr>
          <w:rFonts w:ascii="Times New Roman" w:hAnsi="Times New Roman"/>
          <w:bCs/>
          <w:sz w:val="28"/>
          <w:szCs w:val="28"/>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8"/>
        <w:gridCol w:w="3231"/>
        <w:gridCol w:w="1134"/>
        <w:gridCol w:w="1276"/>
        <w:gridCol w:w="4149"/>
        <w:gridCol w:w="992"/>
        <w:gridCol w:w="1134"/>
      </w:tblGrid>
      <w:tr w:rsidR="0084305B" w:rsidRPr="009B7C07">
        <w:trPr>
          <w:trHeight w:hRule="exact" w:val="340"/>
        </w:trPr>
        <w:tc>
          <w:tcPr>
            <w:tcW w:w="2968" w:type="dxa"/>
            <w:vMerge w:val="restart"/>
            <w:shd w:val="clear" w:color="auto" w:fill="auto"/>
          </w:tcPr>
          <w:p w:rsidR="0084305B" w:rsidRPr="009B7C07" w:rsidRDefault="0084305B" w:rsidP="00F639DB">
            <w:pPr>
              <w:spacing w:after="0" w:line="240" w:lineRule="auto"/>
              <w:contextualSpacing/>
              <w:jc w:val="center"/>
              <w:rPr>
                <w:rFonts w:ascii="Times New Roman" w:hAnsi="Times New Roman"/>
                <w:sz w:val="20"/>
                <w:szCs w:val="20"/>
              </w:rPr>
            </w:pPr>
            <w:r w:rsidRPr="009B7C07">
              <w:rPr>
                <w:rFonts w:ascii="Times New Roman" w:hAnsi="Times New Roman"/>
                <w:sz w:val="20"/>
                <w:szCs w:val="20"/>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84305B" w:rsidRPr="009B7C07" w:rsidRDefault="0084305B" w:rsidP="00F639DB">
            <w:pPr>
              <w:spacing w:after="0" w:line="240" w:lineRule="auto"/>
              <w:contextualSpacing/>
              <w:jc w:val="center"/>
              <w:rPr>
                <w:rFonts w:ascii="Times New Roman" w:hAnsi="Times New Roman"/>
                <w:sz w:val="20"/>
                <w:szCs w:val="20"/>
              </w:rPr>
            </w:pPr>
            <w:r w:rsidRPr="009B7C07">
              <w:rPr>
                <w:rFonts w:ascii="Times New Roman" w:hAnsi="Times New Roman"/>
                <w:sz w:val="20"/>
                <w:szCs w:val="20"/>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410" w:type="dxa"/>
            <w:gridSpan w:val="2"/>
            <w:shd w:val="clear" w:color="auto" w:fill="auto"/>
          </w:tcPr>
          <w:p w:rsidR="0084305B" w:rsidRPr="009B7C07" w:rsidRDefault="0084305B" w:rsidP="00F639DB">
            <w:pPr>
              <w:spacing w:after="0" w:line="240" w:lineRule="auto"/>
              <w:contextualSpacing/>
              <w:jc w:val="center"/>
              <w:rPr>
                <w:rFonts w:ascii="Times New Roman" w:hAnsi="Times New Roman"/>
                <w:sz w:val="20"/>
                <w:szCs w:val="20"/>
              </w:rPr>
            </w:pPr>
            <w:r w:rsidRPr="009B7C07">
              <w:rPr>
                <w:rFonts w:ascii="Times New Roman" w:hAnsi="Times New Roman"/>
                <w:sz w:val="20"/>
                <w:szCs w:val="20"/>
              </w:rPr>
              <w:t>Срок</w:t>
            </w:r>
          </w:p>
        </w:tc>
        <w:tc>
          <w:tcPr>
            <w:tcW w:w="6275" w:type="dxa"/>
            <w:gridSpan w:val="3"/>
            <w:shd w:val="clear" w:color="auto" w:fill="auto"/>
          </w:tcPr>
          <w:p w:rsidR="0084305B" w:rsidRPr="009B7C07" w:rsidRDefault="0084305B" w:rsidP="00F639DB">
            <w:pPr>
              <w:spacing w:after="0" w:line="240" w:lineRule="auto"/>
              <w:contextualSpacing/>
              <w:jc w:val="center"/>
              <w:rPr>
                <w:rFonts w:ascii="Times New Roman" w:hAnsi="Times New Roman"/>
                <w:sz w:val="20"/>
                <w:szCs w:val="20"/>
              </w:rPr>
            </w:pPr>
            <w:r w:rsidRPr="009B7C07">
              <w:rPr>
                <w:rFonts w:ascii="Times New Roman" w:hAnsi="Times New Roman"/>
                <w:sz w:val="20"/>
                <w:szCs w:val="20"/>
              </w:rPr>
              <w:t>Целевой показатель (индикатор)</w:t>
            </w:r>
          </w:p>
        </w:tc>
      </w:tr>
      <w:tr w:rsidR="0084305B" w:rsidRPr="009B7C07">
        <w:trPr>
          <w:trHeight w:val="1245"/>
        </w:trPr>
        <w:tc>
          <w:tcPr>
            <w:tcW w:w="2968" w:type="dxa"/>
            <w:vMerge/>
            <w:shd w:val="clear" w:color="auto" w:fill="auto"/>
          </w:tcPr>
          <w:p w:rsidR="0084305B" w:rsidRPr="009B7C07" w:rsidRDefault="0084305B" w:rsidP="00F639DB">
            <w:pPr>
              <w:spacing w:after="0" w:line="240" w:lineRule="auto"/>
              <w:contextualSpacing/>
              <w:jc w:val="center"/>
              <w:rPr>
                <w:rFonts w:ascii="Times New Roman" w:hAnsi="Times New Roman"/>
                <w:sz w:val="20"/>
                <w:szCs w:val="20"/>
              </w:rPr>
            </w:pPr>
          </w:p>
        </w:tc>
        <w:tc>
          <w:tcPr>
            <w:tcW w:w="3231" w:type="dxa"/>
            <w:vMerge/>
            <w:shd w:val="clear" w:color="auto" w:fill="auto"/>
          </w:tcPr>
          <w:p w:rsidR="0084305B" w:rsidRPr="009B7C07" w:rsidRDefault="0084305B" w:rsidP="00F639DB">
            <w:pPr>
              <w:spacing w:after="0" w:line="240" w:lineRule="auto"/>
              <w:contextualSpacing/>
              <w:jc w:val="center"/>
              <w:rPr>
                <w:rFonts w:ascii="Times New Roman" w:hAnsi="Times New Roman"/>
                <w:sz w:val="20"/>
                <w:szCs w:val="20"/>
              </w:rPr>
            </w:pPr>
          </w:p>
        </w:tc>
        <w:tc>
          <w:tcPr>
            <w:tcW w:w="1134" w:type="dxa"/>
            <w:shd w:val="clear" w:color="auto" w:fill="auto"/>
          </w:tcPr>
          <w:p w:rsidR="0084305B" w:rsidRPr="009B7C07" w:rsidRDefault="0084305B" w:rsidP="00F639DB">
            <w:pPr>
              <w:spacing w:after="0" w:line="240" w:lineRule="auto"/>
              <w:contextualSpacing/>
              <w:jc w:val="center"/>
              <w:rPr>
                <w:rFonts w:ascii="Times New Roman" w:hAnsi="Times New Roman"/>
                <w:sz w:val="20"/>
                <w:szCs w:val="20"/>
              </w:rPr>
            </w:pPr>
            <w:r w:rsidRPr="009B7C07">
              <w:rPr>
                <w:rFonts w:ascii="Times New Roman" w:hAnsi="Times New Roman"/>
                <w:sz w:val="20"/>
                <w:szCs w:val="20"/>
              </w:rPr>
              <w:t>начала реализации</w:t>
            </w:r>
          </w:p>
        </w:tc>
        <w:tc>
          <w:tcPr>
            <w:tcW w:w="1276" w:type="dxa"/>
            <w:shd w:val="clear" w:color="auto" w:fill="auto"/>
          </w:tcPr>
          <w:p w:rsidR="0084305B" w:rsidRPr="009B7C07" w:rsidRDefault="0084305B" w:rsidP="00F639DB">
            <w:pPr>
              <w:spacing w:after="0" w:line="240" w:lineRule="auto"/>
              <w:contextualSpacing/>
              <w:jc w:val="center"/>
              <w:rPr>
                <w:rFonts w:ascii="Times New Roman" w:hAnsi="Times New Roman"/>
                <w:sz w:val="20"/>
                <w:szCs w:val="20"/>
              </w:rPr>
            </w:pPr>
            <w:r w:rsidRPr="009B7C07">
              <w:rPr>
                <w:rFonts w:ascii="Times New Roman" w:hAnsi="Times New Roman"/>
                <w:sz w:val="20"/>
                <w:szCs w:val="20"/>
              </w:rPr>
              <w:t>окончания реализации</w:t>
            </w:r>
          </w:p>
        </w:tc>
        <w:tc>
          <w:tcPr>
            <w:tcW w:w="4149" w:type="dxa"/>
            <w:shd w:val="clear" w:color="auto" w:fill="auto"/>
          </w:tcPr>
          <w:p w:rsidR="0084305B" w:rsidRPr="009B7C07" w:rsidRDefault="0084305B" w:rsidP="00F639DB">
            <w:pPr>
              <w:spacing w:after="0" w:line="240" w:lineRule="auto"/>
              <w:contextualSpacing/>
              <w:jc w:val="center"/>
              <w:rPr>
                <w:rFonts w:ascii="Times New Roman" w:hAnsi="Times New Roman"/>
                <w:sz w:val="20"/>
                <w:szCs w:val="20"/>
              </w:rPr>
            </w:pPr>
            <w:r w:rsidRPr="009B7C07">
              <w:rPr>
                <w:rFonts w:ascii="Times New Roman" w:hAnsi="Times New Roman"/>
                <w:sz w:val="20"/>
                <w:szCs w:val="20"/>
              </w:rPr>
              <w:t>Наименование</w:t>
            </w:r>
          </w:p>
        </w:tc>
        <w:tc>
          <w:tcPr>
            <w:tcW w:w="992" w:type="dxa"/>
            <w:shd w:val="clear" w:color="auto" w:fill="auto"/>
          </w:tcPr>
          <w:p w:rsidR="0084305B" w:rsidRPr="009B7C07" w:rsidRDefault="0084305B" w:rsidP="00F639DB">
            <w:pPr>
              <w:spacing w:after="0" w:line="240" w:lineRule="auto"/>
              <w:contextualSpacing/>
              <w:jc w:val="center"/>
              <w:rPr>
                <w:rFonts w:ascii="Times New Roman" w:hAnsi="Times New Roman"/>
                <w:sz w:val="20"/>
                <w:szCs w:val="20"/>
              </w:rPr>
            </w:pPr>
            <w:r w:rsidRPr="009B7C07">
              <w:rPr>
                <w:rFonts w:ascii="Times New Roman" w:hAnsi="Times New Roman"/>
                <w:sz w:val="20"/>
                <w:szCs w:val="20"/>
              </w:rPr>
              <w:t>Единица измерения</w:t>
            </w:r>
          </w:p>
        </w:tc>
        <w:tc>
          <w:tcPr>
            <w:tcW w:w="1134" w:type="dxa"/>
            <w:shd w:val="clear" w:color="auto" w:fill="auto"/>
          </w:tcPr>
          <w:p w:rsidR="0084305B" w:rsidRPr="009B7C07" w:rsidRDefault="0084305B" w:rsidP="00F639DB">
            <w:pPr>
              <w:spacing w:after="0" w:line="240" w:lineRule="auto"/>
              <w:contextualSpacing/>
              <w:jc w:val="center"/>
              <w:rPr>
                <w:sz w:val="20"/>
                <w:szCs w:val="20"/>
              </w:rPr>
            </w:pPr>
            <w:r w:rsidRPr="009B7C07">
              <w:rPr>
                <w:sz w:val="20"/>
                <w:szCs w:val="20"/>
              </w:rPr>
              <w:t>Плановое значение</w:t>
            </w:r>
          </w:p>
        </w:tc>
      </w:tr>
      <w:tr w:rsidR="00FD2580" w:rsidRPr="009B7C07">
        <w:trPr>
          <w:trHeight w:hRule="exact" w:val="1169"/>
        </w:trPr>
        <w:tc>
          <w:tcPr>
            <w:tcW w:w="2968" w:type="dxa"/>
            <w:vMerge w:val="restart"/>
            <w:shd w:val="clear" w:color="auto" w:fill="auto"/>
          </w:tcPr>
          <w:p w:rsidR="00FD2580" w:rsidRPr="009B7C07" w:rsidRDefault="009B7C07" w:rsidP="00F639DB">
            <w:pPr>
              <w:autoSpaceDE w:val="0"/>
              <w:autoSpaceDN w:val="0"/>
              <w:adjustRightInd w:val="0"/>
              <w:spacing w:after="0" w:line="240" w:lineRule="auto"/>
              <w:rPr>
                <w:rFonts w:ascii="Times New Roman" w:hAnsi="Times New Roman"/>
                <w:sz w:val="20"/>
                <w:szCs w:val="20"/>
              </w:rPr>
            </w:pPr>
            <w:r w:rsidRPr="009B7C07">
              <w:rPr>
                <w:rFonts w:ascii="Times New Roman" w:hAnsi="Times New Roman"/>
                <w:sz w:val="20"/>
                <w:szCs w:val="20"/>
              </w:rPr>
              <w:t>М</w:t>
            </w:r>
            <w:r w:rsidR="00FD2580" w:rsidRPr="009B7C07">
              <w:rPr>
                <w:rFonts w:ascii="Times New Roman" w:hAnsi="Times New Roman"/>
                <w:sz w:val="20"/>
                <w:szCs w:val="20"/>
              </w:rPr>
              <w:t>ероприятие 1. Вовлечение заинтересованных граждан, организаций в реализацию мероприятий по благоустройству территорий</w:t>
            </w:r>
          </w:p>
        </w:tc>
        <w:tc>
          <w:tcPr>
            <w:tcW w:w="3231" w:type="dxa"/>
            <w:vMerge w:val="restart"/>
            <w:shd w:val="clear" w:color="auto" w:fill="auto"/>
          </w:tcPr>
          <w:p w:rsidR="00FD2580" w:rsidRPr="009B7C07" w:rsidRDefault="004A3B9D" w:rsidP="00474C5E">
            <w:pPr>
              <w:spacing w:after="0" w:line="240" w:lineRule="auto"/>
              <w:contextualSpacing/>
              <w:rPr>
                <w:rFonts w:ascii="Times New Roman" w:hAnsi="Times New Roman"/>
                <w:sz w:val="20"/>
                <w:szCs w:val="20"/>
              </w:rPr>
            </w:pPr>
            <w:r>
              <w:rPr>
                <w:rFonts w:ascii="Times New Roman" w:hAnsi="Times New Roman"/>
                <w:sz w:val="20"/>
                <w:szCs w:val="20"/>
              </w:rPr>
              <w:t>Лаврова Светлана Анатольевна</w:t>
            </w:r>
            <w:r w:rsidR="00FD2580" w:rsidRPr="009B7C07">
              <w:rPr>
                <w:rFonts w:ascii="Times New Roman" w:hAnsi="Times New Roman"/>
                <w:sz w:val="20"/>
                <w:szCs w:val="20"/>
              </w:rPr>
              <w:t>, специалист 1 категории администрации муниципал</w:t>
            </w:r>
            <w:r>
              <w:rPr>
                <w:rFonts w:ascii="Times New Roman" w:hAnsi="Times New Roman"/>
                <w:sz w:val="20"/>
                <w:szCs w:val="20"/>
              </w:rPr>
              <w:t>ьного образования  Петровский</w:t>
            </w:r>
            <w:r w:rsidR="00FD2580" w:rsidRPr="009B7C07">
              <w:rPr>
                <w:rFonts w:ascii="Times New Roman" w:hAnsi="Times New Roman"/>
                <w:sz w:val="20"/>
                <w:szCs w:val="20"/>
              </w:rPr>
              <w:t xml:space="preserve"> сельсовет </w:t>
            </w:r>
          </w:p>
        </w:tc>
        <w:tc>
          <w:tcPr>
            <w:tcW w:w="1134" w:type="dxa"/>
            <w:vMerge w:val="restart"/>
            <w:shd w:val="clear" w:color="auto" w:fill="auto"/>
          </w:tcPr>
          <w:p w:rsidR="00FD2580" w:rsidRPr="009B7C07" w:rsidRDefault="009B7C07" w:rsidP="00B2446D">
            <w:pPr>
              <w:spacing w:after="0" w:line="240" w:lineRule="auto"/>
              <w:contextualSpacing/>
              <w:rPr>
                <w:rFonts w:ascii="Times New Roman" w:hAnsi="Times New Roman"/>
                <w:sz w:val="20"/>
                <w:szCs w:val="20"/>
              </w:rPr>
            </w:pPr>
            <w:r w:rsidRPr="009B7C07">
              <w:rPr>
                <w:rFonts w:ascii="Times New Roman" w:hAnsi="Times New Roman"/>
                <w:sz w:val="20"/>
                <w:szCs w:val="20"/>
              </w:rPr>
              <w:t>10.0</w:t>
            </w:r>
            <w:r w:rsidR="00873F3A">
              <w:rPr>
                <w:rFonts w:ascii="Times New Roman" w:hAnsi="Times New Roman"/>
                <w:sz w:val="20"/>
                <w:szCs w:val="20"/>
              </w:rPr>
              <w:t>1</w:t>
            </w:r>
            <w:r w:rsidRPr="009B7C07">
              <w:rPr>
                <w:rFonts w:ascii="Times New Roman" w:hAnsi="Times New Roman"/>
                <w:sz w:val="20"/>
                <w:szCs w:val="20"/>
              </w:rPr>
              <w:t>.</w:t>
            </w:r>
            <w:r w:rsidR="00FD2580" w:rsidRPr="009B7C07">
              <w:rPr>
                <w:rFonts w:ascii="Times New Roman" w:hAnsi="Times New Roman"/>
                <w:sz w:val="20"/>
                <w:szCs w:val="20"/>
              </w:rPr>
              <w:t>20</w:t>
            </w:r>
            <w:r w:rsidR="00B2446D">
              <w:rPr>
                <w:rFonts w:ascii="Times New Roman" w:hAnsi="Times New Roman"/>
                <w:sz w:val="20"/>
                <w:szCs w:val="20"/>
              </w:rPr>
              <w:t>22</w:t>
            </w:r>
          </w:p>
        </w:tc>
        <w:tc>
          <w:tcPr>
            <w:tcW w:w="1276" w:type="dxa"/>
            <w:vMerge w:val="restart"/>
            <w:shd w:val="clear" w:color="auto" w:fill="auto"/>
          </w:tcPr>
          <w:p w:rsidR="00FD2580" w:rsidRPr="009B7C07" w:rsidRDefault="00873F3A" w:rsidP="00873F3A">
            <w:pPr>
              <w:spacing w:after="0" w:line="240" w:lineRule="auto"/>
              <w:contextualSpacing/>
              <w:rPr>
                <w:rFonts w:ascii="Times New Roman" w:hAnsi="Times New Roman"/>
                <w:sz w:val="20"/>
                <w:szCs w:val="20"/>
              </w:rPr>
            </w:pPr>
            <w:r>
              <w:rPr>
                <w:rFonts w:ascii="Times New Roman" w:hAnsi="Times New Roman"/>
                <w:sz w:val="20"/>
                <w:szCs w:val="20"/>
              </w:rPr>
              <w:t>30.06</w:t>
            </w:r>
            <w:r w:rsidR="009B7C07" w:rsidRPr="009B7C07">
              <w:rPr>
                <w:rFonts w:ascii="Times New Roman" w:hAnsi="Times New Roman"/>
                <w:sz w:val="20"/>
                <w:szCs w:val="20"/>
              </w:rPr>
              <w:t>.20</w:t>
            </w:r>
            <w:r w:rsidR="00B2446D">
              <w:rPr>
                <w:rFonts w:ascii="Times New Roman" w:hAnsi="Times New Roman"/>
                <w:sz w:val="20"/>
                <w:szCs w:val="20"/>
              </w:rPr>
              <w:t>22</w:t>
            </w:r>
          </w:p>
        </w:tc>
        <w:tc>
          <w:tcPr>
            <w:tcW w:w="4149" w:type="dxa"/>
            <w:shd w:val="clear" w:color="auto" w:fill="auto"/>
          </w:tcPr>
          <w:p w:rsidR="00FD2580" w:rsidRPr="009B7C07" w:rsidRDefault="00FD2580" w:rsidP="00F639DB">
            <w:pPr>
              <w:rPr>
                <w:rFonts w:ascii="Times New Roman" w:hAnsi="Times New Roman"/>
                <w:sz w:val="20"/>
                <w:szCs w:val="20"/>
              </w:rPr>
            </w:pPr>
            <w:r w:rsidRPr="009B7C07">
              <w:rPr>
                <w:rFonts w:ascii="Times New Roman" w:hAnsi="Times New Roman"/>
                <w:sz w:val="20"/>
                <w:szCs w:val="20"/>
              </w:rPr>
              <w:t>Доля финансового участия заинтересованных лиц в выполнении дополнительного перечня  ра</w:t>
            </w:r>
            <w:r w:rsidR="004A3B9D">
              <w:rPr>
                <w:rFonts w:ascii="Times New Roman" w:hAnsi="Times New Roman"/>
                <w:sz w:val="20"/>
                <w:szCs w:val="20"/>
              </w:rPr>
              <w:t>бот по благоустройству  общественной территории</w:t>
            </w:r>
          </w:p>
        </w:tc>
        <w:tc>
          <w:tcPr>
            <w:tcW w:w="992" w:type="dxa"/>
            <w:shd w:val="clear" w:color="auto" w:fill="auto"/>
          </w:tcPr>
          <w:p w:rsidR="00FD2580" w:rsidRPr="009B7C07" w:rsidRDefault="00524AE6" w:rsidP="00F639DB">
            <w:pPr>
              <w:spacing w:after="0" w:line="240" w:lineRule="auto"/>
              <w:contextualSpacing/>
              <w:rPr>
                <w:rFonts w:ascii="Times New Roman" w:hAnsi="Times New Roman"/>
                <w:sz w:val="20"/>
                <w:szCs w:val="20"/>
              </w:rPr>
            </w:pPr>
            <w:r w:rsidRPr="009B7C07">
              <w:rPr>
                <w:rFonts w:ascii="Times New Roman" w:hAnsi="Times New Roman"/>
                <w:sz w:val="20"/>
                <w:szCs w:val="20"/>
              </w:rPr>
              <w:t>Процент</w:t>
            </w:r>
          </w:p>
        </w:tc>
        <w:tc>
          <w:tcPr>
            <w:tcW w:w="1134" w:type="dxa"/>
            <w:shd w:val="clear" w:color="auto" w:fill="auto"/>
          </w:tcPr>
          <w:p w:rsidR="003D2C54" w:rsidRPr="009B7C07" w:rsidRDefault="003D2C54" w:rsidP="003D2C54">
            <w:pPr>
              <w:spacing w:after="0" w:line="240" w:lineRule="auto"/>
              <w:contextualSpacing/>
              <w:rPr>
                <w:sz w:val="20"/>
                <w:szCs w:val="20"/>
              </w:rPr>
            </w:pPr>
            <w:r w:rsidRPr="009B7C07">
              <w:rPr>
                <w:sz w:val="20"/>
                <w:szCs w:val="20"/>
              </w:rPr>
              <w:t xml:space="preserve">Не менее 10% от </w:t>
            </w:r>
          </w:p>
          <w:p w:rsidR="00FD2580" w:rsidRPr="009B7C07" w:rsidRDefault="003D2C54" w:rsidP="003D2C54">
            <w:pPr>
              <w:spacing w:after="0" w:line="240" w:lineRule="auto"/>
              <w:contextualSpacing/>
              <w:rPr>
                <w:sz w:val="20"/>
                <w:szCs w:val="20"/>
              </w:rPr>
            </w:pPr>
            <w:r w:rsidRPr="009B7C07">
              <w:rPr>
                <w:sz w:val="20"/>
                <w:szCs w:val="20"/>
              </w:rPr>
              <w:t xml:space="preserve">стоимости работ </w:t>
            </w:r>
          </w:p>
        </w:tc>
      </w:tr>
      <w:tr w:rsidR="00FD2580" w:rsidRPr="009B7C07">
        <w:trPr>
          <w:trHeight w:hRule="exact" w:val="1042"/>
        </w:trPr>
        <w:tc>
          <w:tcPr>
            <w:tcW w:w="2968" w:type="dxa"/>
            <w:vMerge/>
            <w:shd w:val="clear" w:color="auto" w:fill="auto"/>
          </w:tcPr>
          <w:p w:rsidR="00FD2580" w:rsidRPr="009B7C07" w:rsidRDefault="00FD2580" w:rsidP="00F639DB">
            <w:pPr>
              <w:autoSpaceDE w:val="0"/>
              <w:autoSpaceDN w:val="0"/>
              <w:adjustRightInd w:val="0"/>
              <w:spacing w:after="0" w:line="240" w:lineRule="auto"/>
              <w:rPr>
                <w:rFonts w:ascii="Times New Roman" w:hAnsi="Times New Roman"/>
                <w:sz w:val="20"/>
                <w:szCs w:val="20"/>
              </w:rPr>
            </w:pPr>
          </w:p>
        </w:tc>
        <w:tc>
          <w:tcPr>
            <w:tcW w:w="3231" w:type="dxa"/>
            <w:vMerge/>
            <w:shd w:val="clear" w:color="auto" w:fill="auto"/>
          </w:tcPr>
          <w:p w:rsidR="00FD2580" w:rsidRPr="009B7C07" w:rsidRDefault="00FD2580" w:rsidP="00F639DB">
            <w:pPr>
              <w:spacing w:after="0" w:line="240" w:lineRule="auto"/>
              <w:contextualSpacing/>
              <w:rPr>
                <w:rFonts w:ascii="Times New Roman" w:hAnsi="Times New Roman"/>
                <w:sz w:val="20"/>
                <w:szCs w:val="20"/>
              </w:rPr>
            </w:pPr>
          </w:p>
        </w:tc>
        <w:tc>
          <w:tcPr>
            <w:tcW w:w="1134" w:type="dxa"/>
            <w:vMerge/>
            <w:shd w:val="clear" w:color="auto" w:fill="auto"/>
          </w:tcPr>
          <w:p w:rsidR="00FD2580" w:rsidRPr="009B7C07" w:rsidRDefault="00FD2580" w:rsidP="00F639DB">
            <w:pPr>
              <w:spacing w:after="0" w:line="240" w:lineRule="auto"/>
              <w:contextualSpacing/>
              <w:rPr>
                <w:rFonts w:ascii="Times New Roman" w:hAnsi="Times New Roman"/>
                <w:sz w:val="20"/>
                <w:szCs w:val="20"/>
              </w:rPr>
            </w:pPr>
          </w:p>
        </w:tc>
        <w:tc>
          <w:tcPr>
            <w:tcW w:w="1276" w:type="dxa"/>
            <w:vMerge/>
            <w:shd w:val="clear" w:color="auto" w:fill="auto"/>
          </w:tcPr>
          <w:p w:rsidR="00FD2580" w:rsidRPr="009B7C07" w:rsidRDefault="00FD2580" w:rsidP="00F639DB">
            <w:pPr>
              <w:spacing w:after="0" w:line="240" w:lineRule="auto"/>
              <w:contextualSpacing/>
              <w:rPr>
                <w:rFonts w:ascii="Times New Roman" w:hAnsi="Times New Roman"/>
                <w:sz w:val="20"/>
                <w:szCs w:val="20"/>
              </w:rPr>
            </w:pPr>
          </w:p>
        </w:tc>
        <w:tc>
          <w:tcPr>
            <w:tcW w:w="4149" w:type="dxa"/>
            <w:shd w:val="clear" w:color="auto" w:fill="auto"/>
          </w:tcPr>
          <w:p w:rsidR="00FD2580" w:rsidRPr="009B7C07" w:rsidRDefault="00FD2580" w:rsidP="00F639DB">
            <w:pPr>
              <w:rPr>
                <w:rFonts w:ascii="Times New Roman" w:hAnsi="Times New Roman"/>
                <w:sz w:val="20"/>
                <w:szCs w:val="20"/>
              </w:rPr>
            </w:pPr>
            <w:r w:rsidRPr="009B7C07">
              <w:rPr>
                <w:rFonts w:ascii="Times New Roman" w:hAnsi="Times New Roman"/>
                <w:sz w:val="20"/>
                <w:szCs w:val="20"/>
              </w:rPr>
              <w:t>Объем трудового участия заинтересованных лиц в выполнении дополнительного перечня  работ по благоустройству дворовых территорий</w:t>
            </w:r>
          </w:p>
        </w:tc>
        <w:tc>
          <w:tcPr>
            <w:tcW w:w="992" w:type="dxa"/>
            <w:shd w:val="clear" w:color="auto" w:fill="auto"/>
          </w:tcPr>
          <w:p w:rsidR="00FD2580" w:rsidRPr="009B7C07" w:rsidRDefault="00524AE6" w:rsidP="00F639DB">
            <w:pPr>
              <w:spacing w:after="0" w:line="240" w:lineRule="auto"/>
              <w:contextualSpacing/>
              <w:rPr>
                <w:rFonts w:ascii="Times New Roman" w:hAnsi="Times New Roman"/>
                <w:sz w:val="20"/>
                <w:szCs w:val="20"/>
              </w:rPr>
            </w:pPr>
            <w:r w:rsidRPr="009B7C07">
              <w:rPr>
                <w:rFonts w:ascii="Times New Roman" w:hAnsi="Times New Roman"/>
                <w:sz w:val="20"/>
                <w:szCs w:val="20"/>
              </w:rPr>
              <w:t>Чел/час</w:t>
            </w:r>
          </w:p>
        </w:tc>
        <w:tc>
          <w:tcPr>
            <w:tcW w:w="1134" w:type="dxa"/>
            <w:shd w:val="clear" w:color="auto" w:fill="auto"/>
          </w:tcPr>
          <w:p w:rsidR="00FD2580" w:rsidRPr="009B7C07" w:rsidRDefault="00524AE6" w:rsidP="00F639DB">
            <w:pPr>
              <w:spacing w:after="0" w:line="240" w:lineRule="auto"/>
              <w:contextualSpacing/>
              <w:rPr>
                <w:sz w:val="20"/>
                <w:szCs w:val="20"/>
              </w:rPr>
            </w:pPr>
            <w:r w:rsidRPr="009B7C07">
              <w:rPr>
                <w:sz w:val="20"/>
                <w:szCs w:val="20"/>
              </w:rPr>
              <w:t>2</w:t>
            </w:r>
            <w:r w:rsidR="00530352">
              <w:rPr>
                <w:sz w:val="20"/>
                <w:szCs w:val="20"/>
              </w:rPr>
              <w:t>0</w:t>
            </w:r>
            <w:r w:rsidRPr="009B7C07">
              <w:rPr>
                <w:sz w:val="20"/>
                <w:szCs w:val="20"/>
              </w:rPr>
              <w:t>0</w:t>
            </w:r>
          </w:p>
        </w:tc>
      </w:tr>
      <w:tr w:rsidR="00B2446D" w:rsidRPr="009B7C07" w:rsidTr="006D37B1">
        <w:trPr>
          <w:trHeight w:hRule="exact" w:val="1731"/>
        </w:trPr>
        <w:tc>
          <w:tcPr>
            <w:tcW w:w="2968" w:type="dxa"/>
            <w:shd w:val="clear" w:color="auto" w:fill="auto"/>
          </w:tcPr>
          <w:p w:rsidR="00B2446D" w:rsidRPr="009B7C07" w:rsidRDefault="00B2446D" w:rsidP="00F639DB">
            <w:pPr>
              <w:autoSpaceDE w:val="0"/>
              <w:autoSpaceDN w:val="0"/>
              <w:adjustRightInd w:val="0"/>
              <w:spacing w:after="0" w:line="240" w:lineRule="auto"/>
              <w:rPr>
                <w:rFonts w:ascii="Times New Roman" w:hAnsi="Times New Roman"/>
                <w:sz w:val="20"/>
                <w:szCs w:val="20"/>
              </w:rPr>
            </w:pPr>
            <w:r w:rsidRPr="009B7C07">
              <w:rPr>
                <w:rFonts w:ascii="Times New Roman" w:hAnsi="Times New Roman"/>
                <w:sz w:val="20"/>
                <w:szCs w:val="20"/>
              </w:rPr>
              <w:lastRenderedPageBreak/>
              <w:t>Меропри</w:t>
            </w:r>
            <w:r>
              <w:rPr>
                <w:rFonts w:ascii="Times New Roman" w:hAnsi="Times New Roman"/>
                <w:sz w:val="20"/>
                <w:szCs w:val="20"/>
              </w:rPr>
              <w:t>ятие 2. Благоустройство</w:t>
            </w:r>
            <w:r w:rsidR="00873F3A">
              <w:rPr>
                <w:rFonts w:ascii="Times New Roman" w:hAnsi="Times New Roman"/>
                <w:sz w:val="20"/>
                <w:szCs w:val="20"/>
              </w:rPr>
              <w:t xml:space="preserve"> (АСФАЛЬТИРОВАНИЕ)</w:t>
            </w:r>
            <w:r>
              <w:rPr>
                <w:rFonts w:ascii="Times New Roman" w:hAnsi="Times New Roman"/>
                <w:sz w:val="20"/>
                <w:szCs w:val="20"/>
              </w:rPr>
              <w:t xml:space="preserve"> территории</w:t>
            </w:r>
            <w:r w:rsidR="006D37B1">
              <w:rPr>
                <w:rFonts w:ascii="Times New Roman" w:hAnsi="Times New Roman"/>
                <w:sz w:val="20"/>
                <w:szCs w:val="20"/>
              </w:rPr>
              <w:t xml:space="preserve"> мемориального комплекса и частично парковой зоны с</w:t>
            </w:r>
            <w:proofErr w:type="gramStart"/>
            <w:r w:rsidR="006D37B1">
              <w:rPr>
                <w:rFonts w:ascii="Times New Roman" w:hAnsi="Times New Roman"/>
                <w:sz w:val="20"/>
                <w:szCs w:val="20"/>
              </w:rPr>
              <w:t>.П</w:t>
            </w:r>
            <w:proofErr w:type="gramEnd"/>
            <w:r w:rsidR="006D37B1">
              <w:rPr>
                <w:rFonts w:ascii="Times New Roman" w:hAnsi="Times New Roman"/>
                <w:sz w:val="20"/>
                <w:szCs w:val="20"/>
              </w:rPr>
              <w:t>етровское ул.Школьная,2</w:t>
            </w:r>
          </w:p>
        </w:tc>
        <w:tc>
          <w:tcPr>
            <w:tcW w:w="3231" w:type="dxa"/>
            <w:shd w:val="clear" w:color="auto" w:fill="auto"/>
          </w:tcPr>
          <w:p w:rsidR="00B2446D" w:rsidRPr="009B7C07" w:rsidRDefault="00B2446D" w:rsidP="009B7C07">
            <w:pPr>
              <w:spacing w:after="0" w:line="240" w:lineRule="auto"/>
              <w:contextualSpacing/>
              <w:rPr>
                <w:rFonts w:ascii="Times New Roman" w:hAnsi="Times New Roman"/>
                <w:sz w:val="20"/>
                <w:szCs w:val="20"/>
              </w:rPr>
            </w:pPr>
            <w:r>
              <w:rPr>
                <w:rFonts w:ascii="Times New Roman" w:hAnsi="Times New Roman"/>
                <w:sz w:val="20"/>
                <w:szCs w:val="20"/>
              </w:rPr>
              <w:t>Лаврова Светлана Анатольевна</w:t>
            </w:r>
            <w:r w:rsidRPr="009B7C07">
              <w:rPr>
                <w:rFonts w:ascii="Times New Roman" w:hAnsi="Times New Roman"/>
                <w:sz w:val="20"/>
                <w:szCs w:val="20"/>
              </w:rPr>
              <w:t>, специалист 1 категории администрации муниципал</w:t>
            </w:r>
            <w:r>
              <w:rPr>
                <w:rFonts w:ascii="Times New Roman" w:hAnsi="Times New Roman"/>
                <w:sz w:val="20"/>
                <w:szCs w:val="20"/>
              </w:rPr>
              <w:t>ьного образования  Петровский</w:t>
            </w:r>
            <w:r w:rsidRPr="009B7C07">
              <w:rPr>
                <w:rFonts w:ascii="Times New Roman" w:hAnsi="Times New Roman"/>
                <w:sz w:val="20"/>
                <w:szCs w:val="20"/>
              </w:rPr>
              <w:t xml:space="preserve"> сельсовет </w:t>
            </w:r>
          </w:p>
        </w:tc>
        <w:tc>
          <w:tcPr>
            <w:tcW w:w="1134" w:type="dxa"/>
            <w:shd w:val="clear" w:color="auto" w:fill="auto"/>
          </w:tcPr>
          <w:p w:rsidR="00B2446D" w:rsidRPr="008F10AA" w:rsidRDefault="00873F3A" w:rsidP="00165663">
            <w:pPr>
              <w:spacing w:after="0" w:line="240" w:lineRule="auto"/>
              <w:contextualSpacing/>
              <w:rPr>
                <w:rFonts w:ascii="Times New Roman" w:hAnsi="Times New Roman"/>
                <w:sz w:val="20"/>
                <w:szCs w:val="20"/>
                <w:highlight w:val="yellow"/>
              </w:rPr>
            </w:pPr>
            <w:r w:rsidRPr="004438DE">
              <w:rPr>
                <w:rFonts w:ascii="Times New Roman" w:hAnsi="Times New Roman"/>
                <w:sz w:val="20"/>
                <w:szCs w:val="20"/>
              </w:rPr>
              <w:t>15</w:t>
            </w:r>
            <w:r w:rsidR="00B2446D" w:rsidRPr="004438DE">
              <w:rPr>
                <w:rFonts w:ascii="Times New Roman" w:hAnsi="Times New Roman"/>
                <w:sz w:val="20"/>
                <w:szCs w:val="20"/>
              </w:rPr>
              <w:t>.0</w:t>
            </w:r>
            <w:r w:rsidRPr="004438DE">
              <w:rPr>
                <w:rFonts w:ascii="Times New Roman" w:hAnsi="Times New Roman"/>
                <w:sz w:val="20"/>
                <w:szCs w:val="20"/>
              </w:rPr>
              <w:t>5</w:t>
            </w:r>
            <w:r w:rsidR="00B2446D" w:rsidRPr="004438DE">
              <w:rPr>
                <w:rFonts w:ascii="Times New Roman" w:hAnsi="Times New Roman"/>
                <w:sz w:val="20"/>
                <w:szCs w:val="20"/>
              </w:rPr>
              <w:t>.2022</w:t>
            </w:r>
          </w:p>
        </w:tc>
        <w:tc>
          <w:tcPr>
            <w:tcW w:w="1276" w:type="dxa"/>
            <w:shd w:val="clear" w:color="auto" w:fill="auto"/>
          </w:tcPr>
          <w:p w:rsidR="00B2446D" w:rsidRPr="004438DE" w:rsidRDefault="004438DE" w:rsidP="00873F3A">
            <w:pPr>
              <w:spacing w:after="0" w:line="240" w:lineRule="auto"/>
              <w:contextualSpacing/>
              <w:rPr>
                <w:rFonts w:ascii="Times New Roman" w:hAnsi="Times New Roman"/>
                <w:sz w:val="20"/>
                <w:szCs w:val="20"/>
              </w:rPr>
            </w:pPr>
            <w:r w:rsidRPr="004438DE">
              <w:rPr>
                <w:rFonts w:ascii="Times New Roman" w:hAnsi="Times New Roman"/>
                <w:sz w:val="20"/>
                <w:szCs w:val="20"/>
              </w:rPr>
              <w:t>15.11.</w:t>
            </w:r>
            <w:r w:rsidR="00B2446D" w:rsidRPr="004438DE">
              <w:rPr>
                <w:rFonts w:ascii="Times New Roman" w:hAnsi="Times New Roman"/>
                <w:sz w:val="20"/>
                <w:szCs w:val="20"/>
              </w:rPr>
              <w:t>2022</w:t>
            </w:r>
          </w:p>
          <w:p w:rsidR="008F10AA" w:rsidRPr="008F10AA" w:rsidRDefault="008F10AA" w:rsidP="00873F3A">
            <w:pPr>
              <w:spacing w:after="0" w:line="240" w:lineRule="auto"/>
              <w:contextualSpacing/>
              <w:rPr>
                <w:rFonts w:ascii="Times New Roman" w:hAnsi="Times New Roman"/>
                <w:sz w:val="20"/>
                <w:szCs w:val="20"/>
                <w:highlight w:val="yellow"/>
              </w:rPr>
            </w:pPr>
          </w:p>
        </w:tc>
        <w:tc>
          <w:tcPr>
            <w:tcW w:w="4149" w:type="dxa"/>
            <w:shd w:val="clear" w:color="auto" w:fill="auto"/>
          </w:tcPr>
          <w:p w:rsidR="00B2446D" w:rsidRPr="009B7C07" w:rsidRDefault="00CC4E58" w:rsidP="00F639DB">
            <w:pPr>
              <w:spacing w:after="0" w:line="240" w:lineRule="auto"/>
              <w:rPr>
                <w:rFonts w:ascii="Times New Roman" w:hAnsi="Times New Roman"/>
                <w:sz w:val="20"/>
                <w:szCs w:val="20"/>
              </w:rPr>
            </w:pPr>
            <w:r>
              <w:rPr>
                <w:rFonts w:ascii="Times New Roman" w:hAnsi="Times New Roman"/>
                <w:sz w:val="20"/>
                <w:szCs w:val="20"/>
              </w:rPr>
              <w:t>Количество реализованных общественных территорий</w:t>
            </w:r>
          </w:p>
        </w:tc>
        <w:tc>
          <w:tcPr>
            <w:tcW w:w="992" w:type="dxa"/>
            <w:shd w:val="clear" w:color="auto" w:fill="auto"/>
          </w:tcPr>
          <w:p w:rsidR="00B2446D" w:rsidRPr="009B7C07" w:rsidRDefault="00CC4E58" w:rsidP="00CC4E58">
            <w:pPr>
              <w:spacing w:after="0" w:line="240" w:lineRule="auto"/>
              <w:contextualSpacing/>
              <w:rPr>
                <w:rFonts w:ascii="Times New Roman" w:hAnsi="Times New Roman"/>
                <w:sz w:val="20"/>
                <w:szCs w:val="20"/>
              </w:rPr>
            </w:pPr>
            <w:r>
              <w:rPr>
                <w:rFonts w:ascii="Times New Roman" w:hAnsi="Times New Roman"/>
                <w:sz w:val="20"/>
                <w:szCs w:val="20"/>
              </w:rPr>
              <w:t>количеств</w:t>
            </w:r>
            <w:proofErr w:type="gramStart"/>
            <w:r>
              <w:rPr>
                <w:rFonts w:ascii="Times New Roman" w:hAnsi="Times New Roman"/>
                <w:sz w:val="20"/>
                <w:szCs w:val="20"/>
              </w:rPr>
              <w:t>о(</w:t>
            </w:r>
            <w:proofErr w:type="spellStart"/>
            <w:proofErr w:type="gramEnd"/>
            <w:r>
              <w:rPr>
                <w:rFonts w:ascii="Times New Roman" w:hAnsi="Times New Roman"/>
                <w:sz w:val="20"/>
                <w:szCs w:val="20"/>
              </w:rPr>
              <w:t>шт</w:t>
            </w:r>
            <w:proofErr w:type="spellEnd"/>
            <w:r>
              <w:rPr>
                <w:rFonts w:ascii="Times New Roman" w:hAnsi="Times New Roman"/>
                <w:sz w:val="20"/>
                <w:szCs w:val="20"/>
              </w:rPr>
              <w:t>)</w:t>
            </w:r>
          </w:p>
        </w:tc>
        <w:tc>
          <w:tcPr>
            <w:tcW w:w="1134" w:type="dxa"/>
            <w:shd w:val="clear" w:color="auto" w:fill="auto"/>
          </w:tcPr>
          <w:p w:rsidR="00B2446D" w:rsidRPr="009B7C07" w:rsidRDefault="00CC4E58" w:rsidP="00F639DB">
            <w:pPr>
              <w:spacing w:after="0" w:line="240" w:lineRule="auto"/>
              <w:contextualSpacing/>
              <w:rPr>
                <w:sz w:val="20"/>
                <w:szCs w:val="20"/>
              </w:rPr>
            </w:pPr>
            <w:r>
              <w:rPr>
                <w:sz w:val="20"/>
                <w:szCs w:val="20"/>
              </w:rPr>
              <w:t>1</w:t>
            </w:r>
          </w:p>
        </w:tc>
      </w:tr>
    </w:tbl>
    <w:p w:rsidR="00FF6349" w:rsidRDefault="00FF6349" w:rsidP="009B7C07">
      <w:pPr>
        <w:pStyle w:val="ConsPlusCell"/>
      </w:pPr>
    </w:p>
    <w:sectPr w:rsidR="00FF6349" w:rsidSect="00613678">
      <w:pgSz w:w="16838" w:h="11906" w:orient="landscape"/>
      <w:pgMar w:top="125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077"/>
    <w:multiLevelType w:val="hybridMultilevel"/>
    <w:tmpl w:val="D0EEF66A"/>
    <w:lvl w:ilvl="0" w:tplc="EA52D110">
      <w:start w:val="1"/>
      <w:numFmt w:val="decimal"/>
      <w:lvlText w:val="%1."/>
      <w:lvlJc w:val="left"/>
      <w:pPr>
        <w:ind w:left="795" w:hanging="435"/>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717AB"/>
    <w:multiLevelType w:val="multilevel"/>
    <w:tmpl w:val="C4404BA4"/>
    <w:lvl w:ilvl="0">
      <w:start w:val="1"/>
      <w:numFmt w:val="decimal"/>
      <w:lvlText w:val="%1."/>
      <w:lvlJc w:val="left"/>
      <w:pPr>
        <w:ind w:left="720" w:hanging="360"/>
      </w:pPr>
      <w:rPr>
        <w:rFonts w:cs="Times New Roman"/>
      </w:rPr>
    </w:lvl>
    <w:lvl w:ilvl="1">
      <w:start w:val="3"/>
      <w:numFmt w:val="decimal"/>
      <w:isLgl/>
      <w:lvlText w:val="%1.%2."/>
      <w:lvlJc w:val="left"/>
      <w:pPr>
        <w:ind w:left="1141" w:hanging="432"/>
      </w:pPr>
      <w:rPr>
        <w:rFonts w:cs="Times New Roman"/>
        <w:sz w:val="28"/>
      </w:rPr>
    </w:lvl>
    <w:lvl w:ilvl="2">
      <w:start w:val="1"/>
      <w:numFmt w:val="decimal"/>
      <w:isLgl/>
      <w:lvlText w:val="%1.%2.%3."/>
      <w:lvlJc w:val="left"/>
      <w:pPr>
        <w:ind w:left="1778" w:hanging="720"/>
      </w:pPr>
      <w:rPr>
        <w:rFonts w:cs="Times New Roman"/>
        <w:sz w:val="28"/>
      </w:rPr>
    </w:lvl>
    <w:lvl w:ilvl="3">
      <w:start w:val="1"/>
      <w:numFmt w:val="decimal"/>
      <w:isLgl/>
      <w:lvlText w:val="%1.%2.%3.%4."/>
      <w:lvlJc w:val="left"/>
      <w:pPr>
        <w:ind w:left="2127" w:hanging="720"/>
      </w:pPr>
      <w:rPr>
        <w:rFonts w:cs="Times New Roman"/>
        <w:sz w:val="28"/>
      </w:rPr>
    </w:lvl>
    <w:lvl w:ilvl="4">
      <w:start w:val="1"/>
      <w:numFmt w:val="decimal"/>
      <w:isLgl/>
      <w:lvlText w:val="%1.%2.%3.%4.%5."/>
      <w:lvlJc w:val="left"/>
      <w:pPr>
        <w:ind w:left="2836" w:hanging="1080"/>
      </w:pPr>
      <w:rPr>
        <w:rFonts w:cs="Times New Roman"/>
        <w:sz w:val="28"/>
      </w:rPr>
    </w:lvl>
    <w:lvl w:ilvl="5">
      <w:start w:val="1"/>
      <w:numFmt w:val="decimal"/>
      <w:isLgl/>
      <w:lvlText w:val="%1.%2.%3.%4.%5.%6."/>
      <w:lvlJc w:val="left"/>
      <w:pPr>
        <w:ind w:left="3185" w:hanging="1080"/>
      </w:pPr>
      <w:rPr>
        <w:rFonts w:cs="Times New Roman"/>
        <w:sz w:val="28"/>
      </w:rPr>
    </w:lvl>
    <w:lvl w:ilvl="6">
      <w:start w:val="1"/>
      <w:numFmt w:val="decimal"/>
      <w:isLgl/>
      <w:lvlText w:val="%1.%2.%3.%4.%5.%6.%7."/>
      <w:lvlJc w:val="left"/>
      <w:pPr>
        <w:ind w:left="3894" w:hanging="1440"/>
      </w:pPr>
      <w:rPr>
        <w:rFonts w:cs="Times New Roman"/>
        <w:sz w:val="28"/>
      </w:rPr>
    </w:lvl>
    <w:lvl w:ilvl="7">
      <w:start w:val="1"/>
      <w:numFmt w:val="decimal"/>
      <w:isLgl/>
      <w:lvlText w:val="%1.%2.%3.%4.%5.%6.%7.%8."/>
      <w:lvlJc w:val="left"/>
      <w:pPr>
        <w:ind w:left="4243" w:hanging="1440"/>
      </w:pPr>
      <w:rPr>
        <w:rFonts w:cs="Times New Roman"/>
        <w:sz w:val="28"/>
      </w:rPr>
    </w:lvl>
    <w:lvl w:ilvl="8">
      <w:start w:val="1"/>
      <w:numFmt w:val="decimal"/>
      <w:isLgl/>
      <w:lvlText w:val="%1.%2.%3.%4.%5.%6.%7.%8.%9."/>
      <w:lvlJc w:val="left"/>
      <w:pPr>
        <w:ind w:left="4952" w:hanging="1800"/>
      </w:pPr>
      <w:rPr>
        <w:rFonts w:cs="Times New Roman"/>
        <w:sz w:val="28"/>
      </w:rPr>
    </w:lvl>
  </w:abstractNum>
  <w:abstractNum w:abstractNumId="2">
    <w:nsid w:val="22CE6AC5"/>
    <w:multiLevelType w:val="hybridMultilevel"/>
    <w:tmpl w:val="0AE41C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E263409"/>
    <w:multiLevelType w:val="hybridMultilevel"/>
    <w:tmpl w:val="2454203E"/>
    <w:lvl w:ilvl="0" w:tplc="098EFD9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5256CC"/>
    <w:multiLevelType w:val="hybridMultilevel"/>
    <w:tmpl w:val="3BBC20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A7B5FBA"/>
    <w:multiLevelType w:val="multilevel"/>
    <w:tmpl w:val="7DD27F4E"/>
    <w:lvl w:ilvl="0">
      <w:start w:val="1"/>
      <w:numFmt w:val="decimal"/>
      <w:lvlText w:val="%1."/>
      <w:lvlJc w:val="left"/>
      <w:pPr>
        <w:ind w:left="504" w:hanging="504"/>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8">
    <w:nsid w:val="79B03411"/>
    <w:multiLevelType w:val="hybridMultilevel"/>
    <w:tmpl w:val="E50EE938"/>
    <w:lvl w:ilvl="0" w:tplc="033C580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5"/>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10"/>
  <w:displayHorizontalDrawingGridEvery w:val="2"/>
  <w:characterSpacingControl w:val="doNotCompress"/>
  <w:compat/>
  <w:rsids>
    <w:rsidRoot w:val="00F362CB"/>
    <w:rsid w:val="00010C9B"/>
    <w:rsid w:val="00010F86"/>
    <w:rsid w:val="00021816"/>
    <w:rsid w:val="0002190F"/>
    <w:rsid w:val="00057936"/>
    <w:rsid w:val="0006305D"/>
    <w:rsid w:val="000644F0"/>
    <w:rsid w:val="00065351"/>
    <w:rsid w:val="00070463"/>
    <w:rsid w:val="00072BD0"/>
    <w:rsid w:val="000745F3"/>
    <w:rsid w:val="00083504"/>
    <w:rsid w:val="000A658D"/>
    <w:rsid w:val="000B3CEB"/>
    <w:rsid w:val="000E64C8"/>
    <w:rsid w:val="000F1E30"/>
    <w:rsid w:val="00103026"/>
    <w:rsid w:val="00112F7A"/>
    <w:rsid w:val="00141615"/>
    <w:rsid w:val="001433C7"/>
    <w:rsid w:val="00155A6D"/>
    <w:rsid w:val="001574FA"/>
    <w:rsid w:val="00163BBF"/>
    <w:rsid w:val="0016535F"/>
    <w:rsid w:val="00165663"/>
    <w:rsid w:val="00167C79"/>
    <w:rsid w:val="001710E1"/>
    <w:rsid w:val="00174B1E"/>
    <w:rsid w:val="001906EF"/>
    <w:rsid w:val="00191A1E"/>
    <w:rsid w:val="00196CD9"/>
    <w:rsid w:val="001A57AA"/>
    <w:rsid w:val="001D04F4"/>
    <w:rsid w:val="001E0713"/>
    <w:rsid w:val="002110C7"/>
    <w:rsid w:val="002320A1"/>
    <w:rsid w:val="002362FC"/>
    <w:rsid w:val="00261EBC"/>
    <w:rsid w:val="00274962"/>
    <w:rsid w:val="002757CA"/>
    <w:rsid w:val="002905D0"/>
    <w:rsid w:val="002C64AD"/>
    <w:rsid w:val="002C7BA5"/>
    <w:rsid w:val="002E45EA"/>
    <w:rsid w:val="002E5674"/>
    <w:rsid w:val="002F2F21"/>
    <w:rsid w:val="00320E05"/>
    <w:rsid w:val="003247BF"/>
    <w:rsid w:val="00336CA4"/>
    <w:rsid w:val="00345FBF"/>
    <w:rsid w:val="00350A1B"/>
    <w:rsid w:val="00360B69"/>
    <w:rsid w:val="0036179D"/>
    <w:rsid w:val="00387EAD"/>
    <w:rsid w:val="003A1AFB"/>
    <w:rsid w:val="003A2C83"/>
    <w:rsid w:val="003A65DD"/>
    <w:rsid w:val="003C55A8"/>
    <w:rsid w:val="003D2C54"/>
    <w:rsid w:val="003F442F"/>
    <w:rsid w:val="00405898"/>
    <w:rsid w:val="0041129D"/>
    <w:rsid w:val="00414DC8"/>
    <w:rsid w:val="00416DEC"/>
    <w:rsid w:val="0042413F"/>
    <w:rsid w:val="004266EC"/>
    <w:rsid w:val="004438DE"/>
    <w:rsid w:val="004625FD"/>
    <w:rsid w:val="00474C5E"/>
    <w:rsid w:val="00480824"/>
    <w:rsid w:val="0048503C"/>
    <w:rsid w:val="0049137E"/>
    <w:rsid w:val="00496C07"/>
    <w:rsid w:val="00496E68"/>
    <w:rsid w:val="004A2A7C"/>
    <w:rsid w:val="004A3B9D"/>
    <w:rsid w:val="004C1C02"/>
    <w:rsid w:val="004C3B26"/>
    <w:rsid w:val="004D10F6"/>
    <w:rsid w:val="004D4DA7"/>
    <w:rsid w:val="004F25C1"/>
    <w:rsid w:val="00501C5B"/>
    <w:rsid w:val="00507D29"/>
    <w:rsid w:val="00507F8F"/>
    <w:rsid w:val="005167C6"/>
    <w:rsid w:val="00522F25"/>
    <w:rsid w:val="00524AE6"/>
    <w:rsid w:val="00530352"/>
    <w:rsid w:val="00550994"/>
    <w:rsid w:val="0057645D"/>
    <w:rsid w:val="005852BA"/>
    <w:rsid w:val="005C2404"/>
    <w:rsid w:val="005E1435"/>
    <w:rsid w:val="005F00B8"/>
    <w:rsid w:val="00613678"/>
    <w:rsid w:val="00615150"/>
    <w:rsid w:val="00621ED4"/>
    <w:rsid w:val="0062430C"/>
    <w:rsid w:val="00632756"/>
    <w:rsid w:val="00641CCD"/>
    <w:rsid w:val="00654DCD"/>
    <w:rsid w:val="0065665F"/>
    <w:rsid w:val="00671C98"/>
    <w:rsid w:val="00672961"/>
    <w:rsid w:val="00672DC9"/>
    <w:rsid w:val="00674011"/>
    <w:rsid w:val="00684C9F"/>
    <w:rsid w:val="00692B20"/>
    <w:rsid w:val="006961B0"/>
    <w:rsid w:val="006A30AA"/>
    <w:rsid w:val="006B4754"/>
    <w:rsid w:val="006B5947"/>
    <w:rsid w:val="006C68BF"/>
    <w:rsid w:val="006D37B1"/>
    <w:rsid w:val="006F185C"/>
    <w:rsid w:val="007036D5"/>
    <w:rsid w:val="00711B23"/>
    <w:rsid w:val="00724EEB"/>
    <w:rsid w:val="0073639A"/>
    <w:rsid w:val="0074052E"/>
    <w:rsid w:val="00772539"/>
    <w:rsid w:val="007A087A"/>
    <w:rsid w:val="007A2D81"/>
    <w:rsid w:val="007C0E72"/>
    <w:rsid w:val="007C3ABB"/>
    <w:rsid w:val="007C53B5"/>
    <w:rsid w:val="007E672E"/>
    <w:rsid w:val="007F0C76"/>
    <w:rsid w:val="008075A5"/>
    <w:rsid w:val="00821367"/>
    <w:rsid w:val="0084305B"/>
    <w:rsid w:val="00855688"/>
    <w:rsid w:val="00862635"/>
    <w:rsid w:val="008651E6"/>
    <w:rsid w:val="00867ECF"/>
    <w:rsid w:val="00873F3A"/>
    <w:rsid w:val="00875E37"/>
    <w:rsid w:val="008904A5"/>
    <w:rsid w:val="00893CEF"/>
    <w:rsid w:val="00896770"/>
    <w:rsid w:val="008A102E"/>
    <w:rsid w:val="008A5F9A"/>
    <w:rsid w:val="008A726A"/>
    <w:rsid w:val="008C4850"/>
    <w:rsid w:val="008D5713"/>
    <w:rsid w:val="008D6F27"/>
    <w:rsid w:val="008E5D05"/>
    <w:rsid w:val="008F10AA"/>
    <w:rsid w:val="008F6BC5"/>
    <w:rsid w:val="009006F6"/>
    <w:rsid w:val="00922B4F"/>
    <w:rsid w:val="0093664A"/>
    <w:rsid w:val="00936A6E"/>
    <w:rsid w:val="0095706F"/>
    <w:rsid w:val="009579CD"/>
    <w:rsid w:val="00963A05"/>
    <w:rsid w:val="00972037"/>
    <w:rsid w:val="00973852"/>
    <w:rsid w:val="009774D3"/>
    <w:rsid w:val="009A3EEE"/>
    <w:rsid w:val="009B5D8D"/>
    <w:rsid w:val="009B7C07"/>
    <w:rsid w:val="009C3B66"/>
    <w:rsid w:val="009E3B89"/>
    <w:rsid w:val="00A1160C"/>
    <w:rsid w:val="00A2722D"/>
    <w:rsid w:val="00A420F5"/>
    <w:rsid w:val="00A66490"/>
    <w:rsid w:val="00A71861"/>
    <w:rsid w:val="00A801D8"/>
    <w:rsid w:val="00A817CB"/>
    <w:rsid w:val="00A847A5"/>
    <w:rsid w:val="00AA0E32"/>
    <w:rsid w:val="00AA6532"/>
    <w:rsid w:val="00AB0857"/>
    <w:rsid w:val="00AC1278"/>
    <w:rsid w:val="00AC24E8"/>
    <w:rsid w:val="00AD138E"/>
    <w:rsid w:val="00AD75F9"/>
    <w:rsid w:val="00AE6DD3"/>
    <w:rsid w:val="00AF31D5"/>
    <w:rsid w:val="00B07198"/>
    <w:rsid w:val="00B23068"/>
    <w:rsid w:val="00B2446D"/>
    <w:rsid w:val="00B27746"/>
    <w:rsid w:val="00B307B4"/>
    <w:rsid w:val="00B31FC6"/>
    <w:rsid w:val="00B34220"/>
    <w:rsid w:val="00B424E3"/>
    <w:rsid w:val="00B45E02"/>
    <w:rsid w:val="00B461CB"/>
    <w:rsid w:val="00B679F4"/>
    <w:rsid w:val="00B722D1"/>
    <w:rsid w:val="00B76D98"/>
    <w:rsid w:val="00B8041C"/>
    <w:rsid w:val="00BA3CFE"/>
    <w:rsid w:val="00BA656C"/>
    <w:rsid w:val="00BB2AD2"/>
    <w:rsid w:val="00BC2EC0"/>
    <w:rsid w:val="00BD2EED"/>
    <w:rsid w:val="00C07ED9"/>
    <w:rsid w:val="00C12499"/>
    <w:rsid w:val="00C340B8"/>
    <w:rsid w:val="00C409A7"/>
    <w:rsid w:val="00C47445"/>
    <w:rsid w:val="00C5275A"/>
    <w:rsid w:val="00C54B24"/>
    <w:rsid w:val="00C715F7"/>
    <w:rsid w:val="00C80D11"/>
    <w:rsid w:val="00C871B6"/>
    <w:rsid w:val="00CA25D3"/>
    <w:rsid w:val="00CA600E"/>
    <w:rsid w:val="00CB6D33"/>
    <w:rsid w:val="00CC4E58"/>
    <w:rsid w:val="00CD22F7"/>
    <w:rsid w:val="00CD6E3D"/>
    <w:rsid w:val="00CE3A14"/>
    <w:rsid w:val="00CE555A"/>
    <w:rsid w:val="00CF51DF"/>
    <w:rsid w:val="00D034F4"/>
    <w:rsid w:val="00D06F3D"/>
    <w:rsid w:val="00D230A2"/>
    <w:rsid w:val="00D2539A"/>
    <w:rsid w:val="00D26322"/>
    <w:rsid w:val="00D37888"/>
    <w:rsid w:val="00D45A83"/>
    <w:rsid w:val="00D60896"/>
    <w:rsid w:val="00D61547"/>
    <w:rsid w:val="00D7767F"/>
    <w:rsid w:val="00D82BA4"/>
    <w:rsid w:val="00DA1898"/>
    <w:rsid w:val="00DC1C51"/>
    <w:rsid w:val="00DC582F"/>
    <w:rsid w:val="00DD6A01"/>
    <w:rsid w:val="00DE0441"/>
    <w:rsid w:val="00DE1A55"/>
    <w:rsid w:val="00DE1CA8"/>
    <w:rsid w:val="00DF20E8"/>
    <w:rsid w:val="00E00251"/>
    <w:rsid w:val="00E039C6"/>
    <w:rsid w:val="00E25BFB"/>
    <w:rsid w:val="00E706E2"/>
    <w:rsid w:val="00E8233A"/>
    <w:rsid w:val="00EB2557"/>
    <w:rsid w:val="00EC078F"/>
    <w:rsid w:val="00EC75C2"/>
    <w:rsid w:val="00ED2F91"/>
    <w:rsid w:val="00EE1A79"/>
    <w:rsid w:val="00F03226"/>
    <w:rsid w:val="00F16551"/>
    <w:rsid w:val="00F21F1D"/>
    <w:rsid w:val="00F323F0"/>
    <w:rsid w:val="00F329C7"/>
    <w:rsid w:val="00F362CB"/>
    <w:rsid w:val="00F639DB"/>
    <w:rsid w:val="00F6774E"/>
    <w:rsid w:val="00F71343"/>
    <w:rsid w:val="00F80BC7"/>
    <w:rsid w:val="00F905FC"/>
    <w:rsid w:val="00F917E9"/>
    <w:rsid w:val="00F97319"/>
    <w:rsid w:val="00FA051C"/>
    <w:rsid w:val="00FA29B1"/>
    <w:rsid w:val="00FC0244"/>
    <w:rsid w:val="00FD2580"/>
    <w:rsid w:val="00FD3987"/>
    <w:rsid w:val="00FD47D8"/>
    <w:rsid w:val="00FE2D81"/>
    <w:rsid w:val="00FE4E09"/>
    <w:rsid w:val="00FF27E5"/>
    <w:rsid w:val="00FF3D13"/>
    <w:rsid w:val="00FF6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987"/>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next w:val="a"/>
    <w:semiHidden/>
    <w:rsid w:val="00F362CB"/>
    <w:pPr>
      <w:spacing w:after="160" w:line="240" w:lineRule="exact"/>
    </w:pPr>
    <w:rPr>
      <w:rFonts w:ascii="Arial" w:hAnsi="Arial" w:cs="Arial"/>
      <w:sz w:val="20"/>
      <w:szCs w:val="20"/>
      <w:lang w:val="en-US" w:eastAsia="en-US"/>
    </w:rPr>
  </w:style>
  <w:style w:type="paragraph" w:customStyle="1" w:styleId="NoSpacing1">
    <w:name w:val="No Spacing1"/>
    <w:rsid w:val="00FD3987"/>
    <w:rPr>
      <w:rFonts w:ascii="Calibri" w:eastAsia="Calibri" w:hAnsi="Calibri"/>
      <w:sz w:val="22"/>
      <w:szCs w:val="22"/>
      <w:lang w:eastAsia="en-US"/>
    </w:rPr>
  </w:style>
  <w:style w:type="character" w:customStyle="1" w:styleId="ConsPlusNormal">
    <w:name w:val="ConsPlusNormal Знак"/>
    <w:link w:val="ConsPlusNormal0"/>
    <w:locked/>
    <w:rsid w:val="00FD3987"/>
    <w:rPr>
      <w:rFonts w:ascii="Calibri" w:hAnsi="Calibri"/>
      <w:sz w:val="22"/>
      <w:lang w:val="ru-RU" w:eastAsia="en-US" w:bidi="ar-SA"/>
    </w:rPr>
  </w:style>
  <w:style w:type="paragraph" w:customStyle="1" w:styleId="ConsPlusNormal0">
    <w:name w:val="ConsPlusNormal"/>
    <w:link w:val="ConsPlusNormal"/>
    <w:rsid w:val="00FD3987"/>
    <w:pPr>
      <w:widowControl w:val="0"/>
      <w:suppressAutoHyphens/>
      <w:autoSpaceDE w:val="0"/>
    </w:pPr>
    <w:rPr>
      <w:rFonts w:ascii="Calibri" w:hAnsi="Calibri"/>
      <w:sz w:val="22"/>
      <w:lang w:eastAsia="en-US"/>
    </w:rPr>
  </w:style>
  <w:style w:type="paragraph" w:customStyle="1" w:styleId="1">
    <w:name w:val="Абзац списка1"/>
    <w:basedOn w:val="a"/>
    <w:rsid w:val="00FD3987"/>
    <w:pPr>
      <w:spacing w:after="0" w:line="240" w:lineRule="auto"/>
      <w:ind w:left="720"/>
    </w:pPr>
    <w:rPr>
      <w:rFonts w:ascii="Times New Roman" w:hAnsi="Times New Roman"/>
      <w:sz w:val="24"/>
      <w:szCs w:val="24"/>
    </w:rPr>
  </w:style>
  <w:style w:type="paragraph" w:customStyle="1" w:styleId="ConsPlusCell">
    <w:name w:val="ConsPlusCell"/>
    <w:rsid w:val="00FD3987"/>
    <w:pPr>
      <w:widowControl w:val="0"/>
      <w:autoSpaceDE w:val="0"/>
      <w:autoSpaceDN w:val="0"/>
      <w:adjustRightInd w:val="0"/>
    </w:pPr>
    <w:rPr>
      <w:rFonts w:ascii="Arial" w:hAnsi="Arial" w:cs="Arial"/>
    </w:rPr>
  </w:style>
  <w:style w:type="table" w:styleId="a4">
    <w:name w:val="Table Grid"/>
    <w:basedOn w:val="a1"/>
    <w:rsid w:val="00BA3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8C4850"/>
    <w:pPr>
      <w:spacing w:after="160" w:line="240" w:lineRule="exact"/>
    </w:pPr>
    <w:rPr>
      <w:rFonts w:ascii="Arial" w:eastAsia="Times New Roman" w:hAnsi="Arial" w:cs="Arial"/>
      <w:sz w:val="20"/>
      <w:szCs w:val="20"/>
      <w:lang w:val="en-US" w:eastAsia="en-US"/>
    </w:rPr>
  </w:style>
  <w:style w:type="paragraph" w:styleId="a5">
    <w:name w:val="List Paragraph"/>
    <w:basedOn w:val="a"/>
    <w:uiPriority w:val="99"/>
    <w:qFormat/>
    <w:rsid w:val="00CD22F7"/>
    <w:pPr>
      <w:ind w:left="720"/>
    </w:pPr>
    <w:rPr>
      <w:rFonts w:eastAsia="Times New Roman" w:cs="Calibri"/>
    </w:rPr>
  </w:style>
  <w:style w:type="paragraph" w:customStyle="1" w:styleId="formattexttopleveltext">
    <w:name w:val="formattext topleveltext"/>
    <w:basedOn w:val="a"/>
    <w:rsid w:val="00496C07"/>
    <w:pPr>
      <w:spacing w:before="100" w:beforeAutospacing="1" w:after="100" w:afterAutospacing="1" w:line="240" w:lineRule="auto"/>
    </w:pPr>
    <w:rPr>
      <w:rFonts w:ascii="Times New Roman" w:eastAsia="Times New Roman" w:hAnsi="Times New Roman"/>
      <w:sz w:val="24"/>
      <w:szCs w:val="24"/>
    </w:rPr>
  </w:style>
  <w:style w:type="paragraph" w:styleId="a6">
    <w:name w:val="No Spacing"/>
    <w:qFormat/>
    <w:rsid w:val="00155A6D"/>
    <w:rPr>
      <w:rFonts w:ascii="Calibri" w:eastAsia="Calibri" w:hAnsi="Calibri"/>
      <w:sz w:val="22"/>
      <w:szCs w:val="22"/>
      <w:lang w:eastAsia="en-US"/>
    </w:rPr>
  </w:style>
  <w:style w:type="paragraph" w:styleId="a7">
    <w:name w:val="Balloon Text"/>
    <w:basedOn w:val="a"/>
    <w:link w:val="a8"/>
    <w:rsid w:val="00E039C6"/>
    <w:pPr>
      <w:spacing w:after="0" w:line="240" w:lineRule="auto"/>
    </w:pPr>
    <w:rPr>
      <w:rFonts w:ascii="Tahoma" w:hAnsi="Tahoma" w:cs="Tahoma"/>
      <w:sz w:val="16"/>
      <w:szCs w:val="16"/>
    </w:rPr>
  </w:style>
  <w:style w:type="character" w:customStyle="1" w:styleId="a8">
    <w:name w:val="Текст выноски Знак"/>
    <w:basedOn w:val="a0"/>
    <w:link w:val="a7"/>
    <w:rsid w:val="00E039C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9499">
      <w:bodyDiv w:val="1"/>
      <w:marLeft w:val="0"/>
      <w:marRight w:val="0"/>
      <w:marTop w:val="0"/>
      <w:marBottom w:val="0"/>
      <w:divBdr>
        <w:top w:val="none" w:sz="0" w:space="0" w:color="auto"/>
        <w:left w:val="none" w:sz="0" w:space="0" w:color="auto"/>
        <w:bottom w:val="none" w:sz="0" w:space="0" w:color="auto"/>
        <w:right w:val="none" w:sz="0" w:space="0" w:color="auto"/>
      </w:divBdr>
    </w:div>
    <w:div w:id="105856032">
      <w:bodyDiv w:val="1"/>
      <w:marLeft w:val="0"/>
      <w:marRight w:val="0"/>
      <w:marTop w:val="0"/>
      <w:marBottom w:val="0"/>
      <w:divBdr>
        <w:top w:val="none" w:sz="0" w:space="0" w:color="auto"/>
        <w:left w:val="none" w:sz="0" w:space="0" w:color="auto"/>
        <w:bottom w:val="none" w:sz="0" w:space="0" w:color="auto"/>
        <w:right w:val="none" w:sz="0" w:space="0" w:color="auto"/>
      </w:divBdr>
    </w:div>
    <w:div w:id="112405531">
      <w:bodyDiv w:val="1"/>
      <w:marLeft w:val="0"/>
      <w:marRight w:val="0"/>
      <w:marTop w:val="0"/>
      <w:marBottom w:val="0"/>
      <w:divBdr>
        <w:top w:val="none" w:sz="0" w:space="0" w:color="auto"/>
        <w:left w:val="none" w:sz="0" w:space="0" w:color="auto"/>
        <w:bottom w:val="none" w:sz="0" w:space="0" w:color="auto"/>
        <w:right w:val="none" w:sz="0" w:space="0" w:color="auto"/>
      </w:divBdr>
    </w:div>
    <w:div w:id="194734933">
      <w:bodyDiv w:val="1"/>
      <w:marLeft w:val="0"/>
      <w:marRight w:val="0"/>
      <w:marTop w:val="0"/>
      <w:marBottom w:val="0"/>
      <w:divBdr>
        <w:top w:val="none" w:sz="0" w:space="0" w:color="auto"/>
        <w:left w:val="none" w:sz="0" w:space="0" w:color="auto"/>
        <w:bottom w:val="none" w:sz="0" w:space="0" w:color="auto"/>
        <w:right w:val="none" w:sz="0" w:space="0" w:color="auto"/>
      </w:divBdr>
    </w:div>
    <w:div w:id="206141480">
      <w:bodyDiv w:val="1"/>
      <w:marLeft w:val="0"/>
      <w:marRight w:val="0"/>
      <w:marTop w:val="0"/>
      <w:marBottom w:val="0"/>
      <w:divBdr>
        <w:top w:val="none" w:sz="0" w:space="0" w:color="auto"/>
        <w:left w:val="none" w:sz="0" w:space="0" w:color="auto"/>
        <w:bottom w:val="none" w:sz="0" w:space="0" w:color="auto"/>
        <w:right w:val="none" w:sz="0" w:space="0" w:color="auto"/>
      </w:divBdr>
    </w:div>
    <w:div w:id="303657208">
      <w:bodyDiv w:val="1"/>
      <w:marLeft w:val="0"/>
      <w:marRight w:val="0"/>
      <w:marTop w:val="0"/>
      <w:marBottom w:val="0"/>
      <w:divBdr>
        <w:top w:val="none" w:sz="0" w:space="0" w:color="auto"/>
        <w:left w:val="none" w:sz="0" w:space="0" w:color="auto"/>
        <w:bottom w:val="none" w:sz="0" w:space="0" w:color="auto"/>
        <w:right w:val="none" w:sz="0" w:space="0" w:color="auto"/>
      </w:divBdr>
    </w:div>
    <w:div w:id="642656586">
      <w:bodyDiv w:val="1"/>
      <w:marLeft w:val="0"/>
      <w:marRight w:val="0"/>
      <w:marTop w:val="0"/>
      <w:marBottom w:val="0"/>
      <w:divBdr>
        <w:top w:val="none" w:sz="0" w:space="0" w:color="auto"/>
        <w:left w:val="none" w:sz="0" w:space="0" w:color="auto"/>
        <w:bottom w:val="none" w:sz="0" w:space="0" w:color="auto"/>
        <w:right w:val="none" w:sz="0" w:space="0" w:color="auto"/>
      </w:divBdr>
    </w:div>
    <w:div w:id="1550845489">
      <w:bodyDiv w:val="1"/>
      <w:marLeft w:val="0"/>
      <w:marRight w:val="0"/>
      <w:marTop w:val="0"/>
      <w:marBottom w:val="0"/>
      <w:divBdr>
        <w:top w:val="none" w:sz="0" w:space="0" w:color="auto"/>
        <w:left w:val="none" w:sz="0" w:space="0" w:color="auto"/>
        <w:bottom w:val="none" w:sz="0" w:space="0" w:color="auto"/>
        <w:right w:val="none" w:sz="0" w:space="0" w:color="auto"/>
      </w:divBdr>
    </w:div>
    <w:div w:id="1788354869">
      <w:bodyDiv w:val="1"/>
      <w:marLeft w:val="0"/>
      <w:marRight w:val="0"/>
      <w:marTop w:val="0"/>
      <w:marBottom w:val="0"/>
      <w:divBdr>
        <w:top w:val="none" w:sz="0" w:space="0" w:color="auto"/>
        <w:left w:val="none" w:sz="0" w:space="0" w:color="auto"/>
        <w:bottom w:val="none" w:sz="0" w:space="0" w:color="auto"/>
        <w:right w:val="none" w:sz="0" w:space="0" w:color="auto"/>
      </w:divBdr>
    </w:div>
    <w:div w:id="19927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consultantplus://offline/ref=62792AEBFE95A6EEA61DB790E707FE67081B76660E2156112974582FA9DD429948949D6F6C5B8C8809963Aq2j8M" TargetMode="External"/><Relationship Id="rId12" Type="http://schemas.openxmlformats.org/officeDocument/2006/relationships/image" Target="http://maf.com.ru/assets/images/products/193/1624-park-bench-concrete-type-2.jpg" TargetMode="External"/><Relationship Id="rId17" Type="http://schemas.openxmlformats.org/officeDocument/2006/relationships/image" Target="http://kvinta-perm.ru/upload_modules/goods/goods/full/876b124de4031e1cbaac82c9a2ad18ef.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http://mari-s34.ru/mari_s34_ru/i/db/e8y4sbfpncew7b82_900x570.jpg"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10" Type="http://schemas.openxmlformats.org/officeDocument/2006/relationships/image" Target="https://im0-tub-ru.yandex.net/i?id=bc5762d14e8d81db73e9459209706025&amp;n=33&amp;h=215&amp;w=210" TargetMode="External"/><Relationship Id="rId19" Type="http://schemas.openxmlformats.org/officeDocument/2006/relationships/image" Target="https://im0-tub-ru.yandex.net/i?id=9969bf5e428768e94f3bc4b46e37a788-l&amp;n=13"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www.charodej.com.ua/files/products/595-73.300x300.png?44b4ab5b4a20d7dccbd66c71adeeefa2" TargetMode="External"/><Relationship Id="rId22" Type="http://schemas.openxmlformats.org/officeDocument/2006/relationships/image" Target="https://im0-tub-ru.yandex.net/i?id=124b4a8f4903ae570863cd2cc81fad5d&amp;n=33&amp;h=215&amp;w=155"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C990-6CAA-4F48-9296-C54C1AA7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9681</Words>
  <Characters>55184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64736</CharactersWithSpaces>
  <SharedDoc>false</SharedDoc>
  <HLinks>
    <vt:vector size="48" baseType="variant">
      <vt:variant>
        <vt:i4>393297</vt:i4>
      </vt:variant>
      <vt:variant>
        <vt:i4>0</vt:i4>
      </vt:variant>
      <vt:variant>
        <vt:i4>0</vt:i4>
      </vt:variant>
      <vt:variant>
        <vt:i4>5</vt:i4>
      </vt:variant>
      <vt:variant>
        <vt:lpwstr>consultantplus://offline/ref=62792AEBFE95A6EEA61DB790E707FE67081B76660E2156112974582FA9DD429948949D6F6C5B8C8809963Aq2j8M</vt:lpwstr>
      </vt:variant>
      <vt:variant>
        <vt:lpwstr/>
      </vt:variant>
      <vt:variant>
        <vt:i4>655440</vt:i4>
      </vt:variant>
      <vt:variant>
        <vt:i4>117148</vt:i4>
      </vt:variant>
      <vt:variant>
        <vt:i4>1028</vt:i4>
      </vt:variant>
      <vt:variant>
        <vt:i4>1</vt:i4>
      </vt:variant>
      <vt:variant>
        <vt:lpwstr>https://im0-tub-ru.yandex.net/i?id=bc5762d14e8d81db73e9459209706025&amp;n=33&amp;h=215&amp;w=210</vt:lpwstr>
      </vt:variant>
      <vt:variant>
        <vt:lpwstr/>
      </vt:variant>
      <vt:variant>
        <vt:i4>1376280</vt:i4>
      </vt:variant>
      <vt:variant>
        <vt:i4>117394</vt:i4>
      </vt:variant>
      <vt:variant>
        <vt:i4>1029</vt:i4>
      </vt:variant>
      <vt:variant>
        <vt:i4>1</vt:i4>
      </vt:variant>
      <vt:variant>
        <vt:lpwstr>http://maf.com.ru/assets/images/products/193/1624-park-bench-concrete-type-2.jpg</vt:lpwstr>
      </vt:variant>
      <vt:variant>
        <vt:lpwstr/>
      </vt:variant>
      <vt:variant>
        <vt:i4>5701711</vt:i4>
      </vt:variant>
      <vt:variant>
        <vt:i4>117722</vt:i4>
      </vt:variant>
      <vt:variant>
        <vt:i4>1030</vt:i4>
      </vt:variant>
      <vt:variant>
        <vt:i4>1</vt:i4>
      </vt:variant>
      <vt:variant>
        <vt:lpwstr>http://www.charodej.com.ua/files/products/595-73.300x300.png?44b4ab5b4a20d7dccbd66c71adeeefa2</vt:lpwstr>
      </vt:variant>
      <vt:variant>
        <vt:lpwstr/>
      </vt:variant>
      <vt:variant>
        <vt:i4>6488139</vt:i4>
      </vt:variant>
      <vt:variant>
        <vt:i4>118034</vt:i4>
      </vt:variant>
      <vt:variant>
        <vt:i4>1032</vt:i4>
      </vt:variant>
      <vt:variant>
        <vt:i4>1</vt:i4>
      </vt:variant>
      <vt:variant>
        <vt:lpwstr>http://kvinta-perm.ru/upload_modules/goods/goods/full/876b124de4031e1cbaac82c9a2ad18ef.jpg</vt:lpwstr>
      </vt:variant>
      <vt:variant>
        <vt:lpwstr/>
      </vt:variant>
      <vt:variant>
        <vt:i4>6881380</vt:i4>
      </vt:variant>
      <vt:variant>
        <vt:i4>118268</vt:i4>
      </vt:variant>
      <vt:variant>
        <vt:i4>1033</vt:i4>
      </vt:variant>
      <vt:variant>
        <vt:i4>1</vt:i4>
      </vt:variant>
      <vt:variant>
        <vt:lpwstr>https://im0-tub-ru.yandex.net/i?id=9969bf5e428768e94f3bc4b46e37a788-l&amp;n=13</vt:lpwstr>
      </vt:variant>
      <vt:variant>
        <vt:lpwstr/>
      </vt:variant>
      <vt:variant>
        <vt:i4>851981</vt:i4>
      </vt:variant>
      <vt:variant>
        <vt:i4>118576</vt:i4>
      </vt:variant>
      <vt:variant>
        <vt:i4>1035</vt:i4>
      </vt:variant>
      <vt:variant>
        <vt:i4>1</vt:i4>
      </vt:variant>
      <vt:variant>
        <vt:lpwstr>https://im0-tub-ru.yandex.net/i?id=124b4a8f4903ae570863cd2cc81fad5d&amp;n=33&amp;h=215&amp;w=155</vt:lpwstr>
      </vt:variant>
      <vt:variant>
        <vt:lpwstr/>
      </vt:variant>
      <vt:variant>
        <vt:i4>5308471</vt:i4>
      </vt:variant>
      <vt:variant>
        <vt:i4>118792</vt:i4>
      </vt:variant>
      <vt:variant>
        <vt:i4>1036</vt:i4>
      </vt:variant>
      <vt:variant>
        <vt:i4>1</vt:i4>
      </vt:variant>
      <vt:variant>
        <vt:lpwstr>http://mari-s34.ru/mari_s34_ru/i/db/e8y4sbfpncew7b82_900x570.jpg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2022-02-08T11:14:00Z</cp:lastPrinted>
  <dcterms:created xsi:type="dcterms:W3CDTF">2022-02-28T06:17:00Z</dcterms:created>
  <dcterms:modified xsi:type="dcterms:W3CDTF">2022-02-28T07:14:00Z</dcterms:modified>
</cp:coreProperties>
</file>