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25" w:rsidRDefault="00F51025" w:rsidP="00F51025">
      <w:pPr>
        <w:widowControl w:val="0"/>
        <w:autoSpaceDE w:val="0"/>
        <w:autoSpaceDN w:val="0"/>
        <w:adjustRightInd w:val="0"/>
      </w:pPr>
      <w:bookmarkStart w:id="0" w:name="_GoBack"/>
      <w:bookmarkEnd w:id="0"/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F51025" w:rsidTr="00F51025">
        <w:trPr>
          <w:trHeight w:val="1142"/>
          <w:jc w:val="center"/>
        </w:trPr>
        <w:tc>
          <w:tcPr>
            <w:tcW w:w="3321" w:type="dxa"/>
          </w:tcPr>
          <w:p w:rsidR="00F51025" w:rsidRDefault="00F51025">
            <w:pPr>
              <w:pStyle w:val="Nra"/>
              <w:spacing w:after="160" w:line="276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F51025" w:rsidRDefault="00F51025">
            <w:pPr>
              <w:pStyle w:val="Nra"/>
              <w:spacing w:after="160" w:line="276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4510" cy="69469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20509" r="65208" b="11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51025" w:rsidRDefault="00F51025">
            <w:pPr>
              <w:pStyle w:val="Nra"/>
              <w:spacing w:after="160" w:line="276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51025" w:rsidRDefault="00F51025" w:rsidP="00F51025">
      <w:pPr>
        <w:pStyle w:val="Haig2"/>
        <w:rPr>
          <w:rFonts w:ascii=" T*m*s*N*w*R*m*n" w:hAnsi=" T*m*s*N*w*R*m*n" w:cs=" T*m*s*N*w*R*m*n"/>
          <w:i w:val="0"/>
          <w:iCs w:val="0"/>
        </w:rPr>
      </w:pPr>
      <w:r>
        <w:rPr>
          <w:rFonts w:ascii=" T*m*s*N*w*R*m*n" w:hAnsi=" T*m*s*N*w*R*m*n" w:cs=" T*m*s*N*w*R*m*n"/>
          <w:i w:val="0"/>
          <w:iCs w:val="0"/>
        </w:rPr>
        <w:t>АДМИНИСТРАЦИЯ</w:t>
      </w:r>
    </w:p>
    <w:p w:rsidR="00F51025" w:rsidRDefault="00F51025" w:rsidP="00F51025">
      <w:pPr>
        <w:pStyle w:val="Haig2"/>
        <w:rPr>
          <w:rFonts w:ascii=" T*m*s*N*w*R*m*n" w:hAnsi=" T*m*s*N*w*R*m*n" w:cs=" T*m*s*N*w*R*m*n"/>
          <w:i w:val="0"/>
          <w:iCs w:val="0"/>
        </w:rPr>
      </w:pPr>
      <w:r>
        <w:rPr>
          <w:rFonts w:ascii=" T*m*s*N*w*R*m*n" w:hAnsi=" T*m*s*N*w*R*m*n" w:cs=" T*m*s*N*w*R*m*n"/>
          <w:i w:val="0"/>
          <w:iCs w:val="0"/>
        </w:rPr>
        <w:t xml:space="preserve">МУНИЦИПАЛЬНОГО ОБРАЗОВАНИЯ </w:t>
      </w:r>
    </w:p>
    <w:p w:rsidR="00F51025" w:rsidRDefault="00F51025" w:rsidP="00F51025">
      <w:pPr>
        <w:pStyle w:val="Haig2"/>
        <w:rPr>
          <w:rFonts w:ascii=" T*m*s*N*w*R*m*n" w:hAnsi=" T*m*s*N*w*R*m*n" w:cs=" T*m*s*N*w*R*m*n"/>
          <w:i w:val="0"/>
          <w:iCs w:val="0"/>
        </w:rPr>
      </w:pPr>
      <w:r>
        <w:rPr>
          <w:rFonts w:ascii=" T*m*s*N*w*R*m*n" w:hAnsi=" T*m*s*N*w*R*m*n" w:cs=" T*m*s*N*w*R*m*n"/>
          <w:i w:val="0"/>
          <w:iCs w:val="0"/>
        </w:rPr>
        <w:t xml:space="preserve">СЕЛЬСКОЕ ПОСЕЛЕНИЕ  </w:t>
      </w:r>
    </w:p>
    <w:p w:rsidR="00F51025" w:rsidRDefault="00F51025" w:rsidP="00F51025">
      <w:pPr>
        <w:pStyle w:val="Haig2"/>
        <w:rPr>
          <w:rFonts w:ascii=" T*m*s*N*w*R*m*n" w:hAnsi=" T*m*s*N*w*R*m*n" w:cs=" T*m*s*N*w*R*m*n"/>
          <w:i w:val="0"/>
          <w:iCs w:val="0"/>
        </w:rPr>
      </w:pPr>
      <w:r>
        <w:rPr>
          <w:rFonts w:ascii=" T*m*s*N*w*R*m*n" w:hAnsi=" T*m*s*N*w*R*m*n" w:cs=" T*m*s*N*w*R*m*n"/>
          <w:i w:val="0"/>
          <w:iCs w:val="0"/>
        </w:rPr>
        <w:t xml:space="preserve">ПЕТРОВСКОГО СЕЛЬСОВЕТА </w:t>
      </w:r>
    </w:p>
    <w:p w:rsidR="00F51025" w:rsidRDefault="00F51025" w:rsidP="00F51025">
      <w:pPr>
        <w:pStyle w:val="Haig2"/>
        <w:rPr>
          <w:rFonts w:ascii=" T*m*s*N*w*R*m*n" w:hAnsi=" T*m*s*N*w*R*m*n" w:cs=" T*m*s*N*w*R*m*n"/>
          <w:i w:val="0"/>
          <w:iCs w:val="0"/>
        </w:rPr>
      </w:pPr>
      <w:r>
        <w:rPr>
          <w:rFonts w:ascii=" T*m*s*N*w*R*m*n" w:hAnsi=" T*m*s*N*w*R*m*n" w:cs=" T*m*s*N*w*R*m*n"/>
          <w:i w:val="0"/>
          <w:iCs w:val="0"/>
        </w:rPr>
        <w:t xml:space="preserve">САРАКТАШСКОГО РАЙОНА </w:t>
      </w:r>
    </w:p>
    <w:p w:rsidR="00F51025" w:rsidRDefault="00F51025" w:rsidP="00F51025">
      <w:pPr>
        <w:pStyle w:val="Haig2"/>
        <w:rPr>
          <w:rFonts w:ascii=" T*m*s*N*w*R*m*n" w:hAnsi=" T*m*s*N*w*R*m*n" w:cs=" T*m*s*N*w*R*m*n"/>
          <w:i w:val="0"/>
          <w:iCs w:val="0"/>
        </w:rPr>
      </w:pPr>
      <w:r>
        <w:rPr>
          <w:rFonts w:ascii=" T*m*s*N*w*R*m*n" w:hAnsi=" T*m*s*N*w*R*m*n" w:cs=" T*m*s*N*w*R*m*n"/>
          <w:i w:val="0"/>
          <w:iCs w:val="0"/>
        </w:rPr>
        <w:t>ОРЕНБУРГСКОЙ ОБЛАСТИ</w:t>
      </w:r>
    </w:p>
    <w:p w:rsidR="00F51025" w:rsidRDefault="00F51025" w:rsidP="00F51025">
      <w:pPr>
        <w:pStyle w:val="Nra"/>
        <w:jc w:val="center"/>
        <w:rPr>
          <w:b/>
          <w:bCs/>
          <w:sz w:val="28"/>
          <w:szCs w:val="28"/>
        </w:rPr>
      </w:pPr>
    </w:p>
    <w:p w:rsidR="00F51025" w:rsidRDefault="00F51025" w:rsidP="00F51025">
      <w:pPr>
        <w:pStyle w:val="Nr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Р А С П О Р Я Ж Е Н И Е</w:t>
      </w:r>
    </w:p>
    <w:p w:rsidR="00F51025" w:rsidRDefault="00F51025" w:rsidP="00F51025">
      <w:pPr>
        <w:pStyle w:val="Nra"/>
        <w:pBdr>
          <w:bottom w:val="single" w:sz="18" w:space="1" w:color="auto"/>
        </w:pBdr>
        <w:ind w:right="-284"/>
        <w:jc w:val="center"/>
        <w:rPr>
          <w:rFonts w:ascii=" A*i*l" w:hAnsi=" A*i*l" w:cs=" A*i*l"/>
        </w:rPr>
      </w:pPr>
      <w:r>
        <w:rPr>
          <w:rFonts w:ascii=" A*i*l" w:hAnsi=" A*i*l" w:cs=" A*i*l"/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F51025" w:rsidRDefault="00F51025" w:rsidP="00F51025">
      <w:pPr>
        <w:pStyle w:val="Hae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06.05.2022 года                               с. Петровское</w:t>
      </w:r>
      <w:r>
        <w:rPr>
          <w:sz w:val="28"/>
          <w:szCs w:val="28"/>
        </w:rPr>
        <w:tab/>
        <w:t xml:space="preserve">                                № 4-р</w:t>
      </w:r>
    </w:p>
    <w:p w:rsidR="00F51025" w:rsidRDefault="00F51025" w:rsidP="00F51025">
      <w:pPr>
        <w:pStyle w:val="Hae"/>
        <w:tabs>
          <w:tab w:val="left" w:pos="708"/>
        </w:tabs>
        <w:ind w:right="-142"/>
        <w:rPr>
          <w:sz w:val="28"/>
          <w:szCs w:val="28"/>
        </w:rPr>
      </w:pPr>
    </w:p>
    <w:p w:rsidR="00F51025" w:rsidRDefault="00F51025" w:rsidP="00F51025">
      <w:pPr>
        <w:pStyle w:val="Hae"/>
        <w:tabs>
          <w:tab w:val="left" w:pos="708"/>
        </w:tabs>
        <w:ind w:right="-142"/>
        <w:rPr>
          <w:sz w:val="28"/>
          <w:szCs w:val="28"/>
        </w:rPr>
      </w:pPr>
    </w:p>
    <w:p w:rsidR="00F51025" w:rsidRDefault="00F51025" w:rsidP="00F51025">
      <w:pPr>
        <w:pStyle w:val="Hae"/>
        <w:tabs>
          <w:tab w:val="left" w:pos="708"/>
        </w:tabs>
        <w:ind w:right="-142"/>
        <w:rPr>
          <w:sz w:val="28"/>
          <w:szCs w:val="28"/>
        </w:rPr>
      </w:pPr>
    </w:p>
    <w:p w:rsidR="00F51025" w:rsidRDefault="00F51025" w:rsidP="00F510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</w:t>
      </w:r>
      <w:r>
        <w:rPr>
          <w:sz w:val="28"/>
          <w:szCs w:val="28"/>
        </w:rPr>
        <w:t>О проведении публичных слушаний</w:t>
      </w:r>
    </w:p>
    <w:p w:rsidR="00F51025" w:rsidRDefault="00F51025" w:rsidP="00F51025">
      <w:pPr>
        <w:pStyle w:val="Nra"/>
        <w:jc w:val="center"/>
        <w:rPr>
          <w:sz w:val="28"/>
          <w:szCs w:val="28"/>
        </w:rPr>
      </w:pPr>
      <w:r>
        <w:rPr>
          <w:sz w:val="28"/>
          <w:szCs w:val="28"/>
        </w:rPr>
        <w:t>по внесению изменений в Правила землепользования</w:t>
      </w:r>
    </w:p>
    <w:p w:rsidR="00F51025" w:rsidRDefault="00F51025" w:rsidP="00F51025">
      <w:pPr>
        <w:pStyle w:val="Nra"/>
        <w:jc w:val="center"/>
        <w:rPr>
          <w:sz w:val="28"/>
          <w:szCs w:val="28"/>
        </w:rPr>
      </w:pPr>
      <w:r>
        <w:rPr>
          <w:sz w:val="28"/>
          <w:szCs w:val="28"/>
        </w:rPr>
        <w:t>и застройки муниципального образования</w:t>
      </w:r>
    </w:p>
    <w:p w:rsidR="00F51025" w:rsidRDefault="00F51025" w:rsidP="00F51025">
      <w:pPr>
        <w:pStyle w:val="Nr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Петровский сельсовет Саракташского района</w:t>
      </w:r>
    </w:p>
    <w:p w:rsidR="00F51025" w:rsidRDefault="00F51025" w:rsidP="00F51025">
      <w:pPr>
        <w:pStyle w:val="Nra"/>
        <w:jc w:val="center"/>
        <w:rPr>
          <w:sz w:val="28"/>
          <w:szCs w:val="28"/>
        </w:rPr>
      </w:pPr>
    </w:p>
    <w:p w:rsidR="00F51025" w:rsidRDefault="00F51025" w:rsidP="00F51025">
      <w:pPr>
        <w:pStyle w:val="Nra"/>
        <w:jc w:val="center"/>
        <w:rPr>
          <w:sz w:val="28"/>
          <w:szCs w:val="28"/>
        </w:rPr>
      </w:pPr>
    </w:p>
    <w:p w:rsidR="00F51025" w:rsidRDefault="00F51025" w:rsidP="00F51025">
      <w:pPr>
        <w:pStyle w:val="Nr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31, 32, 33 Градостроительного кодекса Российской Федерации, статьей 28 Федерального закона Российской Федерации от 06.10.2003 г. № 131-ФЗ «Об общих принципах организации местного самоуправления в Российской Федерации», статьей 14 Устава сельского поселения  Петровский  сельсовет Саракташского района Оренбургской области, Положением о публичных слушаниях, утвержденным решением Совета депутатов муниципального образования  Петровский сельсовет Саракташского района №39-р от  14.05.2021 г., рассмотрев заявления Горина Павла Алексеевича:</w:t>
      </w:r>
    </w:p>
    <w:p w:rsidR="00F51025" w:rsidRDefault="00F51025" w:rsidP="00F51025">
      <w:pPr>
        <w:pStyle w:val="Nra"/>
        <w:jc w:val="both"/>
        <w:rPr>
          <w:sz w:val="28"/>
          <w:szCs w:val="28"/>
        </w:rPr>
      </w:pPr>
    </w:p>
    <w:p w:rsidR="00F51025" w:rsidRDefault="00F51025" w:rsidP="00F51025">
      <w:pPr>
        <w:pStyle w:val="Nra"/>
        <w:jc w:val="both"/>
        <w:rPr>
          <w:sz w:val="28"/>
          <w:szCs w:val="28"/>
        </w:rPr>
      </w:pPr>
    </w:p>
    <w:p w:rsidR="00F51025" w:rsidRDefault="00F51025" w:rsidP="00F51025">
      <w:pPr>
        <w:pStyle w:val="Nr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28 мая 2022 года  в 16 часов 00 минут в здании  Петровского сельского Дома Культуры  по адресу: Оренбургская область, Саракташский район, с. Петровское, ул. Школьная, д.2,  публичные слушания по внесению изменений в Правила  землепользования и застройки муниципального образования  Петровский сельсовет Саракташского района .</w:t>
      </w:r>
    </w:p>
    <w:p w:rsidR="00F51025" w:rsidRDefault="00F51025" w:rsidP="00F51025">
      <w:pPr>
        <w:pStyle w:val="Nra"/>
        <w:ind w:firstLine="720"/>
        <w:jc w:val="both"/>
        <w:rPr>
          <w:b/>
          <w:bCs/>
          <w:sz w:val="28"/>
          <w:szCs w:val="28"/>
        </w:rPr>
      </w:pPr>
    </w:p>
    <w:p w:rsidR="00F51025" w:rsidRDefault="00F51025" w:rsidP="00F51025">
      <w:pPr>
        <w:pStyle w:val="Nra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 Возложить подготовку и проведение публичных слушаний на заместителя главы администрации сельсовета</w:t>
      </w:r>
      <w:r>
        <w:rPr>
          <w:b/>
          <w:bCs/>
          <w:sz w:val="28"/>
          <w:szCs w:val="28"/>
        </w:rPr>
        <w:t xml:space="preserve">  </w:t>
      </w:r>
      <w:r>
        <w:rPr>
          <w:rStyle w:val="a4"/>
          <w:b w:val="0"/>
          <w:bCs w:val="0"/>
          <w:sz w:val="28"/>
          <w:szCs w:val="28"/>
          <w:shd w:val="clear" w:color="auto" w:fill="FFFFFF"/>
        </w:rPr>
        <w:t>Митюшникову Ольгу Александровну</w:t>
      </w:r>
      <w:r>
        <w:rPr>
          <w:b/>
          <w:bCs/>
          <w:sz w:val="28"/>
          <w:szCs w:val="28"/>
        </w:rPr>
        <w:t xml:space="preserve"> .</w:t>
      </w:r>
    </w:p>
    <w:p w:rsidR="00F51025" w:rsidRDefault="00F51025" w:rsidP="00F51025">
      <w:pPr>
        <w:pStyle w:val="Nra"/>
        <w:ind w:firstLine="720"/>
        <w:jc w:val="both"/>
        <w:rPr>
          <w:b/>
          <w:bCs/>
          <w:sz w:val="28"/>
          <w:szCs w:val="28"/>
        </w:rPr>
      </w:pPr>
    </w:p>
    <w:p w:rsidR="00F51025" w:rsidRDefault="00F51025" w:rsidP="00F51025">
      <w:pPr>
        <w:pStyle w:val="Nr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Распоряжение подлежит  обнародования и размещению на сайте на сайте сельского поселения Петровский сельсовет </w:t>
      </w:r>
      <w:hyperlink r:id="rId5" w:tooltip="http://petrovskii.ru/" w:history="1">
        <w:r>
          <w:rPr>
            <w:rStyle w:val="a3"/>
            <w:color w:val="auto"/>
            <w:sz w:val="28"/>
            <w:szCs w:val="28"/>
            <w:u w:val="none"/>
          </w:rPr>
          <w:t>http://</w:t>
        </w:r>
        <w:hyperlink r:id="rId6" w:tgtFrame="_blank" w:history="1">
          <w:r>
            <w:rPr>
              <w:rStyle w:val="a3"/>
              <w:sz w:val="28"/>
              <w:szCs w:val="28"/>
              <w:shd w:val="clear" w:color="auto" w:fill="FFFFFF"/>
            </w:rPr>
            <w:t>admpetrovskoe.ru</w:t>
          </w:r>
        </w:hyperlink>
      </w:hyperlink>
      <w:r>
        <w:rPr>
          <w:sz w:val="28"/>
          <w:szCs w:val="28"/>
        </w:rPr>
        <w:t xml:space="preserve"> ..</w:t>
      </w:r>
    </w:p>
    <w:p w:rsidR="00F51025" w:rsidRDefault="00F51025" w:rsidP="00F51025">
      <w:pPr>
        <w:pStyle w:val="Nra"/>
        <w:jc w:val="both"/>
        <w:rPr>
          <w:sz w:val="28"/>
          <w:szCs w:val="28"/>
        </w:rPr>
      </w:pPr>
    </w:p>
    <w:p w:rsidR="00F51025" w:rsidRDefault="00F51025" w:rsidP="00F51025">
      <w:pPr>
        <w:pStyle w:val="Nra"/>
        <w:jc w:val="both"/>
        <w:rPr>
          <w:sz w:val="28"/>
          <w:szCs w:val="28"/>
        </w:rPr>
      </w:pPr>
    </w:p>
    <w:p w:rsidR="00F51025" w:rsidRDefault="00F51025" w:rsidP="00F51025">
      <w:pPr>
        <w:pStyle w:val="Nra"/>
        <w:jc w:val="both"/>
        <w:rPr>
          <w:sz w:val="28"/>
          <w:szCs w:val="28"/>
        </w:rPr>
      </w:pPr>
    </w:p>
    <w:p w:rsidR="00F51025" w:rsidRDefault="00F51025" w:rsidP="00F51025">
      <w:pPr>
        <w:pStyle w:val="Nra"/>
        <w:jc w:val="both"/>
        <w:rPr>
          <w:sz w:val="28"/>
          <w:szCs w:val="28"/>
        </w:rPr>
      </w:pPr>
      <w:r>
        <w:rPr>
          <w:sz w:val="28"/>
          <w:szCs w:val="28"/>
        </w:rPr>
        <w:t>Глава  Петровского сельсовета                                                 А.А.Барсуков</w:t>
      </w:r>
    </w:p>
    <w:p w:rsidR="00F51025" w:rsidRDefault="00F51025" w:rsidP="00F51025">
      <w:pPr>
        <w:pStyle w:val="Nra"/>
        <w:jc w:val="both"/>
        <w:rPr>
          <w:sz w:val="28"/>
          <w:szCs w:val="28"/>
        </w:rPr>
      </w:pPr>
    </w:p>
    <w:p w:rsidR="00F51025" w:rsidRDefault="00F51025" w:rsidP="00F51025">
      <w:pPr>
        <w:pStyle w:val="Nra"/>
        <w:jc w:val="both"/>
        <w:rPr>
          <w:sz w:val="28"/>
          <w:szCs w:val="28"/>
        </w:rPr>
      </w:pPr>
    </w:p>
    <w:p w:rsidR="00F51025" w:rsidRDefault="00F51025" w:rsidP="00F51025">
      <w:pPr>
        <w:pStyle w:val="Nra"/>
        <w:jc w:val="both"/>
        <w:rPr>
          <w:sz w:val="28"/>
          <w:szCs w:val="28"/>
        </w:rPr>
      </w:pPr>
    </w:p>
    <w:p w:rsidR="00F51025" w:rsidRDefault="00F51025" w:rsidP="00F51025">
      <w:pPr>
        <w:pStyle w:val="Nra"/>
        <w:jc w:val="both"/>
        <w:rPr>
          <w:sz w:val="28"/>
          <w:szCs w:val="28"/>
        </w:rPr>
      </w:pPr>
    </w:p>
    <w:p w:rsidR="00F51025" w:rsidRDefault="00F51025" w:rsidP="00F51025">
      <w:pPr>
        <w:pStyle w:val="Nra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ГИС ОГД.</w:t>
      </w:r>
    </w:p>
    <w:p w:rsidR="00BE0246" w:rsidRDefault="00BE0246"/>
    <w:sectPr w:rsidR="00BE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 C*m*r*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 T*m*s*N*w*R*m*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A*i*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F51025"/>
    <w:rsid w:val="00BE0246"/>
    <w:rsid w:val="00F5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025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F51025"/>
    <w:rPr>
      <w:rFonts w:ascii="Times New Roman" w:hAnsi="Times New Roman" w:cs="Times New Roman" w:hint="default"/>
      <w:b/>
      <w:bCs/>
    </w:rPr>
  </w:style>
  <w:style w:type="paragraph" w:customStyle="1" w:styleId="Nra">
    <w:name w:val="N*r*a*"/>
    <w:uiPriority w:val="99"/>
    <w:rsid w:val="00F51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*г*л*в*к*2*З*а*"/>
    <w:basedOn w:val="a0"/>
    <w:link w:val="Haig2"/>
    <w:uiPriority w:val="99"/>
    <w:locked/>
    <w:rsid w:val="00F51025"/>
    <w:rPr>
      <w:rFonts w:ascii=" C*m*r*a" w:hAnsi=" C*m*r*a" w:cs=" C*m*r*a"/>
      <w:b/>
      <w:bCs/>
      <w:i/>
      <w:iCs/>
      <w:sz w:val="28"/>
      <w:szCs w:val="28"/>
    </w:rPr>
  </w:style>
  <w:style w:type="paragraph" w:customStyle="1" w:styleId="Haig2">
    <w:name w:val="H*a*i*g*2"/>
    <w:basedOn w:val="Nra"/>
    <w:next w:val="Nra"/>
    <w:link w:val="2"/>
    <w:uiPriority w:val="99"/>
    <w:rsid w:val="00F51025"/>
    <w:pPr>
      <w:keepNext/>
      <w:ind w:right="-908"/>
      <w:jc w:val="center"/>
      <w:outlineLvl w:val="1"/>
    </w:pPr>
    <w:rPr>
      <w:rFonts w:ascii=" C*m*r*a" w:eastAsiaTheme="minorEastAsia" w:hAnsi=" C*m*r*a" w:cs=" C*m*r*a"/>
      <w:b/>
      <w:bCs/>
      <w:i/>
      <w:iCs/>
      <w:sz w:val="28"/>
      <w:szCs w:val="28"/>
    </w:rPr>
  </w:style>
  <w:style w:type="character" w:customStyle="1" w:styleId="a5">
    <w:name w:val="В*р*н*й*к*л*н*и*у* *н*к"/>
    <w:basedOn w:val="a0"/>
    <w:link w:val="Hae"/>
    <w:uiPriority w:val="99"/>
    <w:locked/>
    <w:rsid w:val="00F51025"/>
    <w:rPr>
      <w:rFonts w:ascii="Times New Roman" w:eastAsia="Times New Roman" w:hAnsi="Times New Roman" w:cs="Times New Roman"/>
    </w:rPr>
  </w:style>
  <w:style w:type="paragraph" w:customStyle="1" w:styleId="Hae">
    <w:name w:val="H*a*e*"/>
    <w:basedOn w:val="Nra"/>
    <w:link w:val="a5"/>
    <w:uiPriority w:val="99"/>
    <w:rsid w:val="00F51025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5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petrovskoe.ru/" TargetMode="External"/><Relationship Id="rId5" Type="http://schemas.openxmlformats.org/officeDocument/2006/relationships/hyperlink" Target="http://petrovski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2022-06-01T06:06:00Z</dcterms:created>
  <dcterms:modified xsi:type="dcterms:W3CDTF">2022-06-01T06:06:00Z</dcterms:modified>
</cp:coreProperties>
</file>