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0" w:type="dxa"/>
        <w:jc w:val="center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8D5C13" w:rsidRPr="002227F0" w:rsidTr="004311B8">
        <w:trPr>
          <w:trHeight w:val="961"/>
          <w:jc w:val="center"/>
        </w:trPr>
        <w:tc>
          <w:tcPr>
            <w:tcW w:w="3321" w:type="dxa"/>
          </w:tcPr>
          <w:p w:rsidR="008D5C13" w:rsidRPr="002227F0" w:rsidRDefault="008D5C13" w:rsidP="004311B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977" w:type="dxa"/>
            <w:hideMark/>
          </w:tcPr>
          <w:p w:rsidR="008D5C13" w:rsidRPr="002227F0" w:rsidRDefault="008D5C13" w:rsidP="004311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27F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14528" cy="557234"/>
                  <wp:effectExtent l="0" t="0" r="5080" b="0"/>
                  <wp:docPr id="1" name="Рисунок 5" descr="petrovsko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petrovsko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0560" r="65265" b="114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0519" cy="565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8D5C13" w:rsidRPr="002227F0" w:rsidRDefault="008D5C13" w:rsidP="00C62C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D5C13" w:rsidRPr="002227F0" w:rsidRDefault="008D5C13" w:rsidP="008D5C1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D5C13" w:rsidRPr="00197486" w:rsidRDefault="008D5C13" w:rsidP="008D5C13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197486">
        <w:rPr>
          <w:rFonts w:ascii="Times New Roman" w:hAnsi="Times New Roman" w:cs="Times New Roman"/>
          <w:b/>
          <w:sz w:val="24"/>
          <w:szCs w:val="24"/>
          <w:lang w:eastAsia="ru-RU"/>
        </w:rPr>
        <w:t>СОВЕТ ДЕПУТАТОВ</w:t>
      </w:r>
    </w:p>
    <w:p w:rsidR="008D5C13" w:rsidRPr="00197486" w:rsidRDefault="008D5C13" w:rsidP="008D5C13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97486">
        <w:rPr>
          <w:rFonts w:ascii="Times New Roman" w:hAnsi="Times New Roman" w:cs="Times New Roman"/>
          <w:b/>
          <w:sz w:val="24"/>
          <w:szCs w:val="24"/>
          <w:lang w:eastAsia="ru-RU"/>
        </w:rPr>
        <w:t>МУНИЦИПАЛЬНОГО ОБРАЗОВАНИЯ</w:t>
      </w:r>
    </w:p>
    <w:p w:rsidR="008D5C13" w:rsidRPr="00197486" w:rsidRDefault="008D5C13" w:rsidP="008D5C13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97486">
        <w:rPr>
          <w:rFonts w:ascii="Times New Roman" w:hAnsi="Times New Roman" w:cs="Times New Roman"/>
          <w:b/>
          <w:sz w:val="24"/>
          <w:szCs w:val="24"/>
          <w:lang w:eastAsia="ru-RU"/>
        </w:rPr>
        <w:t>СЕЛЬСКОЕ ПОСЕЛЕНИЕ</w:t>
      </w:r>
      <w:r w:rsidRPr="00197486">
        <w:rPr>
          <w:rFonts w:ascii="Times New Roman" w:hAnsi="Times New Roman" w:cs="Times New Roman"/>
          <w:b/>
          <w:sz w:val="24"/>
          <w:szCs w:val="24"/>
          <w:lang w:eastAsia="ru-RU"/>
        </w:rPr>
        <w:br/>
        <w:t>ПЕТРОВСКИЙ СЕЛЬСОВЕТ</w:t>
      </w:r>
    </w:p>
    <w:p w:rsidR="008D5C13" w:rsidRPr="00197486" w:rsidRDefault="008D5C13" w:rsidP="008D5C13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97486">
        <w:rPr>
          <w:rFonts w:ascii="Times New Roman" w:hAnsi="Times New Roman" w:cs="Times New Roman"/>
          <w:b/>
          <w:sz w:val="24"/>
          <w:szCs w:val="24"/>
          <w:lang w:eastAsia="ru-RU"/>
        </w:rPr>
        <w:t>САРАКТАШСКОГО РАЙОНА</w:t>
      </w:r>
    </w:p>
    <w:p w:rsidR="008D5C13" w:rsidRPr="00197486" w:rsidRDefault="008D5C13" w:rsidP="008D5C13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97486">
        <w:rPr>
          <w:rFonts w:ascii="Times New Roman" w:hAnsi="Times New Roman" w:cs="Times New Roman"/>
          <w:b/>
          <w:sz w:val="24"/>
          <w:szCs w:val="24"/>
          <w:lang w:eastAsia="ru-RU"/>
        </w:rPr>
        <w:t>ОРЕНБУРГСКОЙ ОБЛАСТИ</w:t>
      </w:r>
    </w:p>
    <w:p w:rsidR="008D5C13" w:rsidRPr="00197486" w:rsidRDefault="008D5C13" w:rsidP="008D5C13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97486">
        <w:rPr>
          <w:rFonts w:ascii="Times New Roman" w:hAnsi="Times New Roman" w:cs="Times New Roman"/>
          <w:b/>
          <w:sz w:val="24"/>
          <w:szCs w:val="24"/>
          <w:lang w:eastAsia="ru-RU"/>
        </w:rPr>
        <w:t>ЧЕТВЕРТЫЙ СОЗЫВ</w:t>
      </w:r>
    </w:p>
    <w:p w:rsidR="008D5C13" w:rsidRPr="002227F0" w:rsidRDefault="008D5C13" w:rsidP="008D5C13">
      <w:pPr>
        <w:pStyle w:val="a3"/>
        <w:rPr>
          <w:rFonts w:ascii="Times New Roman" w:hAnsi="Times New Roman" w:cs="Times New Roman"/>
          <w:caps/>
          <w:sz w:val="24"/>
          <w:szCs w:val="24"/>
          <w:lang w:eastAsia="ru-RU"/>
        </w:rPr>
      </w:pPr>
    </w:p>
    <w:p w:rsidR="008D5C13" w:rsidRDefault="008D5C13" w:rsidP="008D5C13">
      <w:pPr>
        <w:pStyle w:val="a3"/>
        <w:jc w:val="center"/>
        <w:rPr>
          <w:rFonts w:ascii="Times New Roman" w:hAnsi="Times New Roman" w:cs="Times New Roman"/>
          <w:caps/>
          <w:sz w:val="24"/>
          <w:szCs w:val="24"/>
          <w:lang w:eastAsia="ru-RU"/>
        </w:rPr>
      </w:pPr>
    </w:p>
    <w:p w:rsidR="008D5C13" w:rsidRPr="002227F0" w:rsidRDefault="008D5C13" w:rsidP="008D5C13">
      <w:pPr>
        <w:pStyle w:val="a3"/>
        <w:jc w:val="center"/>
        <w:rPr>
          <w:rFonts w:ascii="Times New Roman" w:hAnsi="Times New Roman" w:cs="Times New Roman"/>
          <w:caps/>
          <w:sz w:val="24"/>
          <w:szCs w:val="24"/>
          <w:lang w:eastAsia="ru-RU"/>
        </w:rPr>
      </w:pPr>
      <w:r w:rsidRPr="002227F0">
        <w:rPr>
          <w:rFonts w:ascii="Times New Roman" w:hAnsi="Times New Roman" w:cs="Times New Roman"/>
          <w:caps/>
          <w:sz w:val="24"/>
          <w:szCs w:val="24"/>
          <w:lang w:eastAsia="ru-RU"/>
        </w:rPr>
        <w:t>РЕШЕНИЕ</w:t>
      </w:r>
    </w:p>
    <w:p w:rsidR="008D5C13" w:rsidRPr="002227F0" w:rsidRDefault="00950D53" w:rsidP="008D5C13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очередного три</w:t>
      </w:r>
      <w:r w:rsidR="008D5C13" w:rsidRPr="002227F0">
        <w:rPr>
          <w:rFonts w:ascii="Times New Roman" w:eastAsia="Calibri" w:hAnsi="Times New Roman" w:cs="Times New Roman"/>
          <w:color w:val="000000"/>
          <w:sz w:val="24"/>
          <w:szCs w:val="24"/>
        </w:rPr>
        <w:t>дцать четвертого заседания Совета депутатов</w:t>
      </w:r>
    </w:p>
    <w:p w:rsidR="008D5C13" w:rsidRPr="002227F0" w:rsidRDefault="008D5C13" w:rsidP="008D5C13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227F0">
        <w:rPr>
          <w:rFonts w:ascii="Times New Roman" w:eastAsia="Calibri" w:hAnsi="Times New Roman" w:cs="Times New Roman"/>
          <w:color w:val="000000"/>
          <w:sz w:val="24"/>
          <w:szCs w:val="24"/>
        </w:rPr>
        <w:t>муниципального образования Петровский сельсовет</w:t>
      </w:r>
    </w:p>
    <w:p w:rsidR="008D5C13" w:rsidRPr="002227F0" w:rsidRDefault="008D5C13" w:rsidP="008D5C13">
      <w:pPr>
        <w:pStyle w:val="a3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227F0">
        <w:rPr>
          <w:rFonts w:ascii="Times New Roman" w:eastAsia="Calibri" w:hAnsi="Times New Roman" w:cs="Times New Roman"/>
          <w:color w:val="000000"/>
          <w:sz w:val="24"/>
          <w:szCs w:val="24"/>
        </w:rPr>
        <w:t>четвертого созыва</w:t>
      </w:r>
    </w:p>
    <w:p w:rsidR="008D5C13" w:rsidRDefault="008D5C13" w:rsidP="008D5C13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D5C13" w:rsidRPr="002227F0" w:rsidRDefault="008D5C13" w:rsidP="008D5C13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D5C13" w:rsidRPr="002227F0" w:rsidRDefault="00950D53" w:rsidP="008D5C1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20 декабря 2023 года                   </w:t>
      </w:r>
      <w:r w:rsidR="008D5C13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8D5C13" w:rsidRPr="002227F0">
        <w:rPr>
          <w:rFonts w:ascii="Times New Roman" w:hAnsi="Times New Roman" w:cs="Times New Roman"/>
          <w:sz w:val="24"/>
          <w:szCs w:val="24"/>
          <w:lang w:eastAsia="ru-RU"/>
        </w:rPr>
        <w:t xml:space="preserve"> с. Петровское                                      </w:t>
      </w:r>
      <w:r w:rsidR="009A27AE">
        <w:rPr>
          <w:rFonts w:ascii="Times New Roman" w:hAnsi="Times New Roman" w:cs="Times New Roman"/>
          <w:sz w:val="24"/>
          <w:szCs w:val="24"/>
          <w:lang w:eastAsia="ru-RU"/>
        </w:rPr>
        <w:t xml:space="preserve">       № 169</w:t>
      </w:r>
    </w:p>
    <w:p w:rsidR="008D5C13" w:rsidRPr="002227F0" w:rsidRDefault="008D5C13" w:rsidP="008D5C13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D5C13" w:rsidRDefault="008D5C13" w:rsidP="008D5C13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D5C13" w:rsidRDefault="008D5C13" w:rsidP="008D5C13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D5C13" w:rsidRPr="002227F0" w:rsidRDefault="009A27AE" w:rsidP="00761306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 принятии объектов водоснабжения из собственности муниципального образования Саракташский район в собственность муниципального образования Петровский сельсовет Саракташского района Оренбургской области</w:t>
      </w:r>
    </w:p>
    <w:p w:rsidR="008D5C13" w:rsidRDefault="008D5C13" w:rsidP="00761306">
      <w:pPr>
        <w:pStyle w:val="a3"/>
        <w:spacing w:line="36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8D5C13" w:rsidRPr="002227F0" w:rsidRDefault="008D5C13" w:rsidP="00761306">
      <w:pPr>
        <w:pStyle w:val="a3"/>
        <w:spacing w:line="36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9A27AE" w:rsidRDefault="008D5C13" w:rsidP="00761306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227F0">
        <w:rPr>
          <w:rFonts w:ascii="Times New Roman" w:hAnsi="Times New Roman" w:cs="Times New Roman"/>
          <w:sz w:val="24"/>
          <w:szCs w:val="24"/>
          <w:lang w:eastAsia="ru-RU"/>
        </w:rPr>
        <w:t>В соответствии с</w:t>
      </w:r>
      <w:r w:rsidR="009A27AE">
        <w:rPr>
          <w:rFonts w:ascii="Times New Roman" w:hAnsi="Times New Roman" w:cs="Times New Roman"/>
          <w:sz w:val="24"/>
          <w:szCs w:val="24"/>
          <w:lang w:eastAsia="ru-RU"/>
        </w:rPr>
        <w:t>о статьей 209 Гражданского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с</w:t>
      </w:r>
      <w:r w:rsidRPr="002227F0">
        <w:rPr>
          <w:rFonts w:ascii="Times New Roman" w:hAnsi="Times New Roman" w:cs="Times New Roman"/>
          <w:sz w:val="24"/>
          <w:szCs w:val="24"/>
          <w:lang w:eastAsia="ru-RU"/>
        </w:rPr>
        <w:t xml:space="preserve"> Уставом муниципального образования Петровский сельсовет Саракташского района Оренбургской области, </w:t>
      </w:r>
      <w:r w:rsidR="009A27AE">
        <w:rPr>
          <w:rFonts w:ascii="Times New Roman" w:hAnsi="Times New Roman" w:cs="Times New Roman"/>
          <w:sz w:val="24"/>
          <w:szCs w:val="24"/>
          <w:lang w:eastAsia="ru-RU"/>
        </w:rPr>
        <w:t>в целях проведения капитального ремонта сетей водоснабжения, расположенных в</w:t>
      </w:r>
      <w:r w:rsidRPr="002227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A27AE">
        <w:rPr>
          <w:rFonts w:ascii="Times New Roman" w:hAnsi="Times New Roman" w:cs="Times New Roman"/>
          <w:sz w:val="24"/>
          <w:szCs w:val="24"/>
          <w:lang w:eastAsia="ru-RU"/>
        </w:rPr>
        <w:t>Петровском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227F0">
        <w:rPr>
          <w:rFonts w:ascii="Times New Roman" w:hAnsi="Times New Roman" w:cs="Times New Roman"/>
          <w:sz w:val="24"/>
          <w:szCs w:val="24"/>
          <w:lang w:eastAsia="ru-RU"/>
        </w:rPr>
        <w:t>сельсовет</w:t>
      </w:r>
      <w:r w:rsidR="009A27AE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2227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8D5C13" w:rsidRPr="002227F0" w:rsidRDefault="008D5C13" w:rsidP="00761306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227F0">
        <w:rPr>
          <w:rFonts w:ascii="Times New Roman" w:hAnsi="Times New Roman" w:cs="Times New Roman"/>
          <w:sz w:val="24"/>
          <w:szCs w:val="24"/>
          <w:lang w:eastAsia="ru-RU"/>
        </w:rPr>
        <w:t>Совет депутатов Петровского сельсовета</w:t>
      </w:r>
    </w:p>
    <w:p w:rsidR="008D5C13" w:rsidRDefault="008D5C13" w:rsidP="00761306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D5C13" w:rsidRDefault="008D5C13" w:rsidP="00761306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227F0">
        <w:rPr>
          <w:rFonts w:ascii="Times New Roman" w:hAnsi="Times New Roman" w:cs="Times New Roman"/>
          <w:sz w:val="24"/>
          <w:szCs w:val="24"/>
          <w:lang w:eastAsia="ru-RU"/>
        </w:rPr>
        <w:t>Р Е Ш И Л:</w:t>
      </w:r>
    </w:p>
    <w:p w:rsidR="008D5C13" w:rsidRPr="002227F0" w:rsidRDefault="008D5C13" w:rsidP="00761306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A27AE" w:rsidRDefault="008D5C13" w:rsidP="00761306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227F0">
        <w:rPr>
          <w:rFonts w:ascii="Times New Roman" w:hAnsi="Times New Roman" w:cs="Times New Roman"/>
          <w:sz w:val="24"/>
          <w:szCs w:val="24"/>
          <w:lang w:eastAsia="ru-RU"/>
        </w:rPr>
        <w:t xml:space="preserve">1. Утвердить </w:t>
      </w:r>
      <w:r w:rsidR="009A27AE">
        <w:rPr>
          <w:rFonts w:ascii="Times New Roman" w:hAnsi="Times New Roman" w:cs="Times New Roman"/>
          <w:sz w:val="24"/>
          <w:szCs w:val="24"/>
          <w:lang w:eastAsia="ru-RU"/>
        </w:rPr>
        <w:t>перечень объектов недвижимости, принимаемых из собственности муниципального образования Саракташский район в собственность муниципального образования Петровский сельсовет Саракташского района Оренбургской области</w:t>
      </w:r>
      <w:r w:rsidR="009A27AE" w:rsidRPr="002227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A27AE">
        <w:rPr>
          <w:rFonts w:ascii="Times New Roman" w:hAnsi="Times New Roman" w:cs="Times New Roman"/>
          <w:sz w:val="24"/>
          <w:szCs w:val="24"/>
          <w:lang w:eastAsia="ru-RU"/>
        </w:rPr>
        <w:t>согласно приложению.</w:t>
      </w:r>
    </w:p>
    <w:p w:rsidR="008D5C13" w:rsidRPr="002227F0" w:rsidRDefault="008D5C13" w:rsidP="00761306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227F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2. Контроль за исполнением настоящего решения возложить на постоянную комиссию </w:t>
      </w:r>
      <w:r w:rsidRPr="002227F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Совета депутатов </w:t>
      </w:r>
      <w:r w:rsidRPr="002227F0">
        <w:rPr>
          <w:rFonts w:ascii="Times New Roman" w:hAnsi="Times New Roman" w:cs="Times New Roman"/>
          <w:sz w:val="24"/>
          <w:szCs w:val="24"/>
          <w:lang w:eastAsia="ru-RU"/>
        </w:rPr>
        <w:t xml:space="preserve">по </w:t>
      </w:r>
      <w:r w:rsidR="0051769C">
        <w:rPr>
          <w:rFonts w:ascii="Times New Roman" w:hAnsi="Times New Roman" w:cs="Times New Roman"/>
          <w:sz w:val="24"/>
          <w:szCs w:val="24"/>
          <w:lang w:eastAsia="ru-RU"/>
        </w:rPr>
        <w:t>бюджетной, налоговой и финансовой политике, собственности и экономическим вопросам, торговле и быту (Заельская Ж.А</w:t>
      </w:r>
      <w:r w:rsidRPr="002227F0">
        <w:rPr>
          <w:rFonts w:ascii="Times New Roman" w:hAnsi="Times New Roman" w:cs="Times New Roman"/>
          <w:sz w:val="24"/>
          <w:szCs w:val="24"/>
          <w:lang w:eastAsia="ru-RU"/>
        </w:rPr>
        <w:t>.).</w:t>
      </w:r>
    </w:p>
    <w:p w:rsidR="008D5C13" w:rsidRPr="002227F0" w:rsidRDefault="008D5C13" w:rsidP="00761306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227F0">
        <w:rPr>
          <w:rFonts w:ascii="Times New Roman" w:hAnsi="Times New Roman" w:cs="Times New Roman"/>
          <w:sz w:val="24"/>
          <w:szCs w:val="24"/>
          <w:lang w:eastAsia="ru-RU"/>
        </w:rPr>
        <w:t>3. Настоящее решение вступает в силу со дня подписания.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4219"/>
        <w:gridCol w:w="1276"/>
        <w:gridCol w:w="3969"/>
      </w:tblGrid>
      <w:tr w:rsidR="008D5C13" w:rsidRPr="002227F0" w:rsidTr="004311B8">
        <w:tc>
          <w:tcPr>
            <w:tcW w:w="4219" w:type="dxa"/>
          </w:tcPr>
          <w:p w:rsidR="008D5C13" w:rsidRDefault="008D5C13" w:rsidP="004311B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D5C13" w:rsidRPr="002227F0" w:rsidRDefault="008D5C13" w:rsidP="004311B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D5C13" w:rsidRPr="002227F0" w:rsidRDefault="008D5C13" w:rsidP="004311B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27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Председатель Совета депутатов Петровского сельсовета</w:t>
            </w:r>
          </w:p>
        </w:tc>
        <w:tc>
          <w:tcPr>
            <w:tcW w:w="1276" w:type="dxa"/>
          </w:tcPr>
          <w:p w:rsidR="008D5C13" w:rsidRPr="002227F0" w:rsidRDefault="008D5C13" w:rsidP="004311B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8D5C13" w:rsidRPr="002227F0" w:rsidRDefault="008D5C13" w:rsidP="004311B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D5C13" w:rsidRPr="002227F0" w:rsidRDefault="008D5C13" w:rsidP="004311B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D5C13" w:rsidRPr="002227F0" w:rsidRDefault="008D5C13" w:rsidP="004311B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27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 Петровский сельсовет</w:t>
            </w:r>
          </w:p>
        </w:tc>
      </w:tr>
      <w:tr w:rsidR="008D5C13" w:rsidRPr="002227F0" w:rsidTr="004311B8">
        <w:tc>
          <w:tcPr>
            <w:tcW w:w="4219" w:type="dxa"/>
          </w:tcPr>
          <w:p w:rsidR="008D5C13" w:rsidRPr="002227F0" w:rsidRDefault="008D5C13" w:rsidP="004311B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27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___________ Е.Г.Григорян </w:t>
            </w:r>
          </w:p>
          <w:p w:rsidR="008D5C13" w:rsidRPr="002227F0" w:rsidRDefault="008D5C13" w:rsidP="004311B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D5C13" w:rsidRPr="002227F0" w:rsidRDefault="008D5C13" w:rsidP="004311B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8D5C13" w:rsidRPr="002227F0" w:rsidRDefault="00950D53" w:rsidP="004311B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___________ О.А. Митюшникова </w:t>
            </w:r>
          </w:p>
          <w:p w:rsidR="008D5C13" w:rsidRPr="002227F0" w:rsidRDefault="008D5C13" w:rsidP="004311B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D5C13" w:rsidRPr="002227F0" w:rsidRDefault="008D5C13" w:rsidP="008D5C1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51"/>
        <w:gridCol w:w="2566"/>
        <w:gridCol w:w="6854"/>
      </w:tblGrid>
      <w:tr w:rsidR="008D5C13" w:rsidRPr="002227F0" w:rsidTr="004311B8">
        <w:trPr>
          <w:trHeight w:val="663"/>
        </w:trPr>
        <w:tc>
          <w:tcPr>
            <w:tcW w:w="2270" w:type="dxa"/>
            <w:gridSpan w:val="2"/>
          </w:tcPr>
          <w:p w:rsidR="008D5C13" w:rsidRPr="002227F0" w:rsidRDefault="008D5C13" w:rsidP="004311B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27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Разослано:</w:t>
            </w:r>
          </w:p>
        </w:tc>
        <w:tc>
          <w:tcPr>
            <w:tcW w:w="7247" w:type="dxa"/>
          </w:tcPr>
          <w:p w:rsidR="008D5C13" w:rsidRPr="002227F0" w:rsidRDefault="008D5C13" w:rsidP="004311B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27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депутатам, постоянной комиссии, прокуратуре района, в дело</w:t>
            </w:r>
          </w:p>
          <w:p w:rsidR="008D5C13" w:rsidRPr="002227F0" w:rsidRDefault="008D5C13" w:rsidP="004311B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C13" w:rsidRPr="002227F0" w:rsidTr="004311B8">
        <w:trPr>
          <w:gridBefore w:val="1"/>
          <w:wBefore w:w="169" w:type="dxa"/>
          <w:trHeight w:val="97"/>
        </w:trPr>
        <w:tc>
          <w:tcPr>
            <w:tcW w:w="9348" w:type="dxa"/>
            <w:gridSpan w:val="2"/>
          </w:tcPr>
          <w:p w:rsidR="008D5C13" w:rsidRPr="002227F0" w:rsidRDefault="008D5C13" w:rsidP="004311B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61306" w:rsidRDefault="008D5C13" w:rsidP="004311B8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27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</w:t>
            </w:r>
          </w:p>
          <w:p w:rsidR="00761306" w:rsidRDefault="00761306" w:rsidP="004311B8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61306" w:rsidRDefault="00761306" w:rsidP="004311B8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61306" w:rsidRDefault="00761306" w:rsidP="004311B8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61306" w:rsidRDefault="00761306" w:rsidP="004311B8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61306" w:rsidRDefault="00761306" w:rsidP="004311B8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61306" w:rsidRDefault="00761306" w:rsidP="004311B8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61306" w:rsidRDefault="00761306" w:rsidP="004311B8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61306" w:rsidRDefault="00761306" w:rsidP="004311B8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61306" w:rsidRDefault="00761306" w:rsidP="004311B8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61306" w:rsidRDefault="00761306" w:rsidP="004311B8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61306" w:rsidRDefault="00761306" w:rsidP="004311B8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61306" w:rsidRDefault="00761306" w:rsidP="004311B8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61306" w:rsidRDefault="00761306" w:rsidP="004311B8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61306" w:rsidRDefault="00761306" w:rsidP="004311B8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61306" w:rsidRDefault="00761306" w:rsidP="004311B8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61306" w:rsidRDefault="00761306" w:rsidP="004311B8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61306" w:rsidRDefault="00761306" w:rsidP="004311B8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61306" w:rsidRDefault="00761306" w:rsidP="004311B8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61306" w:rsidRDefault="00761306" w:rsidP="004311B8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61306" w:rsidRDefault="00761306" w:rsidP="004311B8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61306" w:rsidRDefault="00761306" w:rsidP="004311B8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61306" w:rsidRDefault="00761306" w:rsidP="004311B8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61306" w:rsidRDefault="00761306" w:rsidP="004311B8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61306" w:rsidRDefault="00761306" w:rsidP="004311B8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61306" w:rsidRDefault="00761306" w:rsidP="004311B8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61306" w:rsidRDefault="00761306" w:rsidP="004311B8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61306" w:rsidRDefault="00761306" w:rsidP="004311B8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61306" w:rsidRDefault="00761306" w:rsidP="004311B8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61306" w:rsidRDefault="00761306" w:rsidP="004311B8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61306" w:rsidRDefault="00761306" w:rsidP="004311B8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61306" w:rsidRDefault="00761306" w:rsidP="004311B8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61306" w:rsidRDefault="00761306" w:rsidP="004311B8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61306" w:rsidRDefault="00761306" w:rsidP="004311B8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61306" w:rsidRDefault="00761306" w:rsidP="004311B8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61306" w:rsidRDefault="00761306" w:rsidP="004311B8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61306" w:rsidRDefault="00761306" w:rsidP="004311B8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61306" w:rsidRDefault="00761306" w:rsidP="004311B8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D5C13" w:rsidRPr="002227F0" w:rsidRDefault="008D5C13" w:rsidP="004311B8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27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Приложение </w:t>
            </w:r>
          </w:p>
          <w:p w:rsidR="008D5C13" w:rsidRDefault="008D5C13" w:rsidP="004311B8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27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 решению Совета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227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депутатов   </w:t>
            </w:r>
          </w:p>
          <w:p w:rsidR="008D5C13" w:rsidRPr="002227F0" w:rsidRDefault="008D5C13" w:rsidP="004311B8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27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Петровского сельсовета</w:t>
            </w:r>
          </w:p>
          <w:p w:rsidR="008D5C13" w:rsidRPr="002227F0" w:rsidRDefault="008D5C13" w:rsidP="004311B8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27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Саракташского района </w:t>
            </w:r>
          </w:p>
          <w:p w:rsidR="008D5C13" w:rsidRPr="002227F0" w:rsidRDefault="008D5C13" w:rsidP="004311B8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27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Оренбургской области </w:t>
            </w:r>
          </w:p>
          <w:p w:rsidR="008D5C13" w:rsidRPr="002227F0" w:rsidRDefault="00C62CFC" w:rsidP="004311B8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20</w:t>
            </w:r>
            <w:r w:rsidR="00950D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декабря </w:t>
            </w:r>
            <w:r w:rsidR="008D5C13" w:rsidRPr="002227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7613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года № 169</w:t>
            </w:r>
          </w:p>
          <w:p w:rsidR="008D5C13" w:rsidRPr="002227F0" w:rsidRDefault="008D5C13" w:rsidP="004311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C13" w:rsidRPr="002227F0" w:rsidRDefault="008D5C13" w:rsidP="004311B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D5C13" w:rsidRPr="002227F0" w:rsidRDefault="00761306" w:rsidP="004311B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Перечень объектов недвижимости, принимаемых из собственности</w:t>
            </w:r>
          </w:p>
          <w:p w:rsidR="00761306" w:rsidRDefault="00761306" w:rsidP="004311B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муниципального образования Саракташский район в собственность муниципального образования</w:t>
            </w:r>
            <w:r w:rsidR="008D5C13" w:rsidRPr="002227F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Петровского сельсовета </w:t>
            </w:r>
          </w:p>
          <w:p w:rsidR="008D5C13" w:rsidRPr="002227F0" w:rsidRDefault="008D5C13" w:rsidP="004311B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227F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Саракташского района Оренбургской о</w:t>
            </w:r>
            <w:r w:rsidR="00950D5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бласти </w:t>
            </w:r>
          </w:p>
          <w:p w:rsidR="008D5C13" w:rsidRPr="002227F0" w:rsidRDefault="008D5C13" w:rsidP="004311B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92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56"/>
              <w:gridCol w:w="4557"/>
              <w:gridCol w:w="4007"/>
            </w:tblGrid>
            <w:tr w:rsidR="00761306" w:rsidRPr="002227F0" w:rsidTr="00E65DA9">
              <w:trPr>
                <w:trHeight w:val="168"/>
              </w:trPr>
              <w:tc>
                <w:tcPr>
                  <w:tcW w:w="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61306" w:rsidRPr="00EE6AAD" w:rsidRDefault="00761306" w:rsidP="004311B8">
                  <w:pPr>
                    <w:pStyle w:val="a3"/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EE6AAD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4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61306" w:rsidRPr="00EE6AAD" w:rsidRDefault="00761306" w:rsidP="00E65DA9">
                  <w:pPr>
                    <w:pStyle w:val="a3"/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EE6AAD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Наименование </w:t>
                  </w:r>
                  <w:r w:rsidR="00E65DA9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и характеристика имущества</w:t>
                  </w:r>
                </w:p>
              </w:tc>
              <w:tc>
                <w:tcPr>
                  <w:tcW w:w="40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61306" w:rsidRPr="00EE6AAD" w:rsidRDefault="00E65DA9" w:rsidP="004311B8">
                  <w:pPr>
                    <w:pStyle w:val="a3"/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Адрес (местонахождение) объекта</w:t>
                  </w:r>
                </w:p>
              </w:tc>
            </w:tr>
            <w:tr w:rsidR="00761306" w:rsidRPr="002227F0" w:rsidTr="00E65DA9">
              <w:trPr>
                <w:trHeight w:val="424"/>
              </w:trPr>
              <w:tc>
                <w:tcPr>
                  <w:tcW w:w="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61306" w:rsidRPr="002227F0" w:rsidRDefault="00761306" w:rsidP="004311B8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27F0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4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61306" w:rsidRPr="002227F0" w:rsidRDefault="00E65DA9" w:rsidP="004311B8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Артезианская скважина, кадастровый номер 56:26:1401001:1473,1971 года ввода в эксплуатацию, глубина 47 м.</w:t>
                  </w:r>
                </w:p>
              </w:tc>
              <w:tc>
                <w:tcPr>
                  <w:tcW w:w="40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61306" w:rsidRPr="002227F0" w:rsidRDefault="00E65DA9" w:rsidP="004311B8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Оренбургская область, Саракташский район, село Петровское, переулок Светлый, 2б</w:t>
                  </w:r>
                </w:p>
              </w:tc>
            </w:tr>
            <w:tr w:rsidR="00761306" w:rsidRPr="002227F0" w:rsidTr="00E65DA9">
              <w:trPr>
                <w:trHeight w:val="1623"/>
              </w:trPr>
              <w:tc>
                <w:tcPr>
                  <w:tcW w:w="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61306" w:rsidRPr="002227F0" w:rsidRDefault="00761306" w:rsidP="004311B8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27F0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2.</w:t>
                  </w:r>
                </w:p>
              </w:tc>
              <w:tc>
                <w:tcPr>
                  <w:tcW w:w="4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61306" w:rsidRPr="002227F0" w:rsidRDefault="00E65DA9" w:rsidP="004311B8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Земельный участок, кадастровый номер 56:26:1401001:1468, площадь 611 кв.м., категория земель – земли населенных пунктов, виды разрешенного использования – для размещения объектов коммунального хозяйства</w:t>
                  </w:r>
                </w:p>
              </w:tc>
              <w:tc>
                <w:tcPr>
                  <w:tcW w:w="40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61306" w:rsidRPr="002227F0" w:rsidRDefault="00E65DA9" w:rsidP="004311B8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Оренбургская область, Саракташский район, село Петровское, переулок Светлый, 2б</w:t>
                  </w:r>
                </w:p>
              </w:tc>
            </w:tr>
            <w:tr w:rsidR="00761306" w:rsidRPr="002227F0" w:rsidTr="00E65DA9">
              <w:trPr>
                <w:trHeight w:val="336"/>
              </w:trPr>
              <w:tc>
                <w:tcPr>
                  <w:tcW w:w="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61306" w:rsidRPr="002227F0" w:rsidRDefault="00761306" w:rsidP="004311B8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27F0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3.</w:t>
                  </w:r>
                </w:p>
              </w:tc>
              <w:tc>
                <w:tcPr>
                  <w:tcW w:w="4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1306" w:rsidRPr="002227F0" w:rsidRDefault="00E65DA9" w:rsidP="004311B8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Водопровод, кадастровый номер 56:26:1401001:1865,1982 года ввода в эксплуатацию, протяженность 10111 м.</w:t>
                  </w:r>
                </w:p>
              </w:tc>
              <w:tc>
                <w:tcPr>
                  <w:tcW w:w="40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61306" w:rsidRPr="002227F0" w:rsidRDefault="00E65DA9" w:rsidP="00334533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Оренбургская область, Саракташский район, село Петровское</w:t>
                  </w:r>
                </w:p>
              </w:tc>
            </w:tr>
          </w:tbl>
          <w:p w:rsidR="008D5C13" w:rsidRPr="002227F0" w:rsidRDefault="008D5C13" w:rsidP="004311B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8D5C13" w:rsidRPr="002227F0" w:rsidRDefault="008D5C13" w:rsidP="008D5C1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24E43" w:rsidRDefault="00724E43"/>
    <w:sectPr w:rsidR="00724E43" w:rsidSect="00EE6AA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C13"/>
    <w:rsid w:val="00087D7D"/>
    <w:rsid w:val="001C16DB"/>
    <w:rsid w:val="00267652"/>
    <w:rsid w:val="00334533"/>
    <w:rsid w:val="0051769C"/>
    <w:rsid w:val="00561006"/>
    <w:rsid w:val="005B3C10"/>
    <w:rsid w:val="00724E43"/>
    <w:rsid w:val="00761306"/>
    <w:rsid w:val="008D5C13"/>
    <w:rsid w:val="00904928"/>
    <w:rsid w:val="00950D53"/>
    <w:rsid w:val="009A27AE"/>
    <w:rsid w:val="00B12CC6"/>
    <w:rsid w:val="00C62CFC"/>
    <w:rsid w:val="00E65DA9"/>
    <w:rsid w:val="00EE6AAD"/>
    <w:rsid w:val="00EF5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128CA9-6A05-4F66-B125-705F0A16E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7D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5C13"/>
    <w:pPr>
      <w:spacing w:after="0" w:line="240" w:lineRule="auto"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D5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5C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ABB240-178A-410D-B41C-B667741FF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2023-12-20T04:44:00Z</cp:lastPrinted>
  <dcterms:created xsi:type="dcterms:W3CDTF">2024-03-06T06:47:00Z</dcterms:created>
  <dcterms:modified xsi:type="dcterms:W3CDTF">2024-03-06T06:47:00Z</dcterms:modified>
</cp:coreProperties>
</file>