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14" w:rsidRPr="00A076AA" w:rsidRDefault="009C5714" w:rsidP="009C5714">
      <w:pPr>
        <w:jc w:val="center"/>
        <w:rPr>
          <w:rFonts w:ascii="Times New Roman" w:hAnsi="Times New Roman" w:cs="Times New Roman"/>
          <w:sz w:val="24"/>
          <w:szCs w:val="24"/>
        </w:rPr>
      </w:pPr>
      <w:bookmarkStart w:id="0" w:name="_GoBack"/>
      <w:bookmarkEnd w:id="0"/>
      <w:r w:rsidRPr="00A076AA">
        <w:rPr>
          <w:rFonts w:ascii="Times New Roman" w:hAnsi="Times New Roman" w:cs="Times New Roman"/>
          <w:noProof/>
          <w:sz w:val="24"/>
          <w:szCs w:val="24"/>
        </w:rPr>
        <w:drawing>
          <wp:inline distT="0" distB="0" distL="0" distR="0">
            <wp:extent cx="325120" cy="43688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325120" cy="436880"/>
                    </a:xfrm>
                    <a:prstGeom prst="rect">
                      <a:avLst/>
                    </a:prstGeom>
                    <a:noFill/>
                    <a:ln w="9525">
                      <a:noFill/>
                      <a:miter lim="800000"/>
                      <a:headEnd/>
                      <a:tailEnd/>
                    </a:ln>
                  </pic:spPr>
                </pic:pic>
              </a:graphicData>
            </a:graphic>
          </wp:inline>
        </w:drawing>
      </w:r>
    </w:p>
    <w:p w:rsidR="009C5714" w:rsidRPr="00A076AA" w:rsidRDefault="009C5714" w:rsidP="009C5714">
      <w:pPr>
        <w:jc w:val="center"/>
        <w:rPr>
          <w:rFonts w:ascii="Times New Roman" w:hAnsi="Times New Roman" w:cs="Times New Roman"/>
          <w:sz w:val="24"/>
          <w:szCs w:val="24"/>
        </w:rPr>
      </w:pPr>
      <w:r w:rsidRPr="00A076AA">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9C5714" w:rsidRPr="00A076AA" w:rsidRDefault="009C5714" w:rsidP="009C5714">
      <w:pPr>
        <w:pStyle w:val="1"/>
        <w:rPr>
          <w:rFonts w:ascii="Times New Roman" w:hAnsi="Times New Roman" w:cs="Times New Roman"/>
          <w:b w:val="0"/>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r w:rsidRPr="00A076AA">
        <w:rPr>
          <w:rFonts w:ascii="Times New Roman" w:hAnsi="Times New Roman" w:cs="Times New Roman"/>
          <w:sz w:val="24"/>
          <w:szCs w:val="24"/>
        </w:rPr>
        <w:t>Информационный бюллетень</w:t>
      </w:r>
    </w:p>
    <w:p w:rsidR="009C5714" w:rsidRPr="00A076AA" w:rsidRDefault="009C5714" w:rsidP="009C5714">
      <w:pPr>
        <w:jc w:val="center"/>
        <w:rPr>
          <w:rFonts w:ascii="Times New Roman" w:hAnsi="Times New Roman" w:cs="Times New Roman"/>
          <w:sz w:val="24"/>
          <w:szCs w:val="24"/>
        </w:rPr>
      </w:pPr>
      <w:r w:rsidRPr="00A076AA">
        <w:rPr>
          <w:rFonts w:ascii="Times New Roman" w:hAnsi="Times New Roman" w:cs="Times New Roman"/>
          <w:sz w:val="24"/>
          <w:szCs w:val="24"/>
        </w:rPr>
        <w:t>«Петровский сельсовет»</w:t>
      </w:r>
    </w:p>
    <w:p w:rsidR="009C5714" w:rsidRPr="00A076AA" w:rsidRDefault="009C5714" w:rsidP="009C5714">
      <w:pPr>
        <w:jc w:val="center"/>
        <w:rPr>
          <w:rFonts w:ascii="Times New Roman" w:hAnsi="Times New Roman" w:cs="Times New Roman"/>
          <w:sz w:val="24"/>
          <w:szCs w:val="24"/>
        </w:rPr>
      </w:pPr>
    </w:p>
    <w:p w:rsidR="009C5714" w:rsidRPr="00A1202A" w:rsidRDefault="00A1202A" w:rsidP="009C5714">
      <w:pPr>
        <w:jc w:val="right"/>
        <w:rPr>
          <w:rFonts w:ascii="Times New Roman" w:hAnsi="Times New Roman" w:cs="Times New Roman"/>
          <w:sz w:val="24"/>
          <w:szCs w:val="24"/>
        </w:rPr>
      </w:pPr>
      <w:r w:rsidRPr="00A1202A">
        <w:rPr>
          <w:rFonts w:ascii="Times New Roman" w:hAnsi="Times New Roman" w:cs="Times New Roman"/>
          <w:sz w:val="24"/>
          <w:szCs w:val="24"/>
        </w:rPr>
        <w:t>11 апреля</w:t>
      </w:r>
      <w:r w:rsidR="009C5714" w:rsidRPr="00A076AA">
        <w:rPr>
          <w:rFonts w:ascii="Times New Roman" w:hAnsi="Times New Roman" w:cs="Times New Roman"/>
          <w:sz w:val="24"/>
          <w:szCs w:val="24"/>
        </w:rPr>
        <w:t xml:space="preserve">  2024 года № </w:t>
      </w:r>
      <w:r w:rsidR="009958C7" w:rsidRPr="00A1202A">
        <w:rPr>
          <w:rFonts w:ascii="Times New Roman" w:hAnsi="Times New Roman" w:cs="Times New Roman"/>
          <w:sz w:val="24"/>
          <w:szCs w:val="24"/>
        </w:rPr>
        <w:t>2</w:t>
      </w:r>
    </w:p>
    <w:p w:rsidR="009C5714" w:rsidRPr="00A076AA" w:rsidRDefault="009C5714" w:rsidP="009C5714">
      <w:pPr>
        <w:jc w:val="right"/>
        <w:rPr>
          <w:rFonts w:ascii="Times New Roman" w:hAnsi="Times New Roman" w:cs="Times New Roman"/>
          <w:sz w:val="24"/>
          <w:szCs w:val="24"/>
        </w:rPr>
      </w:pPr>
    </w:p>
    <w:p w:rsidR="009C5714" w:rsidRPr="00A076AA" w:rsidRDefault="009C5714" w:rsidP="009C5714">
      <w:pPr>
        <w:jc w:val="center"/>
        <w:rPr>
          <w:rFonts w:ascii="Times New Roman" w:hAnsi="Times New Roman" w:cs="Times New Roman"/>
          <w:sz w:val="24"/>
          <w:szCs w:val="24"/>
        </w:rPr>
      </w:pPr>
    </w:p>
    <w:p w:rsidR="009C5714" w:rsidRPr="00A076AA" w:rsidRDefault="009C5714" w:rsidP="009C571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6165"/>
      </w:tblGrid>
      <w:tr w:rsidR="009C5714" w:rsidRPr="00A076AA" w:rsidTr="001F0FED">
        <w:tc>
          <w:tcPr>
            <w:tcW w:w="3227" w:type="dxa"/>
            <w:tcBorders>
              <w:top w:val="single" w:sz="4" w:space="0" w:color="000000"/>
              <w:left w:val="single" w:sz="4" w:space="0" w:color="000000"/>
              <w:bottom w:val="single" w:sz="4" w:space="0" w:color="000000"/>
              <w:right w:val="single" w:sz="4" w:space="0" w:color="000000"/>
            </w:tcBorders>
            <w:hideMark/>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Совет депутатов муниципального образования Петровский сельсовет Саракташского района Оренбургской области,</w:t>
            </w:r>
          </w:p>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Администрация муниципального образования Петровский сельсовет Саракташского района Оренбургской области</w:t>
            </w:r>
          </w:p>
          <w:p w:rsidR="009C5714" w:rsidRPr="00A076AA" w:rsidRDefault="009C5714" w:rsidP="001F0FED">
            <w:pPr>
              <w:rPr>
                <w:rFonts w:ascii="Times New Roman" w:hAnsi="Times New Roman" w:cs="Times New Roman"/>
                <w:sz w:val="24"/>
                <w:szCs w:val="24"/>
              </w:rPr>
            </w:pPr>
          </w:p>
        </w:tc>
      </w:tr>
      <w:tr w:rsidR="009C5714" w:rsidRPr="00A076AA" w:rsidTr="001F0FED">
        <w:tc>
          <w:tcPr>
            <w:tcW w:w="3227" w:type="dxa"/>
            <w:tcBorders>
              <w:top w:val="single" w:sz="4" w:space="0" w:color="000000"/>
              <w:left w:val="single" w:sz="4" w:space="0" w:color="000000"/>
              <w:bottom w:val="single" w:sz="4" w:space="0" w:color="000000"/>
              <w:right w:val="single" w:sz="4" w:space="0" w:color="000000"/>
            </w:tcBorders>
            <w:hideMark/>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Митюшникова Ольга Александровна</w:t>
            </w:r>
          </w:p>
          <w:p w:rsidR="009C5714" w:rsidRPr="00A076AA" w:rsidRDefault="009C5714" w:rsidP="001F0FED">
            <w:pPr>
              <w:rPr>
                <w:rFonts w:ascii="Times New Roman" w:hAnsi="Times New Roman" w:cs="Times New Roman"/>
                <w:sz w:val="24"/>
                <w:szCs w:val="24"/>
              </w:rPr>
            </w:pPr>
          </w:p>
        </w:tc>
      </w:tr>
      <w:tr w:rsidR="009C5714" w:rsidRPr="00A076AA" w:rsidTr="001F0FED">
        <w:tc>
          <w:tcPr>
            <w:tcW w:w="3227" w:type="dxa"/>
            <w:tcBorders>
              <w:top w:val="single" w:sz="4" w:space="0" w:color="000000"/>
              <w:left w:val="single" w:sz="4" w:space="0" w:color="000000"/>
              <w:bottom w:val="single" w:sz="4" w:space="0" w:color="000000"/>
              <w:right w:val="single" w:sz="4" w:space="0" w:color="000000"/>
            </w:tcBorders>
            <w:hideMark/>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462137 Оренбургская область, Саракташский район, с.Петровское, улица Школьная,1</w:t>
            </w:r>
          </w:p>
          <w:p w:rsidR="009C5714" w:rsidRPr="00A076AA" w:rsidRDefault="009C5714" w:rsidP="001F0FED">
            <w:pPr>
              <w:rPr>
                <w:rFonts w:ascii="Times New Roman" w:hAnsi="Times New Roman" w:cs="Times New Roman"/>
                <w:sz w:val="24"/>
                <w:szCs w:val="24"/>
              </w:rPr>
            </w:pPr>
          </w:p>
        </w:tc>
      </w:tr>
      <w:tr w:rsidR="009C5714" w:rsidRPr="00A076AA" w:rsidTr="001F0FED">
        <w:tc>
          <w:tcPr>
            <w:tcW w:w="3227" w:type="dxa"/>
            <w:tcBorders>
              <w:top w:val="single" w:sz="4" w:space="0" w:color="000000"/>
              <w:left w:val="single" w:sz="4" w:space="0" w:color="000000"/>
              <w:bottom w:val="single" w:sz="4" w:space="0" w:color="000000"/>
              <w:right w:val="single" w:sz="4" w:space="0" w:color="000000"/>
            </w:tcBorders>
            <w:hideMark/>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9C5714" w:rsidRPr="00A076AA" w:rsidRDefault="009C5714" w:rsidP="001F0FED">
            <w:pPr>
              <w:rPr>
                <w:rFonts w:ascii="Times New Roman" w:hAnsi="Times New Roman" w:cs="Times New Roman"/>
                <w:sz w:val="24"/>
                <w:szCs w:val="24"/>
              </w:rPr>
            </w:pPr>
            <w:r w:rsidRPr="00A076AA">
              <w:rPr>
                <w:rFonts w:ascii="Times New Roman" w:hAnsi="Times New Roman" w:cs="Times New Roman"/>
                <w:sz w:val="24"/>
                <w:szCs w:val="24"/>
              </w:rPr>
              <w:t>10 экземпляров, распространяется бесплатно</w:t>
            </w:r>
          </w:p>
        </w:tc>
      </w:tr>
    </w:tbl>
    <w:p w:rsidR="00114DFB" w:rsidRDefault="00114DFB">
      <w:pPr>
        <w:rPr>
          <w:lang w:val="en-US"/>
        </w:rPr>
      </w:pPr>
    </w:p>
    <w:p w:rsidR="009958C7" w:rsidRDefault="009958C7">
      <w:pPr>
        <w:rPr>
          <w:lang w:val="en-US"/>
        </w:rPr>
      </w:pPr>
    </w:p>
    <w:p w:rsidR="009958C7" w:rsidRDefault="009958C7" w:rsidP="009958C7">
      <w:pPr>
        <w:jc w:val="center"/>
        <w:rPr>
          <w:rFonts w:ascii="Times New Roman" w:hAnsi="Times New Roman" w:cs="Times New Roman"/>
        </w:rPr>
      </w:pPr>
      <w:r>
        <w:rPr>
          <w:rFonts w:ascii="Times New Roman" w:hAnsi="Times New Roman" w:cs="Times New Roman"/>
        </w:rPr>
        <w:t>СОДЕРЖАНИЕ</w:t>
      </w:r>
    </w:p>
    <w:p w:rsidR="009958C7" w:rsidRDefault="009958C7" w:rsidP="009958C7">
      <w:pPr>
        <w:jc w:val="center"/>
        <w:rPr>
          <w:rFonts w:ascii="Times New Roman" w:hAnsi="Times New Roman" w:cs="Times New Roman"/>
          <w:sz w:val="24"/>
          <w:szCs w:val="24"/>
        </w:rPr>
      </w:pPr>
    </w:p>
    <w:p w:rsidR="009958C7" w:rsidRPr="008F6324" w:rsidRDefault="009958C7" w:rsidP="008F6324">
      <w:pPr>
        <w:pStyle w:val="a6"/>
        <w:numPr>
          <w:ilvl w:val="0"/>
          <w:numId w:val="1"/>
        </w:numPr>
        <w:tabs>
          <w:tab w:val="left" w:pos="7797"/>
        </w:tabs>
        <w:contextualSpacing/>
        <w:jc w:val="both"/>
        <w:rPr>
          <w:rFonts w:ascii="Times New Roman" w:hAnsi="Times New Roman"/>
          <w:color w:val="FF0000"/>
        </w:rPr>
      </w:pPr>
      <w:r w:rsidRPr="008F6324">
        <w:rPr>
          <w:rFonts w:ascii="Times New Roman" w:eastAsia="Calibri" w:hAnsi="Times New Roman"/>
        </w:rPr>
        <w:t xml:space="preserve">Решение </w:t>
      </w:r>
      <w:r w:rsidRPr="008F6324">
        <w:rPr>
          <w:rFonts w:ascii="Times New Roman" w:hAnsi="Times New Roman"/>
        </w:rPr>
        <w:t xml:space="preserve">тридцать </w:t>
      </w:r>
      <w:r w:rsidR="008F6324" w:rsidRPr="008F6324">
        <w:rPr>
          <w:rFonts w:ascii="Times New Roman" w:hAnsi="Times New Roman"/>
        </w:rPr>
        <w:t>седьмого</w:t>
      </w:r>
      <w:r w:rsidRPr="008F6324">
        <w:rPr>
          <w:rFonts w:ascii="Times New Roman" w:hAnsi="Times New Roman"/>
        </w:rPr>
        <w:t xml:space="preserve"> заседания Совета депутатов муниципального образования Петровский сель</w:t>
      </w:r>
      <w:r w:rsidR="008F6324" w:rsidRPr="008F6324">
        <w:rPr>
          <w:rFonts w:ascii="Times New Roman" w:hAnsi="Times New Roman"/>
        </w:rPr>
        <w:t>совет четвертого созыва от 27.03.2024  №182</w:t>
      </w:r>
      <w:r w:rsidRPr="008F6324">
        <w:rPr>
          <w:rFonts w:ascii="Times New Roman" w:hAnsi="Times New Roman"/>
        </w:rPr>
        <w:t xml:space="preserve"> «Об</w:t>
      </w:r>
      <w:r w:rsidR="008F6324">
        <w:rPr>
          <w:rFonts w:ascii="Times New Roman" w:hAnsi="Times New Roman"/>
          <w:color w:val="FF0000"/>
        </w:rPr>
        <w:t xml:space="preserve"> </w:t>
      </w:r>
      <w:r w:rsidR="008F6324" w:rsidRPr="008F6324">
        <w:rPr>
          <w:rFonts w:ascii="Times New Roman" w:hAnsi="Times New Roman"/>
        </w:rPr>
        <w:t>утверждении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 и проведения публичных слушаний по проекту решения</w:t>
      </w:r>
    </w:p>
    <w:p w:rsidR="009958C7" w:rsidRDefault="009958C7" w:rsidP="009958C7">
      <w:pPr>
        <w:pStyle w:val="a6"/>
        <w:ind w:left="720"/>
        <w:rPr>
          <w:rFonts w:ascii="Times New Roman" w:hAnsi="Times New Roman"/>
          <w:sz w:val="24"/>
          <w:szCs w:val="24"/>
        </w:rPr>
      </w:pPr>
    </w:p>
    <w:p w:rsidR="009958C7" w:rsidRDefault="009958C7" w:rsidP="009958C7">
      <w:pPr>
        <w:pStyle w:val="a6"/>
        <w:ind w:left="720"/>
        <w:rPr>
          <w:rFonts w:ascii="Times New Roman" w:hAnsi="Times New Roman"/>
          <w:sz w:val="24"/>
          <w:szCs w:val="24"/>
        </w:rPr>
      </w:pPr>
    </w:p>
    <w:p w:rsidR="009958C7" w:rsidRDefault="009958C7" w:rsidP="009958C7">
      <w:pPr>
        <w:pStyle w:val="a6"/>
        <w:ind w:left="720"/>
        <w:rPr>
          <w:rFonts w:ascii="Times New Roman" w:hAnsi="Times New Roman"/>
          <w:sz w:val="24"/>
          <w:szCs w:val="24"/>
        </w:rPr>
      </w:pPr>
    </w:p>
    <w:p w:rsidR="009958C7" w:rsidRDefault="009958C7" w:rsidP="009958C7">
      <w:pPr>
        <w:pStyle w:val="a6"/>
        <w:ind w:left="720"/>
        <w:rPr>
          <w:rFonts w:ascii="Times New Roman" w:hAnsi="Times New Roman"/>
          <w:sz w:val="24"/>
          <w:szCs w:val="24"/>
        </w:rPr>
      </w:pPr>
    </w:p>
    <w:p w:rsidR="009958C7" w:rsidRDefault="009958C7" w:rsidP="009958C7">
      <w:pPr>
        <w:pStyle w:val="a6"/>
        <w:ind w:left="720"/>
        <w:rPr>
          <w:rFonts w:ascii="Times New Roman" w:hAnsi="Times New Roman"/>
          <w:sz w:val="24"/>
          <w:szCs w:val="24"/>
        </w:rPr>
      </w:pPr>
    </w:p>
    <w:p w:rsidR="009958C7" w:rsidRDefault="009958C7" w:rsidP="009958C7">
      <w:pPr>
        <w:pStyle w:val="a6"/>
        <w:ind w:left="720"/>
        <w:rPr>
          <w:rFonts w:ascii="Times New Roman" w:hAnsi="Times New Roman"/>
          <w:sz w:val="24"/>
          <w:szCs w:val="24"/>
        </w:rPr>
      </w:pPr>
    </w:p>
    <w:p w:rsidR="009958C7" w:rsidRDefault="009958C7"/>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Default="008F6324"/>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noProof/>
        </w:rPr>
        <w:drawing>
          <wp:inline distT="0" distB="0" distL="0" distR="0">
            <wp:extent cx="445135" cy="542290"/>
            <wp:effectExtent l="19050" t="0" r="0"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a:srcRect t="20560" r="65265" b="11414"/>
                    <a:stretch>
                      <a:fillRect/>
                    </a:stretch>
                  </pic:blipFill>
                  <pic:spPr bwMode="auto">
                    <a:xfrm>
                      <a:off x="0" y="0"/>
                      <a:ext cx="445135" cy="542290"/>
                    </a:xfrm>
                    <a:prstGeom prst="rect">
                      <a:avLst/>
                    </a:prstGeom>
                    <a:noFill/>
                    <a:ln w="9525">
                      <a:noFill/>
                      <a:miter lim="800000"/>
                      <a:headEnd/>
                      <a:tailEnd/>
                    </a:ln>
                  </pic:spPr>
                </pic:pic>
              </a:graphicData>
            </a:graphic>
          </wp:inline>
        </w:drawing>
      </w:r>
    </w:p>
    <w:p w:rsidR="008F6324" w:rsidRPr="008F6324" w:rsidRDefault="008F6324" w:rsidP="008F6324">
      <w:pPr>
        <w:pStyle w:val="a6"/>
        <w:jc w:val="center"/>
        <w:rPr>
          <w:rFonts w:ascii="Times New Roman" w:eastAsia="Calibri" w:hAnsi="Times New Roman"/>
        </w:rPr>
      </w:pP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СОВЕТ ДЕПУТАТОВ</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МУНИЦИПАЛЬНОГО ОБРАЗОВАНИЯ</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СЕЛЬСКОЕ ПОСЕЛЕНИЕ</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ПЕТРОВСКИЙ СЕЛЬСОВЕТ</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САРАКТАШСКОГО РАЙОНА</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ОРЕНБУРГСКОЙ ОБЛАСТИ</w:t>
      </w:r>
    </w:p>
    <w:p w:rsidR="008F6324" w:rsidRPr="008F6324" w:rsidRDefault="008F6324" w:rsidP="008F6324">
      <w:pPr>
        <w:pStyle w:val="a6"/>
        <w:jc w:val="center"/>
        <w:rPr>
          <w:rFonts w:ascii="Times New Roman" w:eastAsia="Calibri" w:hAnsi="Times New Roman"/>
        </w:rPr>
      </w:pPr>
      <w:r w:rsidRPr="008F6324">
        <w:rPr>
          <w:rFonts w:ascii="Times New Roman" w:eastAsia="Calibri" w:hAnsi="Times New Roman"/>
        </w:rPr>
        <w:t>ЧЕТВЕРТЫЙ СОЗЫВ</w:t>
      </w:r>
    </w:p>
    <w:p w:rsidR="008F6324" w:rsidRPr="008F6324" w:rsidRDefault="008F6324" w:rsidP="008F6324">
      <w:pPr>
        <w:pStyle w:val="a6"/>
        <w:jc w:val="center"/>
        <w:rPr>
          <w:rFonts w:ascii="Times New Roman" w:eastAsia="Calibri" w:hAnsi="Times New Roman"/>
        </w:rPr>
      </w:pPr>
    </w:p>
    <w:p w:rsidR="008F6324" w:rsidRPr="008F6324" w:rsidRDefault="008F6324" w:rsidP="008F6324">
      <w:pPr>
        <w:pStyle w:val="a6"/>
        <w:jc w:val="center"/>
        <w:rPr>
          <w:rFonts w:ascii="Times New Roman" w:hAnsi="Times New Roman"/>
        </w:rPr>
      </w:pPr>
    </w:p>
    <w:p w:rsidR="008F6324" w:rsidRPr="008F6324" w:rsidRDefault="008F6324" w:rsidP="008F6324">
      <w:pPr>
        <w:pStyle w:val="a6"/>
        <w:jc w:val="center"/>
        <w:rPr>
          <w:rFonts w:ascii="Times New Roman" w:hAnsi="Times New Roman"/>
        </w:rPr>
      </w:pPr>
      <w:r w:rsidRPr="008F6324">
        <w:rPr>
          <w:rFonts w:ascii="Times New Roman" w:hAnsi="Times New Roman"/>
        </w:rPr>
        <w:t>Р Е Ш Е Н И Е</w:t>
      </w:r>
    </w:p>
    <w:p w:rsidR="008F6324" w:rsidRPr="008F6324" w:rsidRDefault="008F6324" w:rsidP="008F6324">
      <w:pPr>
        <w:pStyle w:val="a6"/>
        <w:jc w:val="center"/>
        <w:rPr>
          <w:rFonts w:ascii="Times New Roman" w:hAnsi="Times New Roman"/>
        </w:rPr>
      </w:pPr>
      <w:r w:rsidRPr="008F6324">
        <w:rPr>
          <w:rFonts w:ascii="Times New Roman" w:eastAsia="Calibri" w:hAnsi="Times New Roman"/>
        </w:rPr>
        <w:t>очередного три</w:t>
      </w:r>
      <w:r w:rsidRPr="008F6324">
        <w:rPr>
          <w:rFonts w:ascii="Times New Roman" w:hAnsi="Times New Roman"/>
        </w:rPr>
        <w:t>дцать седьмого заседания Совета депутатов</w:t>
      </w:r>
    </w:p>
    <w:p w:rsidR="008F6324" w:rsidRPr="008F6324" w:rsidRDefault="008F6324" w:rsidP="008F6324">
      <w:pPr>
        <w:pStyle w:val="a6"/>
        <w:jc w:val="center"/>
        <w:rPr>
          <w:rFonts w:ascii="Times New Roman" w:hAnsi="Times New Roman"/>
        </w:rPr>
      </w:pPr>
      <w:r w:rsidRPr="008F6324">
        <w:rPr>
          <w:rFonts w:ascii="Times New Roman" w:hAnsi="Times New Roman"/>
        </w:rPr>
        <w:t>муниципального образования Петровский сельсовет</w:t>
      </w:r>
    </w:p>
    <w:p w:rsidR="008F6324" w:rsidRPr="008F6324" w:rsidRDefault="008F6324" w:rsidP="008F6324">
      <w:pPr>
        <w:pStyle w:val="a6"/>
        <w:jc w:val="center"/>
        <w:rPr>
          <w:rFonts w:ascii="Times New Roman" w:hAnsi="Times New Roman"/>
        </w:rPr>
      </w:pPr>
      <w:r w:rsidRPr="008F6324">
        <w:rPr>
          <w:rFonts w:ascii="Times New Roman" w:hAnsi="Times New Roman"/>
        </w:rPr>
        <w:t>четвертого созыва</w:t>
      </w:r>
    </w:p>
    <w:p w:rsidR="008F6324" w:rsidRPr="008F6324" w:rsidRDefault="008F6324" w:rsidP="008F6324">
      <w:pPr>
        <w:pStyle w:val="a6"/>
        <w:jc w:val="center"/>
        <w:rPr>
          <w:rFonts w:ascii="Times New Roman" w:hAnsi="Times New Roman"/>
        </w:rPr>
      </w:pPr>
    </w:p>
    <w:p w:rsidR="008F6324" w:rsidRPr="008F6324" w:rsidRDefault="008F6324" w:rsidP="008F6324">
      <w:pPr>
        <w:pStyle w:val="a6"/>
        <w:jc w:val="center"/>
        <w:rPr>
          <w:rFonts w:ascii="Times New Roman" w:hAnsi="Times New Roman"/>
        </w:rPr>
      </w:pPr>
    </w:p>
    <w:p w:rsidR="008F6324" w:rsidRPr="008F6324" w:rsidRDefault="008F6324" w:rsidP="008F6324">
      <w:pPr>
        <w:pStyle w:val="a6"/>
        <w:jc w:val="center"/>
        <w:rPr>
          <w:rFonts w:ascii="Times New Roman" w:hAnsi="Times New Roman"/>
        </w:rPr>
      </w:pPr>
      <w:r w:rsidRPr="008F6324">
        <w:rPr>
          <w:rFonts w:ascii="Times New Roman" w:hAnsi="Times New Roman"/>
        </w:rPr>
        <w:t>27 марта 2024 года                           с. Петровское                                       № 182</w:t>
      </w:r>
    </w:p>
    <w:p w:rsidR="008F6324" w:rsidRPr="008F6324" w:rsidRDefault="008F6324" w:rsidP="008F6324">
      <w:pPr>
        <w:rPr>
          <w:rFonts w:ascii="Times New Roman" w:hAnsi="Times New Roman" w:cs="Times New Roman"/>
        </w:rPr>
      </w:pPr>
    </w:p>
    <w:p w:rsidR="008F6324" w:rsidRPr="008F6324" w:rsidRDefault="008F6324" w:rsidP="008F6324">
      <w:pPr>
        <w:rPr>
          <w:rFonts w:ascii="Times New Roman" w:hAnsi="Times New Roman" w:cs="Times New Roman"/>
        </w:rPr>
      </w:pPr>
    </w:p>
    <w:p w:rsidR="008F6324" w:rsidRPr="008F6324" w:rsidRDefault="008F6324" w:rsidP="008F6324">
      <w:pPr>
        <w:rPr>
          <w:rFonts w:ascii="Times New Roman" w:hAnsi="Times New Roman" w:cs="Times New Roman"/>
        </w:rPr>
      </w:pPr>
    </w:p>
    <w:p w:rsidR="008F6324" w:rsidRPr="008F6324" w:rsidRDefault="008F6324" w:rsidP="008F6324">
      <w:pPr>
        <w:pStyle w:val="a6"/>
        <w:jc w:val="center"/>
        <w:rPr>
          <w:rFonts w:ascii="Times New Roman" w:hAnsi="Times New Roman"/>
        </w:rPr>
      </w:pPr>
      <w:r w:rsidRPr="008F6324">
        <w:rPr>
          <w:rFonts w:ascii="Times New Roman" w:hAnsi="Times New Roman"/>
        </w:rPr>
        <w:t>Об утверждении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 и проведения публичных слушаний по проекту решения</w:t>
      </w:r>
    </w:p>
    <w:p w:rsidR="008F6324" w:rsidRPr="008F6324" w:rsidRDefault="008F6324" w:rsidP="008F6324">
      <w:pPr>
        <w:pStyle w:val="a6"/>
        <w:jc w:val="center"/>
        <w:rPr>
          <w:rFonts w:ascii="Times New Roman" w:hAnsi="Times New Roman"/>
        </w:rPr>
      </w:pPr>
    </w:p>
    <w:p w:rsidR="008F6324" w:rsidRPr="008F6324" w:rsidRDefault="008F6324" w:rsidP="008F6324">
      <w:pPr>
        <w:pStyle w:val="a6"/>
        <w:jc w:val="center"/>
        <w:rPr>
          <w:rFonts w:ascii="Times New Roman" w:hAnsi="Times New Roman"/>
        </w:rPr>
      </w:pP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 xml:space="preserve">В целях приведения Устава муниципального образования Петровский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Петровского сельсовета, </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Совет депутатов Петровского сельсовета РЕШИЛ:</w:t>
      </w:r>
    </w:p>
    <w:p w:rsidR="008F6324" w:rsidRPr="008F6324" w:rsidRDefault="008F6324" w:rsidP="008F6324">
      <w:pPr>
        <w:spacing w:before="120" w:after="120"/>
        <w:ind w:firstLine="708"/>
        <w:jc w:val="both"/>
        <w:rPr>
          <w:rFonts w:ascii="Times New Roman" w:hAnsi="Times New Roman" w:cs="Times New Roman"/>
        </w:rPr>
      </w:pP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1. Утвердить проект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согласно приложению № 1 к настоящему решению.</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2.  Утвердить порядок учета предложений и участия граждан в обсуждении проекта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согласно приложению № 2 к настоящему решению.</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lastRenderedPageBreak/>
        <w:t xml:space="preserve">3. Провести публичные слушания по проекту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25 апреля 2024 года в 17.05 часов в здании </w:t>
      </w:r>
      <w:r w:rsidRPr="008F6324">
        <w:rPr>
          <w:rFonts w:ascii="Times New Roman" w:hAnsi="Times New Roman" w:cs="Times New Roman"/>
          <w:u w:val="single"/>
        </w:rPr>
        <w:t>сельского дома культуры</w:t>
      </w:r>
      <w:r w:rsidRPr="008F6324">
        <w:rPr>
          <w:rFonts w:ascii="Times New Roman" w:hAnsi="Times New Roman" w:cs="Times New Roman"/>
        </w:rPr>
        <w:t>: Оренбургская область, Саракташский район, село Петровское, ул.Школьная, д.2.</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Петровское, ул. Школьная, д.1, кабинет заместителя главы администрации и установить срок подачи замечаний и предложений по 24 апреля 2024 года до 17.00 ч.</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5. Создать рабочую группу по подготовке и проведению публичных слушаний по проекту решения Совета депутатов Петровского сельсовета «О внесении изменений в Устав муниципального образования Петровский сельсовет Саракташского района Оренбургской области»  утвердить ее состав согласно приложению № 3.</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6. Назначить лицом, ответственным за сбор и обобщение предложений и замечаний населения по проекту изменений в  Устав муниципального образования Петровский сельсовет Саракташского района Оренбургской области и проекту Решения Совета депутатов Петровского сельсовета Саракташского района Оренбургской области «О внесении изменений в Устав муниципального образования Петровский сельсовет Саракташского района Оренбургской области» Беляеву Е.В., заместителя главы.</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7. Результаты проведенных публичных слушаний обнародовать и  разместить на официальном сайте Петровского сельсовета.</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8.  Настоящее решение вступает в силу со дня его подписания, подлежит обнародованию и размещению на официальном сайте муниципального образования Петровский сельсовет Саракташского района Оренбургской области  в сети интернет.</w:t>
      </w:r>
    </w:p>
    <w:p w:rsidR="008F6324" w:rsidRPr="008F6324" w:rsidRDefault="008F6324" w:rsidP="008F6324">
      <w:pPr>
        <w:spacing w:before="120" w:after="120"/>
        <w:ind w:firstLine="708"/>
        <w:jc w:val="both"/>
        <w:rPr>
          <w:rFonts w:ascii="Times New Roman" w:hAnsi="Times New Roman" w:cs="Times New Roman"/>
        </w:rPr>
      </w:pPr>
      <w:r w:rsidRPr="008F6324">
        <w:rPr>
          <w:rFonts w:ascii="Times New Roman" w:hAnsi="Times New Roman" w:cs="Times New Roman"/>
        </w:rPr>
        <w:t>9. Контроль за исполнением настоящего решения возложить на постоянную комиссию Совет депутатов Петровский 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(Чуфистов П.М).</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pStyle w:val="a6"/>
        <w:rPr>
          <w:rFonts w:ascii="Times New Roman" w:hAnsi="Times New Roman"/>
        </w:rPr>
      </w:pPr>
      <w:r w:rsidRPr="008F6324">
        <w:rPr>
          <w:rFonts w:ascii="Times New Roman" w:hAnsi="Times New Roman"/>
        </w:rPr>
        <w:t xml:space="preserve">Председатель Совета                                              Глава МО  Петровский </w:t>
      </w:r>
    </w:p>
    <w:p w:rsidR="008F6324" w:rsidRPr="008F6324" w:rsidRDefault="008F6324" w:rsidP="008F6324">
      <w:pPr>
        <w:pStyle w:val="a6"/>
        <w:rPr>
          <w:rFonts w:ascii="Times New Roman" w:hAnsi="Times New Roman"/>
        </w:rPr>
      </w:pPr>
      <w:r w:rsidRPr="008F6324">
        <w:rPr>
          <w:rFonts w:ascii="Times New Roman" w:hAnsi="Times New Roman"/>
        </w:rPr>
        <w:t xml:space="preserve"> депутатов Петровского                                           сельсовет</w:t>
      </w:r>
    </w:p>
    <w:p w:rsidR="008F6324" w:rsidRPr="008F6324" w:rsidRDefault="008F6324" w:rsidP="008F6324">
      <w:pPr>
        <w:pStyle w:val="a6"/>
        <w:rPr>
          <w:rFonts w:ascii="Times New Roman" w:hAnsi="Times New Roman"/>
        </w:rPr>
      </w:pPr>
      <w:r w:rsidRPr="008F6324">
        <w:rPr>
          <w:rFonts w:ascii="Times New Roman" w:hAnsi="Times New Roman"/>
        </w:rPr>
        <w:t>сельсовета</w:t>
      </w:r>
    </w:p>
    <w:p w:rsidR="008F6324" w:rsidRPr="008F6324" w:rsidRDefault="008F6324" w:rsidP="008F6324">
      <w:pPr>
        <w:pStyle w:val="a6"/>
        <w:rPr>
          <w:rFonts w:ascii="Times New Roman" w:hAnsi="Times New Roman"/>
        </w:rPr>
      </w:pPr>
    </w:p>
    <w:p w:rsidR="008F6324" w:rsidRPr="008F6324" w:rsidRDefault="008F6324" w:rsidP="008F6324">
      <w:pPr>
        <w:pStyle w:val="a6"/>
        <w:rPr>
          <w:rFonts w:ascii="Times New Roman" w:hAnsi="Times New Roman"/>
        </w:rPr>
      </w:pPr>
      <w:r w:rsidRPr="008F6324">
        <w:rPr>
          <w:rFonts w:ascii="Times New Roman" w:hAnsi="Times New Roman"/>
        </w:rPr>
        <w:t xml:space="preserve">     ________Е.Г.Григорян                                  __________  О.А.Митюшникова        </w:t>
      </w:r>
    </w:p>
    <w:p w:rsidR="008F6324" w:rsidRPr="008F6324" w:rsidRDefault="008F6324" w:rsidP="008F6324">
      <w:pPr>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r w:rsidRPr="008F6324">
        <w:rPr>
          <w:rFonts w:ascii="Times New Roman" w:hAnsi="Times New Roman" w:cs="Times New Roman"/>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Петровский сельсовет</w:t>
      </w:r>
    </w:p>
    <w:tbl>
      <w:tblPr>
        <w:tblW w:w="9630" w:type="dxa"/>
        <w:tblBorders>
          <w:insideH w:val="single" w:sz="4" w:space="0" w:color="auto"/>
        </w:tblBorders>
        <w:tblLook w:val="01E0" w:firstRow="1" w:lastRow="1" w:firstColumn="1" w:lastColumn="1" w:noHBand="0" w:noVBand="0"/>
      </w:tblPr>
      <w:tblGrid>
        <w:gridCol w:w="3096"/>
        <w:gridCol w:w="2824"/>
        <w:gridCol w:w="3710"/>
      </w:tblGrid>
      <w:tr w:rsidR="008F6324" w:rsidRPr="008F6324" w:rsidTr="0071095A">
        <w:trPr>
          <w:trHeight w:val="961"/>
        </w:trPr>
        <w:tc>
          <w:tcPr>
            <w:tcW w:w="3096" w:type="dxa"/>
          </w:tcPr>
          <w:p w:rsidR="008F6324" w:rsidRPr="008F6324" w:rsidRDefault="008F6324" w:rsidP="0071095A">
            <w:pPr>
              <w:rPr>
                <w:rFonts w:ascii="Times New Roman" w:hAnsi="Times New Roman" w:cs="Times New Roman"/>
                <w:b/>
              </w:rPr>
            </w:pPr>
          </w:p>
        </w:tc>
        <w:tc>
          <w:tcPr>
            <w:tcW w:w="2824" w:type="dxa"/>
            <w:hideMark/>
          </w:tcPr>
          <w:p w:rsidR="008F6324" w:rsidRPr="008F6324" w:rsidRDefault="008F6324" w:rsidP="0071095A">
            <w:pPr>
              <w:rPr>
                <w:rFonts w:ascii="Times New Roman" w:hAnsi="Times New Roman" w:cs="Times New Roman"/>
                <w:b/>
              </w:rPr>
            </w:pPr>
          </w:p>
          <w:p w:rsidR="008F6324" w:rsidRPr="008F6324" w:rsidRDefault="008F6324" w:rsidP="0071095A">
            <w:pPr>
              <w:rPr>
                <w:rFonts w:ascii="Times New Roman" w:hAnsi="Times New Roman" w:cs="Times New Roman"/>
                <w:b/>
              </w:rPr>
            </w:pPr>
          </w:p>
          <w:p w:rsidR="008F6324" w:rsidRPr="008F6324" w:rsidRDefault="008F6324" w:rsidP="0071095A">
            <w:pPr>
              <w:rPr>
                <w:rFonts w:ascii="Times New Roman" w:hAnsi="Times New Roman" w:cs="Times New Roman"/>
                <w:b/>
              </w:rPr>
            </w:pPr>
          </w:p>
          <w:p w:rsidR="008F6324" w:rsidRPr="008F6324" w:rsidRDefault="008F6324" w:rsidP="0071095A">
            <w:pPr>
              <w:rPr>
                <w:rFonts w:ascii="Times New Roman" w:hAnsi="Times New Roman" w:cs="Times New Roman"/>
                <w:b/>
              </w:rPr>
            </w:pPr>
          </w:p>
        </w:tc>
        <w:tc>
          <w:tcPr>
            <w:tcW w:w="3710" w:type="dxa"/>
            <w:hideMark/>
          </w:tcPr>
          <w:p w:rsidR="008F6324" w:rsidRPr="008F6324" w:rsidRDefault="008F6324" w:rsidP="008F6324">
            <w:pPr>
              <w:spacing w:line="240" w:lineRule="auto"/>
              <w:rPr>
                <w:rFonts w:ascii="Times New Roman" w:hAnsi="Times New Roman" w:cs="Times New Roman"/>
              </w:rPr>
            </w:pPr>
          </w:p>
          <w:p w:rsidR="008F6324" w:rsidRPr="008F6324" w:rsidRDefault="008F6324" w:rsidP="008F6324">
            <w:pPr>
              <w:spacing w:line="240" w:lineRule="auto"/>
              <w:rPr>
                <w:rFonts w:ascii="Times New Roman" w:hAnsi="Times New Roman" w:cs="Times New Roman"/>
              </w:rPr>
            </w:pPr>
          </w:p>
          <w:p w:rsidR="008F6324" w:rsidRPr="008F6324" w:rsidRDefault="008F6324" w:rsidP="008F6324">
            <w:pPr>
              <w:spacing w:line="240" w:lineRule="auto"/>
              <w:rPr>
                <w:rFonts w:ascii="Times New Roman" w:hAnsi="Times New Roman" w:cs="Times New Roman"/>
              </w:rPr>
            </w:pPr>
          </w:p>
          <w:p w:rsidR="008F6324" w:rsidRPr="008F6324" w:rsidRDefault="008F6324" w:rsidP="008F6324">
            <w:pPr>
              <w:spacing w:line="240" w:lineRule="auto"/>
              <w:rPr>
                <w:rFonts w:ascii="Times New Roman" w:hAnsi="Times New Roman" w:cs="Times New Roman"/>
              </w:rPr>
            </w:pPr>
          </w:p>
          <w:p w:rsidR="008F6324" w:rsidRPr="008F6324" w:rsidRDefault="008F6324" w:rsidP="008F6324">
            <w:pPr>
              <w:pStyle w:val="a6"/>
              <w:rPr>
                <w:rFonts w:ascii="Times New Roman" w:hAnsi="Times New Roman"/>
              </w:rPr>
            </w:pPr>
            <w:r w:rsidRPr="008F6324">
              <w:rPr>
                <w:rFonts w:ascii="Times New Roman" w:hAnsi="Times New Roman"/>
              </w:rPr>
              <w:t xml:space="preserve">Приложение № 1 </w:t>
            </w:r>
          </w:p>
          <w:p w:rsidR="008F6324" w:rsidRPr="008F6324" w:rsidRDefault="008F6324" w:rsidP="008F6324">
            <w:pPr>
              <w:pStyle w:val="a6"/>
              <w:rPr>
                <w:rFonts w:ascii="Times New Roman" w:hAnsi="Times New Roman"/>
              </w:rPr>
            </w:pPr>
            <w:r w:rsidRPr="008F6324">
              <w:rPr>
                <w:rFonts w:ascii="Times New Roman" w:hAnsi="Times New Roman"/>
              </w:rPr>
              <w:t>к решению Совета депутатов</w:t>
            </w:r>
          </w:p>
          <w:p w:rsidR="008F6324" w:rsidRPr="008F6324" w:rsidRDefault="008F6324" w:rsidP="008F6324">
            <w:pPr>
              <w:pStyle w:val="a6"/>
              <w:rPr>
                <w:rFonts w:ascii="Times New Roman" w:hAnsi="Times New Roman"/>
              </w:rPr>
            </w:pPr>
            <w:r w:rsidRPr="008F6324">
              <w:rPr>
                <w:rFonts w:ascii="Times New Roman" w:hAnsi="Times New Roman"/>
              </w:rPr>
              <w:t xml:space="preserve">Петровского сельсовета Саракташского района Оренбургской области </w:t>
            </w:r>
          </w:p>
          <w:p w:rsidR="008F6324" w:rsidRPr="008F6324" w:rsidRDefault="008F6324" w:rsidP="008F6324">
            <w:pPr>
              <w:pStyle w:val="a6"/>
              <w:rPr>
                <w:rFonts w:ascii="Times New Roman" w:hAnsi="Times New Roman"/>
              </w:rPr>
            </w:pPr>
            <w:r w:rsidRPr="008F6324">
              <w:rPr>
                <w:rFonts w:ascii="Times New Roman" w:hAnsi="Times New Roman"/>
              </w:rPr>
              <w:t>от 27.03.2024   № 182</w:t>
            </w:r>
          </w:p>
          <w:p w:rsidR="008F6324" w:rsidRPr="008F6324" w:rsidRDefault="008F6324" w:rsidP="008F6324">
            <w:pPr>
              <w:spacing w:line="240" w:lineRule="auto"/>
              <w:rPr>
                <w:rFonts w:ascii="Times New Roman" w:hAnsi="Times New Roman" w:cs="Times New Roman"/>
              </w:rPr>
            </w:pPr>
          </w:p>
        </w:tc>
      </w:tr>
    </w:tbl>
    <w:p w:rsidR="008F6324" w:rsidRPr="008F6324" w:rsidRDefault="008F6324" w:rsidP="008F6324">
      <w:pPr>
        <w:rPr>
          <w:rFonts w:ascii="Times New Roman" w:hAnsi="Times New Roman" w:cs="Times New Roman"/>
        </w:rPr>
      </w:pPr>
    </w:p>
    <w:tbl>
      <w:tblPr>
        <w:tblW w:w="9760" w:type="dxa"/>
        <w:jc w:val="center"/>
        <w:tblLook w:val="01E0" w:firstRow="1" w:lastRow="1" w:firstColumn="1" w:lastColumn="1" w:noHBand="0" w:noVBand="0"/>
      </w:tblPr>
      <w:tblGrid>
        <w:gridCol w:w="3321"/>
        <w:gridCol w:w="2977"/>
        <w:gridCol w:w="3462"/>
      </w:tblGrid>
      <w:tr w:rsidR="008F6324" w:rsidRPr="008F6324" w:rsidTr="0071095A">
        <w:trPr>
          <w:trHeight w:val="961"/>
          <w:jc w:val="center"/>
        </w:trPr>
        <w:tc>
          <w:tcPr>
            <w:tcW w:w="3321" w:type="dxa"/>
          </w:tcPr>
          <w:p w:rsidR="008F6324" w:rsidRPr="008F6324" w:rsidRDefault="008F6324" w:rsidP="0071095A">
            <w:pPr>
              <w:tabs>
                <w:tab w:val="left" w:pos="710"/>
              </w:tabs>
              <w:ind w:right="-142"/>
              <w:jc w:val="center"/>
              <w:rPr>
                <w:rFonts w:ascii="Times New Roman" w:hAnsi="Times New Roman" w:cs="Times New Roman"/>
                <w:b/>
              </w:rPr>
            </w:pPr>
          </w:p>
        </w:tc>
        <w:tc>
          <w:tcPr>
            <w:tcW w:w="2977" w:type="dxa"/>
          </w:tcPr>
          <w:p w:rsidR="008F6324" w:rsidRPr="008F6324" w:rsidRDefault="008F6324" w:rsidP="0071095A">
            <w:pPr>
              <w:ind w:right="-142"/>
              <w:jc w:val="center"/>
              <w:rPr>
                <w:rFonts w:ascii="Times New Roman" w:hAnsi="Times New Roman" w:cs="Times New Roman"/>
                <w:b/>
              </w:rPr>
            </w:pPr>
          </w:p>
        </w:tc>
        <w:tc>
          <w:tcPr>
            <w:tcW w:w="3462" w:type="dxa"/>
            <w:hideMark/>
          </w:tcPr>
          <w:p w:rsidR="008F6324" w:rsidRPr="008F6324" w:rsidRDefault="008F6324" w:rsidP="0071095A">
            <w:pPr>
              <w:tabs>
                <w:tab w:val="left" w:pos="885"/>
              </w:tabs>
              <w:ind w:right="-142"/>
              <w:jc w:val="center"/>
              <w:rPr>
                <w:rFonts w:ascii="Times New Roman" w:hAnsi="Times New Roman" w:cs="Times New Roman"/>
                <w:b/>
                <w:u w:val="single"/>
              </w:rPr>
            </w:pPr>
            <w:r w:rsidRPr="008F6324">
              <w:rPr>
                <w:rFonts w:ascii="Times New Roman" w:hAnsi="Times New Roman" w:cs="Times New Roman"/>
                <w:b/>
                <w:u w:val="single"/>
              </w:rPr>
              <w:t xml:space="preserve">ПРОЕКТ  </w:t>
            </w:r>
          </w:p>
        </w:tc>
      </w:tr>
      <w:tr w:rsidR="008F6324" w:rsidRPr="008F6324" w:rsidTr="0071095A">
        <w:trPr>
          <w:trHeight w:val="961"/>
          <w:jc w:val="center"/>
        </w:trPr>
        <w:tc>
          <w:tcPr>
            <w:tcW w:w="3321" w:type="dxa"/>
          </w:tcPr>
          <w:p w:rsidR="008F6324" w:rsidRPr="008F6324" w:rsidRDefault="008F6324" w:rsidP="0071095A">
            <w:pPr>
              <w:ind w:right="-142"/>
              <w:jc w:val="center"/>
              <w:rPr>
                <w:rFonts w:ascii="Times New Roman" w:hAnsi="Times New Roman" w:cs="Times New Roman"/>
                <w:b/>
              </w:rPr>
            </w:pPr>
          </w:p>
        </w:tc>
        <w:tc>
          <w:tcPr>
            <w:tcW w:w="2977" w:type="dxa"/>
          </w:tcPr>
          <w:p w:rsidR="008F6324" w:rsidRPr="008F6324" w:rsidRDefault="008F6324" w:rsidP="0071095A">
            <w:pPr>
              <w:ind w:right="-142"/>
              <w:jc w:val="center"/>
              <w:rPr>
                <w:rFonts w:ascii="Times New Roman" w:hAnsi="Times New Roman" w:cs="Times New Roman"/>
                <w:b/>
              </w:rPr>
            </w:pPr>
            <w:r w:rsidRPr="008F6324">
              <w:rPr>
                <w:rFonts w:ascii="Times New Roman" w:hAnsi="Times New Roman" w:cs="Times New Roman"/>
                <w:b/>
                <w:noProof/>
              </w:rPr>
              <w:drawing>
                <wp:inline distT="0" distB="0" distL="0" distR="0">
                  <wp:extent cx="347472" cy="467093"/>
                  <wp:effectExtent l="19050" t="0" r="0" b="0"/>
                  <wp:docPr id="3" name="Рисунок 3"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5" cstate="print">
                            <a:extLst>
                              <a:ext uri="{28A0092B-C50C-407E-A947-70E740481C1C}">
                                <a14:useLocalDpi xmlns:a14="http://schemas.microsoft.com/office/drawing/2010/main" val="0"/>
                              </a:ext>
                            </a:extLst>
                          </a:blip>
                          <a:srcRect t="20560" r="65265" b="11414"/>
                          <a:stretch>
                            <a:fillRect/>
                          </a:stretch>
                        </pic:blipFill>
                        <pic:spPr bwMode="auto">
                          <a:xfrm>
                            <a:off x="0" y="0"/>
                            <a:ext cx="348563" cy="468559"/>
                          </a:xfrm>
                          <a:prstGeom prst="rect">
                            <a:avLst/>
                          </a:prstGeom>
                          <a:noFill/>
                          <a:ln>
                            <a:noFill/>
                          </a:ln>
                        </pic:spPr>
                      </pic:pic>
                    </a:graphicData>
                  </a:graphic>
                </wp:inline>
              </w:drawing>
            </w:r>
          </w:p>
        </w:tc>
        <w:tc>
          <w:tcPr>
            <w:tcW w:w="3462" w:type="dxa"/>
          </w:tcPr>
          <w:p w:rsidR="008F6324" w:rsidRPr="008F6324" w:rsidRDefault="008F6324" w:rsidP="0071095A">
            <w:pPr>
              <w:ind w:right="-142"/>
              <w:jc w:val="center"/>
              <w:rPr>
                <w:rFonts w:ascii="Times New Roman" w:hAnsi="Times New Roman" w:cs="Times New Roman"/>
                <w:b/>
              </w:rPr>
            </w:pPr>
          </w:p>
        </w:tc>
      </w:tr>
    </w:tbl>
    <w:p w:rsidR="008F6324" w:rsidRPr="008F6324" w:rsidRDefault="008F6324" w:rsidP="008F6324">
      <w:pPr>
        <w:pStyle w:val="a6"/>
        <w:jc w:val="center"/>
        <w:rPr>
          <w:rFonts w:ascii="Times New Roman" w:hAnsi="Times New Roman"/>
        </w:rPr>
      </w:pPr>
      <w:r w:rsidRPr="008F6324">
        <w:rPr>
          <w:rFonts w:ascii="Times New Roman" w:hAnsi="Times New Roman"/>
        </w:rPr>
        <w:t>СОВЕТ ДЕПУТАТОВ</w:t>
      </w:r>
    </w:p>
    <w:p w:rsidR="008F6324" w:rsidRPr="008F6324" w:rsidRDefault="008F6324" w:rsidP="008F6324">
      <w:pPr>
        <w:pStyle w:val="a6"/>
        <w:jc w:val="center"/>
        <w:rPr>
          <w:rFonts w:ascii="Times New Roman" w:hAnsi="Times New Roman"/>
        </w:rPr>
      </w:pPr>
      <w:r w:rsidRPr="008F6324">
        <w:rPr>
          <w:rFonts w:ascii="Times New Roman" w:hAnsi="Times New Roman"/>
        </w:rPr>
        <w:t>муниципального образования</w:t>
      </w:r>
    </w:p>
    <w:p w:rsidR="008F6324" w:rsidRPr="008F6324" w:rsidRDefault="008F6324" w:rsidP="008F6324">
      <w:pPr>
        <w:pStyle w:val="a6"/>
        <w:jc w:val="center"/>
        <w:rPr>
          <w:rFonts w:ascii="Times New Roman" w:hAnsi="Times New Roman"/>
        </w:rPr>
      </w:pPr>
      <w:r w:rsidRPr="008F6324">
        <w:rPr>
          <w:rFonts w:ascii="Times New Roman" w:hAnsi="Times New Roman"/>
        </w:rPr>
        <w:t>Петровский сельсовет</w:t>
      </w:r>
    </w:p>
    <w:p w:rsidR="008F6324" w:rsidRPr="008F6324" w:rsidRDefault="008F6324" w:rsidP="008F6324">
      <w:pPr>
        <w:pStyle w:val="a6"/>
        <w:jc w:val="center"/>
        <w:rPr>
          <w:rFonts w:ascii="Times New Roman" w:hAnsi="Times New Roman"/>
        </w:rPr>
      </w:pPr>
      <w:r w:rsidRPr="008F6324">
        <w:rPr>
          <w:rFonts w:ascii="Times New Roman" w:hAnsi="Times New Roman"/>
        </w:rPr>
        <w:t>Саракташского района</w:t>
      </w:r>
    </w:p>
    <w:p w:rsidR="008F6324" w:rsidRPr="008F6324" w:rsidRDefault="008F6324" w:rsidP="008F6324">
      <w:pPr>
        <w:pStyle w:val="a6"/>
        <w:jc w:val="center"/>
        <w:rPr>
          <w:rFonts w:ascii="Times New Roman" w:hAnsi="Times New Roman"/>
        </w:rPr>
      </w:pPr>
      <w:r w:rsidRPr="008F6324">
        <w:rPr>
          <w:rFonts w:ascii="Times New Roman" w:hAnsi="Times New Roman"/>
        </w:rPr>
        <w:t>оренбургской области</w:t>
      </w:r>
    </w:p>
    <w:p w:rsidR="008F6324" w:rsidRPr="008F6324" w:rsidRDefault="008F6324" w:rsidP="008F6324">
      <w:pPr>
        <w:pStyle w:val="a6"/>
        <w:jc w:val="center"/>
        <w:rPr>
          <w:rFonts w:ascii="Times New Roman" w:hAnsi="Times New Roman"/>
        </w:rPr>
      </w:pPr>
      <w:r>
        <w:rPr>
          <w:rFonts w:ascii="Times New Roman" w:hAnsi="Times New Roman"/>
        </w:rPr>
        <w:t>четвертый</w:t>
      </w:r>
      <w:r w:rsidRPr="008F6324">
        <w:rPr>
          <w:rFonts w:ascii="Times New Roman" w:hAnsi="Times New Roman"/>
        </w:rPr>
        <w:t xml:space="preserve"> созыв</w:t>
      </w:r>
    </w:p>
    <w:p w:rsidR="008F6324" w:rsidRPr="008F6324" w:rsidRDefault="008F6324" w:rsidP="008F6324">
      <w:pPr>
        <w:pStyle w:val="a6"/>
        <w:jc w:val="center"/>
        <w:rPr>
          <w:rFonts w:ascii="Times New Roman" w:hAnsi="Times New Roman"/>
        </w:rPr>
      </w:pPr>
    </w:p>
    <w:p w:rsidR="008F6324" w:rsidRPr="008F6324" w:rsidRDefault="008F6324" w:rsidP="008F6324">
      <w:pPr>
        <w:ind w:right="-1"/>
        <w:jc w:val="center"/>
        <w:rPr>
          <w:rFonts w:ascii="Times New Roman" w:hAnsi="Times New Roman" w:cs="Times New Roman"/>
          <w:b/>
          <w:caps/>
        </w:rPr>
      </w:pPr>
    </w:p>
    <w:p w:rsidR="008F6324" w:rsidRPr="008F6324" w:rsidRDefault="008F6324" w:rsidP="008F6324">
      <w:pPr>
        <w:jc w:val="center"/>
        <w:rPr>
          <w:rFonts w:ascii="Times New Roman" w:hAnsi="Times New Roman" w:cs="Times New Roman"/>
          <w:b/>
        </w:rPr>
      </w:pPr>
      <w:r w:rsidRPr="008F6324">
        <w:rPr>
          <w:rFonts w:ascii="Times New Roman" w:hAnsi="Times New Roman" w:cs="Times New Roman"/>
          <w:b/>
        </w:rPr>
        <w:t>РЕШЕНИЕ</w:t>
      </w:r>
    </w:p>
    <w:p w:rsidR="008F6324" w:rsidRPr="008F6324" w:rsidRDefault="008F6324" w:rsidP="008F6324">
      <w:pPr>
        <w:jc w:val="center"/>
        <w:rPr>
          <w:rFonts w:ascii="Times New Roman" w:hAnsi="Times New Roman" w:cs="Times New Roman"/>
        </w:rPr>
      </w:pPr>
      <w:r w:rsidRPr="008F6324">
        <w:rPr>
          <w:rFonts w:ascii="Times New Roman" w:hAnsi="Times New Roman" w:cs="Times New Roman"/>
        </w:rPr>
        <w:t>__________заседания Совета депутатов</w:t>
      </w:r>
    </w:p>
    <w:p w:rsidR="008F6324" w:rsidRPr="008F6324" w:rsidRDefault="008F6324" w:rsidP="008F6324">
      <w:pPr>
        <w:ind w:right="-1" w:firstLine="709"/>
        <w:jc w:val="center"/>
        <w:rPr>
          <w:rFonts w:ascii="Times New Roman" w:hAnsi="Times New Roman" w:cs="Times New Roman"/>
        </w:rPr>
      </w:pPr>
      <w:r w:rsidRPr="008F6324">
        <w:rPr>
          <w:rFonts w:ascii="Times New Roman" w:hAnsi="Times New Roman" w:cs="Times New Roman"/>
        </w:rPr>
        <w:t>Петровского сельсовета Саракташского района Оренбургской области четвертого созыва</w:t>
      </w:r>
    </w:p>
    <w:p w:rsidR="008F6324" w:rsidRPr="008F6324" w:rsidRDefault="008F6324" w:rsidP="008F6324">
      <w:pPr>
        <w:tabs>
          <w:tab w:val="left" w:pos="284"/>
        </w:tabs>
        <w:jc w:val="both"/>
        <w:rPr>
          <w:rFonts w:ascii="Times New Roman" w:hAnsi="Times New Roman" w:cs="Times New Roman"/>
          <w:color w:val="000000"/>
        </w:rPr>
      </w:pPr>
    </w:p>
    <w:p w:rsidR="008F6324" w:rsidRPr="008F6324" w:rsidRDefault="008F6324" w:rsidP="008F6324">
      <w:pPr>
        <w:tabs>
          <w:tab w:val="left" w:pos="284"/>
        </w:tabs>
        <w:jc w:val="both"/>
        <w:rPr>
          <w:rFonts w:ascii="Times New Roman" w:hAnsi="Times New Roman" w:cs="Times New Roman"/>
          <w:color w:val="000000"/>
        </w:rPr>
      </w:pPr>
    </w:p>
    <w:p w:rsidR="008F6324" w:rsidRPr="008F6324" w:rsidRDefault="008F6324" w:rsidP="008F6324">
      <w:pPr>
        <w:jc w:val="both"/>
        <w:rPr>
          <w:rFonts w:ascii="Times New Roman" w:hAnsi="Times New Roman" w:cs="Times New Roman"/>
        </w:rPr>
      </w:pPr>
      <w:r w:rsidRPr="008F6324">
        <w:rPr>
          <w:rFonts w:ascii="Times New Roman" w:hAnsi="Times New Roman" w:cs="Times New Roman"/>
        </w:rPr>
        <w:t xml:space="preserve">___.___2024                              с. Петровское                                 № </w:t>
      </w:r>
      <w:r w:rsidRPr="008F6324">
        <w:rPr>
          <w:rFonts w:ascii="Times New Roman" w:hAnsi="Times New Roman" w:cs="Times New Roman"/>
          <w:caps/>
        </w:rPr>
        <w:t>____</w:t>
      </w:r>
    </w:p>
    <w:p w:rsidR="008F6324" w:rsidRPr="008F6324" w:rsidRDefault="008F6324" w:rsidP="008F6324">
      <w:pPr>
        <w:jc w:val="center"/>
        <w:rPr>
          <w:rFonts w:ascii="Times New Roman" w:hAnsi="Times New Roman" w:cs="Times New Roman"/>
          <w:bCs/>
        </w:rPr>
      </w:pPr>
    </w:p>
    <w:p w:rsidR="008F6324" w:rsidRPr="008F6324" w:rsidRDefault="008F6324" w:rsidP="008F6324">
      <w:pPr>
        <w:jc w:val="center"/>
        <w:rPr>
          <w:rFonts w:ascii="Times New Roman" w:hAnsi="Times New Roman" w:cs="Times New Roman"/>
          <w:bCs/>
        </w:rPr>
      </w:pPr>
    </w:p>
    <w:p w:rsidR="008F6324" w:rsidRPr="008F6324" w:rsidRDefault="008F6324" w:rsidP="008F6324">
      <w:pPr>
        <w:jc w:val="center"/>
        <w:rPr>
          <w:rFonts w:ascii="Times New Roman" w:hAnsi="Times New Roman" w:cs="Times New Roman"/>
          <w:bCs/>
        </w:rPr>
      </w:pPr>
      <w:r w:rsidRPr="008F6324">
        <w:rPr>
          <w:rFonts w:ascii="Times New Roman" w:hAnsi="Times New Roman" w:cs="Times New Roman"/>
          <w:bCs/>
        </w:rPr>
        <w:t xml:space="preserve">О внесении изменений </w:t>
      </w:r>
    </w:p>
    <w:p w:rsidR="008F6324" w:rsidRPr="008F6324" w:rsidRDefault="008F6324" w:rsidP="008F6324">
      <w:pPr>
        <w:jc w:val="center"/>
        <w:rPr>
          <w:rFonts w:ascii="Times New Roman" w:hAnsi="Times New Roman" w:cs="Times New Roman"/>
          <w:bCs/>
        </w:rPr>
      </w:pPr>
      <w:r w:rsidRPr="008F6324">
        <w:rPr>
          <w:rFonts w:ascii="Times New Roman" w:hAnsi="Times New Roman" w:cs="Times New Roman"/>
          <w:bCs/>
        </w:rPr>
        <w:t xml:space="preserve">в Устав муниципального образования Петровский сельсовет </w:t>
      </w:r>
    </w:p>
    <w:p w:rsidR="008F6324" w:rsidRPr="008F6324" w:rsidRDefault="008F6324" w:rsidP="008F6324">
      <w:pPr>
        <w:jc w:val="center"/>
        <w:rPr>
          <w:rFonts w:ascii="Times New Roman" w:hAnsi="Times New Roman" w:cs="Times New Roman"/>
          <w:bCs/>
        </w:rPr>
      </w:pPr>
      <w:r w:rsidRPr="008F6324">
        <w:rPr>
          <w:rFonts w:ascii="Times New Roman" w:hAnsi="Times New Roman" w:cs="Times New Roman"/>
          <w:bCs/>
        </w:rPr>
        <w:t>Саракташского района Оренбургской области</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pStyle w:val="ConsPlusNormal"/>
        <w:ind w:firstLine="709"/>
        <w:jc w:val="both"/>
        <w:rPr>
          <w:rFonts w:ascii="Times New Roman" w:hAnsi="Times New Roman" w:cs="Times New Roman"/>
          <w:sz w:val="22"/>
          <w:szCs w:val="22"/>
        </w:rPr>
      </w:pPr>
      <w:r w:rsidRPr="008F6324">
        <w:rPr>
          <w:rFonts w:ascii="Times New Roman" w:hAnsi="Times New Roman" w:cs="Times New Roman"/>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8F6324">
        <w:rPr>
          <w:rFonts w:ascii="Times New Roman" w:hAnsi="Times New Roman" w:cs="Times New Roman"/>
          <w:bCs/>
          <w:sz w:val="22"/>
          <w:szCs w:val="22"/>
        </w:rPr>
        <w:t xml:space="preserve">Петровский </w:t>
      </w:r>
      <w:r w:rsidRPr="008F6324">
        <w:rPr>
          <w:rFonts w:ascii="Times New Roman" w:hAnsi="Times New Roman" w:cs="Times New Roman"/>
          <w:sz w:val="22"/>
          <w:szCs w:val="22"/>
        </w:rPr>
        <w:t>сельсовет Саракташского района Оренбургской области</w:t>
      </w:r>
    </w:p>
    <w:p w:rsidR="008F6324" w:rsidRPr="008F6324" w:rsidRDefault="008F6324" w:rsidP="008F6324">
      <w:pPr>
        <w:ind w:firstLine="709"/>
        <w:jc w:val="both"/>
        <w:rPr>
          <w:rFonts w:ascii="Times New Roman" w:eastAsia="Calibri" w:hAnsi="Times New Roman" w:cs="Times New Roman"/>
        </w:rPr>
      </w:pP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Совет депутатов </w:t>
      </w:r>
      <w:r w:rsidRPr="008F6324">
        <w:rPr>
          <w:rFonts w:ascii="Times New Roman" w:hAnsi="Times New Roman" w:cs="Times New Roman"/>
          <w:bCs/>
        </w:rPr>
        <w:t xml:space="preserve">Петровского </w:t>
      </w:r>
      <w:r w:rsidRPr="008F6324">
        <w:rPr>
          <w:rFonts w:ascii="Times New Roman" w:hAnsi="Times New Roman" w:cs="Times New Roman"/>
        </w:rPr>
        <w:t xml:space="preserve">сельсовета </w:t>
      </w:r>
    </w:p>
    <w:p w:rsidR="008F6324" w:rsidRPr="008F6324" w:rsidRDefault="008F6324" w:rsidP="008F6324">
      <w:pPr>
        <w:ind w:firstLine="709"/>
        <w:jc w:val="both"/>
        <w:rPr>
          <w:rFonts w:ascii="Times New Roman" w:hAnsi="Times New Roman" w:cs="Times New Roman"/>
        </w:rPr>
      </w:pP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РЕШИЛ:</w:t>
      </w:r>
    </w:p>
    <w:p w:rsidR="008F6324" w:rsidRPr="008F6324" w:rsidRDefault="008F6324" w:rsidP="008F6324">
      <w:pPr>
        <w:pStyle w:val="a8"/>
        <w:spacing w:before="0" w:beforeAutospacing="0" w:after="0" w:afterAutospacing="0"/>
        <w:ind w:firstLine="709"/>
        <w:jc w:val="both"/>
        <w:rPr>
          <w:sz w:val="22"/>
          <w:szCs w:val="22"/>
        </w:rPr>
      </w:pP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bCs/>
        </w:rPr>
        <w:t>1.</w:t>
      </w:r>
      <w:r w:rsidRPr="008F6324">
        <w:rPr>
          <w:rFonts w:ascii="Times New Roman" w:hAnsi="Times New Roman" w:cs="Times New Roman"/>
        </w:rPr>
        <w:t xml:space="preserve"> Внести в Устав муниципального образования </w:t>
      </w:r>
      <w:r w:rsidRPr="008F6324">
        <w:rPr>
          <w:rFonts w:ascii="Times New Roman" w:hAnsi="Times New Roman" w:cs="Times New Roman"/>
          <w:bCs/>
        </w:rPr>
        <w:t xml:space="preserve">Петровский </w:t>
      </w:r>
      <w:r w:rsidRPr="008F6324">
        <w:rPr>
          <w:rFonts w:ascii="Times New Roman" w:hAnsi="Times New Roman" w:cs="Times New Roman"/>
        </w:rPr>
        <w:t>сельсовет Саракташского района Оренбургской области изменения согласно приложению к настоящему решению.</w:t>
      </w:r>
    </w:p>
    <w:p w:rsidR="008F6324" w:rsidRPr="008F6324" w:rsidRDefault="008F6324" w:rsidP="008F6324">
      <w:pPr>
        <w:ind w:right="-5" w:firstLine="709"/>
        <w:jc w:val="both"/>
        <w:rPr>
          <w:rFonts w:ascii="Times New Roman" w:hAnsi="Times New Roman" w:cs="Times New Roman"/>
        </w:rPr>
      </w:pPr>
      <w:r w:rsidRPr="008F6324">
        <w:rPr>
          <w:rFonts w:ascii="Times New Roman" w:hAnsi="Times New Roman" w:cs="Times New Roman"/>
          <w:bCs/>
        </w:rPr>
        <w:t>2.</w:t>
      </w:r>
      <w:r w:rsidRPr="008F6324">
        <w:rPr>
          <w:rFonts w:ascii="Times New Roman" w:hAnsi="Times New Roman" w:cs="Times New Roman"/>
        </w:rPr>
        <w:t xml:space="preserve"> Главе муниципального образования </w:t>
      </w:r>
      <w:r w:rsidRPr="008F6324">
        <w:rPr>
          <w:rFonts w:ascii="Times New Roman" w:hAnsi="Times New Roman" w:cs="Times New Roman"/>
          <w:bCs/>
        </w:rPr>
        <w:t xml:space="preserve">Петровский </w:t>
      </w:r>
      <w:r w:rsidRPr="008F6324">
        <w:rPr>
          <w:rFonts w:ascii="Times New Roman" w:hAnsi="Times New Roman" w:cs="Times New Roman"/>
        </w:rPr>
        <w:t>сельсовет Саракташского района Оренбургской области Ольге Александровне Митюшниковой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8F6324" w:rsidRPr="008F6324" w:rsidRDefault="008F6324" w:rsidP="008F6324">
      <w:pPr>
        <w:autoSpaceDE w:val="0"/>
        <w:autoSpaceDN w:val="0"/>
        <w:adjustRightInd w:val="0"/>
        <w:ind w:firstLine="709"/>
        <w:jc w:val="both"/>
        <w:rPr>
          <w:rFonts w:ascii="Times New Roman" w:hAnsi="Times New Roman" w:cs="Times New Roman"/>
        </w:rPr>
      </w:pPr>
      <w:r w:rsidRPr="008F6324">
        <w:rPr>
          <w:rFonts w:ascii="Times New Roman" w:hAnsi="Times New Roman" w:cs="Times New Roman"/>
        </w:rPr>
        <w:t xml:space="preserve">3. Глава муниципального образования </w:t>
      </w:r>
      <w:r w:rsidRPr="008F6324">
        <w:rPr>
          <w:rFonts w:ascii="Times New Roman" w:hAnsi="Times New Roman" w:cs="Times New Roman"/>
          <w:bCs/>
        </w:rPr>
        <w:t xml:space="preserve">Петровский </w:t>
      </w:r>
      <w:r w:rsidRPr="008F6324">
        <w:rPr>
          <w:rFonts w:ascii="Times New Roman" w:hAnsi="Times New Roman" w:cs="Times New Roman"/>
        </w:rPr>
        <w:t>сельсовет Саракташского района Оренбургской области Ольга Александровна Митюшникова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8F6324" w:rsidRPr="008F6324" w:rsidRDefault="008F6324" w:rsidP="008F6324">
      <w:pPr>
        <w:ind w:firstLine="709"/>
        <w:jc w:val="both"/>
        <w:rPr>
          <w:rFonts w:ascii="Times New Roman" w:hAnsi="Times New Roman" w:cs="Times New Roman"/>
          <w:bCs/>
        </w:rPr>
      </w:pPr>
      <w:r w:rsidRPr="008F6324">
        <w:rPr>
          <w:rFonts w:ascii="Times New Roman" w:hAnsi="Times New Roman" w:cs="Times New Roman"/>
          <w:bCs/>
        </w:rPr>
        <w:t>4. Настоящее решение подлежит обнародованию после его государственной регистрации и вступает в силу после его обнародования.</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8F6324" w:rsidRPr="008F6324" w:rsidRDefault="008F6324" w:rsidP="008F6324">
      <w:pPr>
        <w:tabs>
          <w:tab w:val="left" w:pos="1360"/>
        </w:tabs>
        <w:ind w:firstLine="709"/>
        <w:jc w:val="both"/>
        <w:rPr>
          <w:rFonts w:ascii="Times New Roman" w:hAnsi="Times New Roman" w:cs="Times New Roman"/>
        </w:rPr>
      </w:pPr>
      <w:r w:rsidRPr="008F6324">
        <w:rPr>
          <w:rFonts w:ascii="Times New Roman" w:hAnsi="Times New Roman" w:cs="Times New Roman"/>
        </w:rPr>
        <w:t xml:space="preserve">6. Контроль за исполнением настоящего решения возложить на постоянную комиссию </w:t>
      </w:r>
      <w:r w:rsidRPr="008F6324">
        <w:rPr>
          <w:rFonts w:ascii="Times New Roman" w:hAnsi="Times New Roman" w:cs="Times New Roman"/>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(_______).</w:t>
      </w:r>
    </w:p>
    <w:p w:rsidR="008F6324" w:rsidRPr="008F6324" w:rsidRDefault="008F6324" w:rsidP="008F6324">
      <w:pPr>
        <w:ind w:firstLine="709"/>
        <w:rPr>
          <w:rFonts w:ascii="Times New Roman" w:hAnsi="Times New Roman" w:cs="Times New Roman"/>
        </w:rPr>
      </w:pPr>
    </w:p>
    <w:p w:rsidR="008F6324" w:rsidRPr="008F6324" w:rsidRDefault="008F6324" w:rsidP="008F6324">
      <w:pPr>
        <w:ind w:firstLine="709"/>
        <w:rPr>
          <w:rFonts w:ascii="Times New Roman" w:hAnsi="Times New Roman" w:cs="Times New Roman"/>
        </w:rPr>
      </w:pPr>
    </w:p>
    <w:p w:rsidR="008F6324" w:rsidRPr="008F6324" w:rsidRDefault="008F6324" w:rsidP="008F6324">
      <w:pPr>
        <w:ind w:firstLine="709"/>
        <w:rPr>
          <w:rFonts w:ascii="Times New Roman" w:hAnsi="Times New Roman" w:cs="Times New Roman"/>
        </w:rPr>
      </w:pPr>
    </w:p>
    <w:tbl>
      <w:tblPr>
        <w:tblW w:w="9360" w:type="dxa"/>
        <w:tblLook w:val="04A0" w:firstRow="1" w:lastRow="0" w:firstColumn="1" w:lastColumn="0" w:noHBand="0" w:noVBand="1"/>
      </w:tblPr>
      <w:tblGrid>
        <w:gridCol w:w="4175"/>
        <w:gridCol w:w="1257"/>
        <w:gridCol w:w="3928"/>
      </w:tblGrid>
      <w:tr w:rsidR="008F6324" w:rsidRPr="008F6324" w:rsidTr="0071095A">
        <w:tc>
          <w:tcPr>
            <w:tcW w:w="4175" w:type="dxa"/>
          </w:tcPr>
          <w:p w:rsidR="008F6324" w:rsidRPr="008F6324" w:rsidRDefault="008F6324" w:rsidP="0071095A">
            <w:pPr>
              <w:jc w:val="both"/>
              <w:rPr>
                <w:rFonts w:ascii="Times New Roman" w:hAnsi="Times New Roman" w:cs="Times New Roman"/>
              </w:rPr>
            </w:pPr>
            <w:r w:rsidRPr="008F6324">
              <w:rPr>
                <w:rFonts w:ascii="Times New Roman" w:hAnsi="Times New Roman" w:cs="Times New Roman"/>
              </w:rPr>
              <w:t>Председатель Совета депутатов сельсовета</w:t>
            </w:r>
          </w:p>
        </w:tc>
        <w:tc>
          <w:tcPr>
            <w:tcW w:w="1257" w:type="dxa"/>
          </w:tcPr>
          <w:p w:rsidR="008F6324" w:rsidRPr="008F6324" w:rsidRDefault="008F6324" w:rsidP="0071095A">
            <w:pPr>
              <w:jc w:val="both"/>
              <w:rPr>
                <w:rFonts w:ascii="Times New Roman" w:hAnsi="Times New Roman" w:cs="Times New Roman"/>
              </w:rPr>
            </w:pPr>
          </w:p>
        </w:tc>
        <w:tc>
          <w:tcPr>
            <w:tcW w:w="3928" w:type="dxa"/>
          </w:tcPr>
          <w:p w:rsidR="008F6324" w:rsidRPr="008F6324" w:rsidRDefault="008F6324" w:rsidP="0071095A">
            <w:pPr>
              <w:jc w:val="both"/>
              <w:rPr>
                <w:rFonts w:ascii="Times New Roman" w:hAnsi="Times New Roman" w:cs="Times New Roman"/>
              </w:rPr>
            </w:pPr>
            <w:r w:rsidRPr="008F6324">
              <w:rPr>
                <w:rFonts w:ascii="Times New Roman" w:hAnsi="Times New Roman" w:cs="Times New Roman"/>
              </w:rPr>
              <w:t>Глава сельсовета</w:t>
            </w:r>
          </w:p>
        </w:tc>
      </w:tr>
      <w:tr w:rsidR="008F6324" w:rsidRPr="008F6324" w:rsidTr="0071095A">
        <w:tc>
          <w:tcPr>
            <w:tcW w:w="4175" w:type="dxa"/>
          </w:tcPr>
          <w:p w:rsidR="008F6324" w:rsidRPr="008F6324" w:rsidRDefault="008F6324" w:rsidP="0071095A">
            <w:pPr>
              <w:rPr>
                <w:rFonts w:ascii="Times New Roman" w:hAnsi="Times New Roman" w:cs="Times New Roman"/>
              </w:rPr>
            </w:pPr>
            <w:r w:rsidRPr="008F6324">
              <w:rPr>
                <w:rFonts w:ascii="Times New Roman" w:hAnsi="Times New Roman" w:cs="Times New Roman"/>
              </w:rPr>
              <w:t>___________           ___________</w:t>
            </w:r>
          </w:p>
          <w:p w:rsidR="008F6324" w:rsidRPr="008F6324" w:rsidRDefault="008F6324" w:rsidP="0071095A">
            <w:pPr>
              <w:jc w:val="both"/>
              <w:rPr>
                <w:rFonts w:ascii="Times New Roman" w:hAnsi="Times New Roman" w:cs="Times New Roman"/>
              </w:rPr>
            </w:pPr>
          </w:p>
        </w:tc>
        <w:tc>
          <w:tcPr>
            <w:tcW w:w="1257" w:type="dxa"/>
          </w:tcPr>
          <w:p w:rsidR="008F6324" w:rsidRPr="008F6324" w:rsidRDefault="008F6324" w:rsidP="0071095A">
            <w:pPr>
              <w:rPr>
                <w:rFonts w:ascii="Times New Roman" w:hAnsi="Times New Roman" w:cs="Times New Roman"/>
              </w:rPr>
            </w:pPr>
          </w:p>
        </w:tc>
        <w:tc>
          <w:tcPr>
            <w:tcW w:w="3928" w:type="dxa"/>
          </w:tcPr>
          <w:p w:rsidR="008F6324" w:rsidRPr="008F6324" w:rsidRDefault="008F6324" w:rsidP="0071095A">
            <w:pPr>
              <w:rPr>
                <w:rFonts w:ascii="Times New Roman" w:hAnsi="Times New Roman" w:cs="Times New Roman"/>
              </w:rPr>
            </w:pPr>
            <w:r w:rsidRPr="008F6324">
              <w:rPr>
                <w:rFonts w:ascii="Times New Roman" w:hAnsi="Times New Roman" w:cs="Times New Roman"/>
              </w:rPr>
              <w:t>________О.А. Митюшникова</w:t>
            </w:r>
          </w:p>
          <w:p w:rsidR="008F6324" w:rsidRPr="008F6324" w:rsidRDefault="008F6324" w:rsidP="0071095A">
            <w:pPr>
              <w:jc w:val="both"/>
              <w:rPr>
                <w:rFonts w:ascii="Times New Roman" w:hAnsi="Times New Roman" w:cs="Times New Roman"/>
              </w:rPr>
            </w:pPr>
          </w:p>
        </w:tc>
      </w:tr>
    </w:tbl>
    <w:p w:rsidR="008F6324" w:rsidRPr="008F6324" w:rsidRDefault="008F6324" w:rsidP="008F6324">
      <w:pPr>
        <w:tabs>
          <w:tab w:val="left" w:pos="5103"/>
          <w:tab w:val="left" w:pos="5387"/>
        </w:tabs>
        <w:ind w:left="5103"/>
        <w:rPr>
          <w:rFonts w:ascii="Times New Roman" w:hAnsi="Times New Roman" w:cs="Times New Roman"/>
        </w:rPr>
      </w:pPr>
      <w:r w:rsidRPr="008F6324">
        <w:rPr>
          <w:rFonts w:ascii="Times New Roman" w:hAnsi="Times New Roman" w:cs="Times New Roman"/>
        </w:rPr>
        <w:br w:type="page"/>
      </w:r>
      <w:r w:rsidRPr="008F6324">
        <w:rPr>
          <w:rFonts w:ascii="Times New Roman" w:hAnsi="Times New Roman" w:cs="Times New Roman"/>
        </w:rPr>
        <w:lastRenderedPageBreak/>
        <w:t xml:space="preserve">Приложение </w:t>
      </w:r>
    </w:p>
    <w:p w:rsidR="008F6324" w:rsidRPr="008F6324" w:rsidRDefault="008F6324" w:rsidP="008F6324">
      <w:pPr>
        <w:tabs>
          <w:tab w:val="left" w:pos="5103"/>
          <w:tab w:val="left" w:pos="5670"/>
        </w:tabs>
        <w:ind w:left="5103"/>
        <w:rPr>
          <w:rFonts w:ascii="Times New Roman" w:hAnsi="Times New Roman" w:cs="Times New Roman"/>
        </w:rPr>
      </w:pPr>
      <w:r w:rsidRPr="008F6324">
        <w:rPr>
          <w:rFonts w:ascii="Times New Roman" w:hAnsi="Times New Roman" w:cs="Times New Roman"/>
        </w:rPr>
        <w:t>к решению Совета депутатов</w:t>
      </w:r>
    </w:p>
    <w:p w:rsidR="008F6324" w:rsidRPr="008F6324" w:rsidRDefault="008F6324" w:rsidP="008F6324">
      <w:pPr>
        <w:tabs>
          <w:tab w:val="left" w:pos="5387"/>
          <w:tab w:val="left" w:pos="5529"/>
        </w:tabs>
        <w:ind w:left="5103"/>
        <w:rPr>
          <w:rFonts w:ascii="Times New Roman" w:hAnsi="Times New Roman" w:cs="Times New Roman"/>
        </w:rPr>
      </w:pPr>
      <w:r w:rsidRPr="008F6324">
        <w:rPr>
          <w:rFonts w:ascii="Times New Roman" w:hAnsi="Times New Roman" w:cs="Times New Roman"/>
          <w:bCs/>
        </w:rPr>
        <w:t xml:space="preserve">Петровского </w:t>
      </w:r>
      <w:r w:rsidRPr="008F6324">
        <w:rPr>
          <w:rFonts w:ascii="Times New Roman" w:hAnsi="Times New Roman" w:cs="Times New Roman"/>
        </w:rPr>
        <w:t xml:space="preserve">сельсовета </w:t>
      </w:r>
    </w:p>
    <w:p w:rsidR="008F6324" w:rsidRPr="008F6324" w:rsidRDefault="008F6324" w:rsidP="008F6324">
      <w:pPr>
        <w:tabs>
          <w:tab w:val="left" w:pos="5387"/>
          <w:tab w:val="left" w:pos="5529"/>
        </w:tabs>
        <w:ind w:left="5103"/>
        <w:rPr>
          <w:rFonts w:ascii="Times New Roman" w:hAnsi="Times New Roman" w:cs="Times New Roman"/>
        </w:rPr>
      </w:pPr>
      <w:r w:rsidRPr="008F6324">
        <w:rPr>
          <w:rFonts w:ascii="Times New Roman" w:hAnsi="Times New Roman" w:cs="Times New Roman"/>
        </w:rPr>
        <w:t>Саракташского района   Оренбургской области</w:t>
      </w:r>
    </w:p>
    <w:p w:rsidR="008F6324" w:rsidRPr="008F6324" w:rsidRDefault="008F6324" w:rsidP="008F6324">
      <w:pPr>
        <w:tabs>
          <w:tab w:val="left" w:pos="5387"/>
          <w:tab w:val="left" w:pos="5529"/>
        </w:tabs>
        <w:ind w:left="5103"/>
        <w:rPr>
          <w:rFonts w:ascii="Times New Roman" w:hAnsi="Times New Roman" w:cs="Times New Roman"/>
        </w:rPr>
      </w:pPr>
      <w:r w:rsidRPr="008F6324">
        <w:rPr>
          <w:rFonts w:ascii="Times New Roman" w:hAnsi="Times New Roman" w:cs="Times New Roman"/>
        </w:rPr>
        <w:t>от  __.___.2024   № ____</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center"/>
        <w:rPr>
          <w:rFonts w:ascii="Times New Roman" w:hAnsi="Times New Roman" w:cs="Times New Roman"/>
          <w:bCs/>
        </w:rPr>
      </w:pPr>
      <w:r w:rsidRPr="008F6324">
        <w:rPr>
          <w:rFonts w:ascii="Times New Roman" w:hAnsi="Times New Roman" w:cs="Times New Roman"/>
          <w:bCs/>
        </w:rPr>
        <w:t>Изменения в Устав муниципального образования Петровский сельсовет Саракташского района Оренбургской области</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ab/>
        <w:t>1. Пункт 29 части 1 статьи 5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2. В части 1 статьи 6:</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а) пункт 8 – признать утратившим силу.;</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б) пункт 11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в) пункт 12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г) пункт 16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«16) иными полномочиями в соответствии с Федеральным законом от 06.10.2003 № 131-ФЗ и настоящим Уставом.».</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3. В статье 8:</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а) часть 6 дополнить абзацем 2 следующего содержания:</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w:t>
      </w:r>
      <w:r w:rsidRPr="008F6324">
        <w:rPr>
          <w:rFonts w:ascii="Times New Roman" w:hAnsi="Times New Roman" w:cs="Times New Roman"/>
        </w:rPr>
        <w:lastRenderedPageBreak/>
        <w:t>Оренбургской области или иным органом, на который судом возложено обеспечение проведения местного референдума.».</w:t>
      </w:r>
    </w:p>
    <w:p w:rsidR="008F6324" w:rsidRPr="008F6324" w:rsidRDefault="008F6324" w:rsidP="008F6324">
      <w:pPr>
        <w:ind w:firstLine="708"/>
        <w:jc w:val="both"/>
        <w:rPr>
          <w:rFonts w:ascii="Times New Roman" w:hAnsi="Times New Roman" w:cs="Times New Roman"/>
          <w:b/>
        </w:rPr>
      </w:pPr>
      <w:r w:rsidRPr="008F6324">
        <w:rPr>
          <w:rFonts w:ascii="Times New Roman" w:hAnsi="Times New Roman" w:cs="Times New Roman"/>
          <w:b/>
        </w:rPr>
        <w:t>4. В статье 16:</w:t>
      </w:r>
    </w:p>
    <w:p w:rsidR="008F6324" w:rsidRPr="008F6324" w:rsidRDefault="008F6324" w:rsidP="008F6324">
      <w:pPr>
        <w:ind w:firstLine="708"/>
        <w:jc w:val="both"/>
        <w:rPr>
          <w:rFonts w:ascii="Times New Roman" w:hAnsi="Times New Roman" w:cs="Times New Roman"/>
          <w:b/>
        </w:rPr>
      </w:pPr>
      <w:r w:rsidRPr="008F6324">
        <w:rPr>
          <w:rFonts w:ascii="Times New Roman" w:hAnsi="Times New Roman" w:cs="Times New Roman"/>
          <w:b/>
        </w:rPr>
        <w:t>а) часть 4 изложить в новой редакции:</w:t>
      </w:r>
    </w:p>
    <w:p w:rsidR="008F6324" w:rsidRPr="008F6324" w:rsidRDefault="008F6324" w:rsidP="008F6324">
      <w:pPr>
        <w:ind w:firstLine="708"/>
        <w:jc w:val="both"/>
        <w:rPr>
          <w:rFonts w:ascii="Times New Roman" w:hAnsi="Times New Roman" w:cs="Times New Roman"/>
        </w:rPr>
      </w:pPr>
      <w:r w:rsidRPr="008F6324">
        <w:rPr>
          <w:rFonts w:ascii="Times New Roman" w:hAnsi="Times New Roman" w:cs="Times New Roman"/>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5. В статье 26:</w:t>
      </w:r>
    </w:p>
    <w:p w:rsidR="008F6324" w:rsidRPr="008F6324" w:rsidRDefault="008F6324" w:rsidP="008F6324">
      <w:pPr>
        <w:ind w:firstLine="708"/>
        <w:jc w:val="both"/>
        <w:rPr>
          <w:rFonts w:ascii="Times New Roman" w:hAnsi="Times New Roman" w:cs="Times New Roman"/>
          <w:b/>
        </w:rPr>
      </w:pPr>
      <w:r w:rsidRPr="008F6324">
        <w:rPr>
          <w:rFonts w:ascii="Times New Roman" w:hAnsi="Times New Roman" w:cs="Times New Roman"/>
          <w:b/>
        </w:rPr>
        <w:t>а) дополнить частью 8 следующего содержания:</w:t>
      </w:r>
    </w:p>
    <w:p w:rsidR="008F6324" w:rsidRPr="008F6324" w:rsidRDefault="008F6324" w:rsidP="008F6324">
      <w:pPr>
        <w:ind w:firstLine="708"/>
        <w:jc w:val="both"/>
        <w:rPr>
          <w:rFonts w:ascii="Times New Roman" w:hAnsi="Times New Roman" w:cs="Times New Roman"/>
        </w:rPr>
      </w:pPr>
      <w:r w:rsidRPr="008F6324">
        <w:rPr>
          <w:rFonts w:ascii="Times New Roman" w:hAnsi="Times New Roman" w:cs="Times New Roman"/>
        </w:rPr>
        <w:t>«8.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F6324" w:rsidRPr="008F6324" w:rsidRDefault="008F6324" w:rsidP="008F6324">
      <w:pPr>
        <w:tabs>
          <w:tab w:val="center" w:pos="5031"/>
        </w:tabs>
        <w:ind w:firstLine="709"/>
        <w:jc w:val="both"/>
        <w:rPr>
          <w:rFonts w:ascii="Times New Roman" w:hAnsi="Times New Roman" w:cs="Times New Roman"/>
          <w:b/>
        </w:rPr>
      </w:pPr>
      <w:r w:rsidRPr="008F6324">
        <w:rPr>
          <w:rFonts w:ascii="Times New Roman" w:hAnsi="Times New Roman" w:cs="Times New Roman"/>
          <w:b/>
        </w:rPr>
        <w:t>б) дополнить частью 12 следующего содержания:</w:t>
      </w:r>
    </w:p>
    <w:p w:rsidR="008F6324" w:rsidRPr="008F6324" w:rsidRDefault="008F6324" w:rsidP="008F6324">
      <w:pPr>
        <w:tabs>
          <w:tab w:val="center" w:pos="5031"/>
        </w:tabs>
        <w:ind w:firstLine="709"/>
        <w:jc w:val="both"/>
        <w:rPr>
          <w:rFonts w:ascii="Times New Roman" w:hAnsi="Times New Roman" w:cs="Times New Roman"/>
        </w:rPr>
      </w:pPr>
      <w:r w:rsidRPr="008F6324">
        <w:rPr>
          <w:rFonts w:ascii="Times New Roman" w:hAnsi="Times New Roman" w:cs="Times New Roman"/>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8F6324" w:rsidRPr="008F6324" w:rsidRDefault="008F6324" w:rsidP="008F6324">
      <w:pPr>
        <w:autoSpaceDE w:val="0"/>
        <w:autoSpaceDN w:val="0"/>
        <w:adjustRightInd w:val="0"/>
        <w:ind w:firstLine="708"/>
        <w:jc w:val="both"/>
        <w:rPr>
          <w:rFonts w:ascii="Times New Roman" w:hAnsi="Times New Roman" w:cs="Times New Roman"/>
          <w:b/>
        </w:rPr>
      </w:pPr>
      <w:r w:rsidRPr="008F6324">
        <w:rPr>
          <w:rFonts w:ascii="Times New Roman" w:hAnsi="Times New Roman" w:cs="Times New Roman"/>
          <w:b/>
        </w:rPr>
        <w:t>6. В статье 27:</w:t>
      </w:r>
    </w:p>
    <w:p w:rsidR="008F6324" w:rsidRPr="008F6324" w:rsidRDefault="008F6324" w:rsidP="008F6324">
      <w:pPr>
        <w:autoSpaceDE w:val="0"/>
        <w:autoSpaceDN w:val="0"/>
        <w:adjustRightInd w:val="0"/>
        <w:ind w:firstLine="708"/>
        <w:jc w:val="both"/>
        <w:rPr>
          <w:rFonts w:ascii="Times New Roman" w:hAnsi="Times New Roman" w:cs="Times New Roman"/>
          <w:b/>
        </w:rPr>
      </w:pPr>
      <w:r w:rsidRPr="008F6324">
        <w:rPr>
          <w:rFonts w:ascii="Times New Roman" w:hAnsi="Times New Roman" w:cs="Times New Roman"/>
          <w:b/>
        </w:rPr>
        <w:t>а) часть 2 изложить в следующей редакции:</w:t>
      </w:r>
    </w:p>
    <w:p w:rsidR="008F6324" w:rsidRPr="008F6324" w:rsidRDefault="008F6324" w:rsidP="008F6324">
      <w:pPr>
        <w:autoSpaceDE w:val="0"/>
        <w:autoSpaceDN w:val="0"/>
        <w:adjustRightInd w:val="0"/>
        <w:ind w:firstLine="708"/>
        <w:jc w:val="both"/>
        <w:rPr>
          <w:rFonts w:ascii="Times New Roman" w:hAnsi="Times New Roman" w:cs="Times New Roman"/>
        </w:rPr>
      </w:pPr>
      <w:r w:rsidRPr="008F6324">
        <w:rPr>
          <w:rFonts w:ascii="Times New Roman" w:hAnsi="Times New Roman" w:cs="Times New Roman"/>
        </w:rPr>
        <w:t>«2. Полномочия депутата прекращаются досрочно в случае несоблюдения ограничений, установленных Федеральным законом от 06.10.2003 № 131-ФЗ».</w:t>
      </w:r>
    </w:p>
    <w:p w:rsidR="008F6324" w:rsidRPr="008F6324" w:rsidRDefault="008F6324" w:rsidP="008F6324">
      <w:pPr>
        <w:tabs>
          <w:tab w:val="left" w:pos="1215"/>
        </w:tabs>
        <w:autoSpaceDE w:val="0"/>
        <w:autoSpaceDN w:val="0"/>
        <w:adjustRightInd w:val="0"/>
        <w:ind w:firstLine="708"/>
        <w:jc w:val="both"/>
        <w:rPr>
          <w:rFonts w:ascii="Times New Roman" w:hAnsi="Times New Roman" w:cs="Times New Roman"/>
          <w:b/>
        </w:rPr>
      </w:pPr>
      <w:r w:rsidRPr="008F6324">
        <w:rPr>
          <w:rFonts w:ascii="Times New Roman" w:hAnsi="Times New Roman" w:cs="Times New Roman"/>
          <w:b/>
        </w:rPr>
        <w:t>7. В статье 28:</w:t>
      </w:r>
    </w:p>
    <w:p w:rsidR="008F6324" w:rsidRPr="008F6324" w:rsidRDefault="008F6324" w:rsidP="008F6324">
      <w:pPr>
        <w:tabs>
          <w:tab w:val="left" w:pos="1215"/>
        </w:tabs>
        <w:autoSpaceDE w:val="0"/>
        <w:autoSpaceDN w:val="0"/>
        <w:adjustRightInd w:val="0"/>
        <w:ind w:firstLine="708"/>
        <w:jc w:val="both"/>
        <w:rPr>
          <w:rFonts w:ascii="Times New Roman" w:hAnsi="Times New Roman" w:cs="Times New Roman"/>
        </w:rPr>
      </w:pPr>
      <w:r w:rsidRPr="008F6324">
        <w:rPr>
          <w:rFonts w:ascii="Times New Roman" w:hAnsi="Times New Roman" w:cs="Times New Roman"/>
          <w:b/>
        </w:rPr>
        <w:t>а) в подпункте «а» пункта 2 части 4</w:t>
      </w:r>
      <w:r w:rsidRPr="008F6324">
        <w:rPr>
          <w:rFonts w:ascii="Times New Roman" w:hAnsi="Times New Roman" w:cs="Times New Roman"/>
        </w:rPr>
        <w:t xml:space="preserve"> слова: «аппарате избирательной комиссии муниципального образования,» - исключить.;</w:t>
      </w:r>
    </w:p>
    <w:p w:rsidR="008F6324" w:rsidRPr="008F6324" w:rsidRDefault="008F6324" w:rsidP="008F6324">
      <w:pPr>
        <w:tabs>
          <w:tab w:val="left" w:pos="1215"/>
        </w:tabs>
        <w:autoSpaceDE w:val="0"/>
        <w:autoSpaceDN w:val="0"/>
        <w:adjustRightInd w:val="0"/>
        <w:ind w:firstLine="708"/>
        <w:jc w:val="both"/>
        <w:rPr>
          <w:rFonts w:ascii="Times New Roman" w:hAnsi="Times New Roman" w:cs="Times New Roman"/>
        </w:rPr>
      </w:pPr>
      <w:r w:rsidRPr="008F6324">
        <w:rPr>
          <w:rFonts w:ascii="Times New Roman" w:hAnsi="Times New Roman" w:cs="Times New Roman"/>
          <w:b/>
        </w:rPr>
        <w:t xml:space="preserve">б) в подпункте «б» пункта 2 части 4 </w:t>
      </w:r>
      <w:r w:rsidRPr="008F6324">
        <w:rPr>
          <w:rFonts w:ascii="Times New Roman" w:hAnsi="Times New Roman" w:cs="Times New Roman"/>
        </w:rPr>
        <w:t>слова: «аппарате избирательной комиссии муниципального образования,» - исключить.;</w:t>
      </w:r>
    </w:p>
    <w:p w:rsidR="008F6324" w:rsidRPr="008F6324" w:rsidRDefault="008F6324" w:rsidP="008F6324">
      <w:pPr>
        <w:tabs>
          <w:tab w:val="left" w:pos="1215"/>
        </w:tabs>
        <w:autoSpaceDE w:val="0"/>
        <w:autoSpaceDN w:val="0"/>
        <w:adjustRightInd w:val="0"/>
        <w:ind w:firstLine="708"/>
        <w:jc w:val="both"/>
        <w:rPr>
          <w:rFonts w:ascii="Times New Roman" w:hAnsi="Times New Roman" w:cs="Times New Roman"/>
          <w:b/>
        </w:rPr>
      </w:pPr>
      <w:r w:rsidRPr="008F6324">
        <w:rPr>
          <w:rFonts w:ascii="Times New Roman" w:hAnsi="Times New Roman" w:cs="Times New Roman"/>
          <w:b/>
        </w:rPr>
        <w:t>в) дополнить частью 13 следующего содержания:</w:t>
      </w:r>
    </w:p>
    <w:p w:rsidR="008F6324" w:rsidRPr="008F6324" w:rsidRDefault="008F6324" w:rsidP="008F6324">
      <w:pPr>
        <w:tabs>
          <w:tab w:val="left" w:pos="1215"/>
        </w:tabs>
        <w:autoSpaceDE w:val="0"/>
        <w:autoSpaceDN w:val="0"/>
        <w:adjustRightInd w:val="0"/>
        <w:ind w:firstLine="708"/>
        <w:jc w:val="both"/>
        <w:rPr>
          <w:rFonts w:ascii="Times New Roman" w:hAnsi="Times New Roman" w:cs="Times New Roman"/>
        </w:rPr>
      </w:pPr>
      <w:r w:rsidRPr="008F6324">
        <w:rPr>
          <w:rFonts w:ascii="Times New Roman" w:hAnsi="Times New Roman" w:cs="Times New Roman"/>
        </w:rPr>
        <w:t xml:space="preserve">«13.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8F6324">
        <w:rPr>
          <w:rFonts w:ascii="Times New Roman" w:hAnsi="Times New Roman" w:cs="Times New Roman"/>
        </w:rPr>
        <w:lastRenderedPageBreak/>
        <w:t>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b/>
        </w:rPr>
        <w:t>8. В пункте 5 части 1 статьи 37</w:t>
      </w:r>
      <w:r w:rsidRPr="008F6324">
        <w:rPr>
          <w:rFonts w:ascii="Times New Roman" w:hAnsi="Times New Roman" w:cs="Times New Roman"/>
        </w:rPr>
        <w:t xml:space="preserve"> слова: «, избирательной комиссии муниципального образования» - исключить.</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9. В части 1 статьи 38:</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b/>
        </w:rPr>
        <w:t xml:space="preserve">а) в пункте 4 </w:t>
      </w:r>
      <w:r w:rsidRPr="008F6324">
        <w:rPr>
          <w:rFonts w:ascii="Times New Roman" w:hAnsi="Times New Roman" w:cs="Times New Roman"/>
        </w:rPr>
        <w:t>слова: «,аппарате избирательной комиссии муниципального образования» - исключить.;</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б) дополнить пунктом 12 следующего содержания:</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10. В части 1 статьи 39:</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а) пункт 8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8F6324" w:rsidRPr="008F6324" w:rsidRDefault="008F6324" w:rsidP="008F6324">
      <w:pPr>
        <w:ind w:firstLine="709"/>
        <w:jc w:val="both"/>
        <w:rPr>
          <w:rFonts w:ascii="Times New Roman" w:hAnsi="Times New Roman" w:cs="Times New Roman"/>
          <w:b/>
          <w:lang w:eastAsia="ar-SA"/>
        </w:rPr>
      </w:pPr>
      <w:r w:rsidRPr="008F6324">
        <w:rPr>
          <w:rFonts w:ascii="Times New Roman" w:hAnsi="Times New Roman" w:cs="Times New Roman"/>
          <w:b/>
        </w:rPr>
        <w:t xml:space="preserve">11. </w:t>
      </w:r>
      <w:r w:rsidRPr="008F6324">
        <w:rPr>
          <w:rFonts w:ascii="Times New Roman" w:hAnsi="Times New Roman" w:cs="Times New Roman"/>
          <w:b/>
          <w:lang w:eastAsia="ar-SA"/>
        </w:rPr>
        <w:t>В статье 40:</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b/>
          <w:lang w:eastAsia="ar-SA"/>
        </w:rPr>
        <w:t xml:space="preserve">а) в подпункте «в» пункта 1 части 1 </w:t>
      </w:r>
      <w:r w:rsidRPr="008F6324">
        <w:rPr>
          <w:rFonts w:ascii="Times New Roman" w:hAnsi="Times New Roman" w:cs="Times New Roman"/>
          <w:lang w:eastAsia="ar-SA"/>
        </w:rPr>
        <w:t>слова: «,аппарате избирательной комиссии муниципального образования» - исключить.;</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b/>
          <w:lang w:eastAsia="ar-SA"/>
        </w:rPr>
        <w:t xml:space="preserve">б) в подпункте «а» пункта 2 части 1 </w:t>
      </w:r>
      <w:r w:rsidRPr="008F6324">
        <w:rPr>
          <w:rFonts w:ascii="Times New Roman" w:hAnsi="Times New Roman" w:cs="Times New Roman"/>
          <w:lang w:eastAsia="ar-SA"/>
        </w:rPr>
        <w:t>слова: «, аппарате избирательной комиссии муниципального образования» - исключить.;</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b/>
          <w:lang w:eastAsia="ar-SA"/>
        </w:rPr>
        <w:t>в) в подпункте «б» пункта 2 части 1</w:t>
      </w:r>
      <w:r w:rsidRPr="008F6324">
        <w:rPr>
          <w:rFonts w:ascii="Times New Roman" w:hAnsi="Times New Roman" w:cs="Times New Roman"/>
          <w:lang w:eastAsia="ar-SA"/>
        </w:rPr>
        <w:t xml:space="preserve"> слова: «, аппарате избирательной комиссии муниципального образования» - исключить.;</w:t>
      </w:r>
    </w:p>
    <w:p w:rsidR="008F6324" w:rsidRPr="008F6324" w:rsidRDefault="008F6324" w:rsidP="008F6324">
      <w:pPr>
        <w:suppressAutoHyphens/>
        <w:ind w:firstLine="709"/>
        <w:jc w:val="both"/>
        <w:rPr>
          <w:rFonts w:ascii="Times New Roman" w:hAnsi="Times New Roman" w:cs="Times New Roman"/>
          <w:b/>
          <w:lang w:eastAsia="ar-SA"/>
        </w:rPr>
      </w:pPr>
      <w:r w:rsidRPr="008F6324">
        <w:rPr>
          <w:rFonts w:ascii="Times New Roman" w:hAnsi="Times New Roman" w:cs="Times New Roman"/>
          <w:b/>
          <w:lang w:eastAsia="ar-SA"/>
        </w:rPr>
        <w:t>г) пункт 3 части 1 изложить в новой редакции:</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8F6324" w:rsidRPr="008F6324" w:rsidRDefault="008F6324" w:rsidP="008F6324">
      <w:pPr>
        <w:suppressAutoHyphens/>
        <w:ind w:firstLine="709"/>
        <w:jc w:val="both"/>
        <w:rPr>
          <w:rFonts w:ascii="Times New Roman" w:hAnsi="Times New Roman" w:cs="Times New Roman"/>
          <w:b/>
          <w:lang w:eastAsia="ar-SA"/>
        </w:rPr>
      </w:pPr>
      <w:r w:rsidRPr="008F6324">
        <w:rPr>
          <w:rFonts w:ascii="Times New Roman" w:hAnsi="Times New Roman" w:cs="Times New Roman"/>
          <w:b/>
          <w:lang w:eastAsia="ar-SA"/>
        </w:rPr>
        <w:t>д) пункт 4 части 1 изложить в новой редакции:</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w:t>
      </w:r>
      <w:r w:rsidRPr="008F6324">
        <w:rPr>
          <w:rFonts w:ascii="Times New Roman" w:hAnsi="Times New Roman" w:cs="Times New Roman"/>
          <w:lang w:eastAsia="ar-SA"/>
        </w:rPr>
        <w:lastRenderedPageBreak/>
        <w:t>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F6324" w:rsidRPr="008F6324" w:rsidRDefault="008F6324" w:rsidP="008F6324">
      <w:pPr>
        <w:suppressAutoHyphens/>
        <w:ind w:firstLine="709"/>
        <w:jc w:val="both"/>
        <w:rPr>
          <w:rFonts w:ascii="Times New Roman" w:hAnsi="Times New Roman" w:cs="Times New Roman"/>
          <w:b/>
          <w:lang w:eastAsia="ar-SA"/>
        </w:rPr>
      </w:pPr>
      <w:r w:rsidRPr="008F6324">
        <w:rPr>
          <w:rFonts w:ascii="Times New Roman" w:hAnsi="Times New Roman" w:cs="Times New Roman"/>
          <w:b/>
          <w:lang w:eastAsia="ar-SA"/>
        </w:rPr>
        <w:t>е) пункт 5 части 1 изложить в новой редакции:</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6324" w:rsidRPr="008F6324" w:rsidRDefault="008F6324" w:rsidP="008F6324">
      <w:pPr>
        <w:suppressAutoHyphens/>
        <w:ind w:firstLine="709"/>
        <w:jc w:val="both"/>
        <w:rPr>
          <w:rFonts w:ascii="Times New Roman" w:hAnsi="Times New Roman" w:cs="Times New Roman"/>
          <w:b/>
          <w:lang w:eastAsia="ar-SA"/>
        </w:rPr>
      </w:pPr>
      <w:r w:rsidRPr="008F6324">
        <w:rPr>
          <w:rFonts w:ascii="Times New Roman" w:hAnsi="Times New Roman" w:cs="Times New Roman"/>
          <w:b/>
          <w:lang w:eastAsia="ar-SA"/>
        </w:rPr>
        <w:t>ж) пункт 8 части 1 изложить в новой редакции:</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8F6324" w:rsidRPr="008F6324" w:rsidRDefault="008F6324" w:rsidP="008F6324">
      <w:pPr>
        <w:suppressAutoHyphens/>
        <w:ind w:firstLine="709"/>
        <w:jc w:val="both"/>
        <w:rPr>
          <w:rFonts w:ascii="Times New Roman" w:hAnsi="Times New Roman" w:cs="Times New Roman"/>
          <w:lang w:eastAsia="ar-SA"/>
        </w:rPr>
      </w:pPr>
      <w:r w:rsidRPr="008F6324">
        <w:rPr>
          <w:rFonts w:ascii="Times New Roman" w:hAnsi="Times New Roman" w:cs="Times New Roman"/>
          <w:b/>
          <w:lang w:eastAsia="ar-SA"/>
        </w:rPr>
        <w:t xml:space="preserve">12. В части 9 статьи 41 слова: </w:t>
      </w:r>
      <w:r w:rsidRPr="008F6324">
        <w:rPr>
          <w:rFonts w:ascii="Times New Roman" w:hAnsi="Times New Roman" w:cs="Times New Roman"/>
          <w:lang w:eastAsia="ar-SA"/>
        </w:rPr>
        <w:t>«, избирательной комиссии муниципального образования», «аппарата избирательной комиссии муниципального образования,» - исключить.</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13. Статью 43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«Статья 43. Порядок принятия (издания) муниципальных правовых актов</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Принятые Советом депутатов решения подписываются председателем Совета депутатов. </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lastRenderedPageBreak/>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F6324" w:rsidRPr="008F6324" w:rsidRDefault="008F6324" w:rsidP="008F6324">
      <w:pPr>
        <w:ind w:firstLine="709"/>
        <w:jc w:val="both"/>
        <w:rPr>
          <w:rFonts w:ascii="Times New Roman" w:hAnsi="Times New Roman" w:cs="Times New Roman"/>
          <w:b/>
          <w:bCs/>
          <w:kern w:val="2"/>
        </w:rPr>
      </w:pPr>
      <w:r w:rsidRPr="008F6324">
        <w:rPr>
          <w:rFonts w:ascii="Times New Roman" w:hAnsi="Times New Roman" w:cs="Times New Roman"/>
          <w:b/>
        </w:rPr>
        <w:t xml:space="preserve">14. </w:t>
      </w:r>
      <w:r w:rsidRPr="008F6324">
        <w:rPr>
          <w:rFonts w:ascii="Times New Roman" w:hAnsi="Times New Roman" w:cs="Times New Roman"/>
          <w:b/>
          <w:bCs/>
          <w:kern w:val="2"/>
        </w:rPr>
        <w:t>Статью 44 изложить в следующей редакции:</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
          <w:bCs/>
          <w:kern w:val="2"/>
        </w:rPr>
        <w:t>«</w:t>
      </w:r>
      <w:r w:rsidRPr="008F6324">
        <w:rPr>
          <w:rFonts w:ascii="Times New Roman" w:hAnsi="Times New Roman" w:cs="Times New Roman"/>
          <w:bCs/>
          <w:kern w:val="2"/>
        </w:rPr>
        <w:t>Статья 44. Порядок обнародования и вступления в силу муниципальных правовых актов сельсовета</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Cs/>
          <w:kern w:val="2"/>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Cs/>
          <w:kern w:val="2"/>
        </w:rPr>
        <w:t>2. Решения Совета депутатов о налогах и сборах вступают в силу в соответствии с Налоговым кодексом Российской Федерации.</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Cs/>
          <w:kern w:val="2"/>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8F6324">
        <w:rPr>
          <w:rFonts w:ascii="Times New Roman" w:hAnsi="Times New Roman" w:cs="Times New Roman"/>
          <w:bCs/>
          <w:kern w:val="2"/>
        </w:rPr>
        <w:t xml:space="preserve"> в периодическом печатном издании - </w:t>
      </w:r>
      <w:r w:rsidRPr="008F6324">
        <w:rPr>
          <w:rFonts w:ascii="Times New Roman" w:hAnsi="Times New Roman" w:cs="Times New Roman"/>
        </w:rPr>
        <w:t>Информационном бюллетене «</w:t>
      </w:r>
      <w:r w:rsidRPr="008F6324">
        <w:rPr>
          <w:rFonts w:ascii="Times New Roman" w:hAnsi="Times New Roman" w:cs="Times New Roman"/>
          <w:bCs/>
          <w:kern w:val="2"/>
        </w:rPr>
        <w:t xml:space="preserve">Петровский </w:t>
      </w:r>
      <w:r w:rsidRPr="008F6324">
        <w:rPr>
          <w:rFonts w:ascii="Times New Roman" w:hAnsi="Times New Roman" w:cs="Times New Roman"/>
        </w:rPr>
        <w:t>сельсовет».</w:t>
      </w:r>
    </w:p>
    <w:p w:rsidR="008F6324" w:rsidRPr="008F6324" w:rsidRDefault="008F6324" w:rsidP="008F6324">
      <w:pPr>
        <w:ind w:firstLine="709"/>
        <w:jc w:val="both"/>
        <w:rPr>
          <w:rFonts w:ascii="Times New Roman" w:hAnsi="Times New Roman" w:cs="Times New Roman"/>
          <w:lang w:eastAsia="en-US"/>
        </w:rPr>
      </w:pPr>
      <w:r w:rsidRPr="008F6324">
        <w:rPr>
          <w:rFonts w:ascii="Times New Roman" w:hAnsi="Times New Roman" w:cs="Times New Roman"/>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8F6324" w:rsidRPr="008F6324" w:rsidRDefault="008F6324" w:rsidP="008F6324">
      <w:pPr>
        <w:ind w:firstLine="709"/>
        <w:jc w:val="both"/>
        <w:rPr>
          <w:rFonts w:ascii="Times New Roman" w:hAnsi="Times New Roman" w:cs="Times New Roman"/>
          <w:lang w:eastAsia="en-US"/>
        </w:rPr>
      </w:pPr>
      <w:r w:rsidRPr="008F6324">
        <w:rPr>
          <w:rFonts w:ascii="Times New Roman" w:hAnsi="Times New Roman" w:cs="Times New Roman"/>
          <w:lang w:eastAsia="en-US"/>
        </w:rPr>
        <w:t>размещение на официальном сайте сельсовета в информационно-телекоммуникационной сети «Интернет» (https://admpetrovskoe.ru/);</w:t>
      </w:r>
    </w:p>
    <w:p w:rsidR="008F6324" w:rsidRPr="008F6324" w:rsidRDefault="008F6324" w:rsidP="008F6324">
      <w:pPr>
        <w:ind w:firstLine="709"/>
        <w:jc w:val="both"/>
        <w:rPr>
          <w:rFonts w:ascii="Times New Roman" w:hAnsi="Times New Roman" w:cs="Times New Roman"/>
          <w:lang w:eastAsia="en-US"/>
        </w:rPr>
      </w:pPr>
      <w:r w:rsidRPr="008F6324">
        <w:rPr>
          <w:rFonts w:ascii="Times New Roman" w:hAnsi="Times New Roman" w:cs="Times New Roman"/>
          <w:lang w:eastAsia="en-US"/>
        </w:rPr>
        <w:lastRenderedPageBreak/>
        <w:t>размещение в местах, доступных для неограниченного круга лиц, на информационных стендах в здании библиотеки муниципального образования, в здании администрации муниципального образования Петровский сельсовет.</w:t>
      </w:r>
    </w:p>
    <w:p w:rsidR="008F6324" w:rsidRPr="008F6324" w:rsidRDefault="008F6324" w:rsidP="008F6324">
      <w:pPr>
        <w:ind w:firstLine="709"/>
        <w:jc w:val="both"/>
        <w:rPr>
          <w:rFonts w:ascii="Times New Roman" w:hAnsi="Times New Roman" w:cs="Times New Roman"/>
          <w:lang w:eastAsia="en-US"/>
        </w:rPr>
      </w:pPr>
      <w:r w:rsidRPr="008F6324">
        <w:rPr>
          <w:rFonts w:ascii="Times New Roman" w:hAnsi="Times New Roman" w:cs="Times New Roman"/>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Cs/>
          <w:kern w:val="2"/>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F6324" w:rsidRPr="008F6324" w:rsidRDefault="008F6324" w:rsidP="008F6324">
      <w:pPr>
        <w:ind w:firstLine="709"/>
        <w:jc w:val="both"/>
        <w:rPr>
          <w:rFonts w:ascii="Times New Roman" w:hAnsi="Times New Roman" w:cs="Times New Roman"/>
          <w:bCs/>
          <w:kern w:val="2"/>
        </w:rPr>
      </w:pPr>
      <w:r w:rsidRPr="008F6324">
        <w:rPr>
          <w:rFonts w:ascii="Times New Roman" w:hAnsi="Times New Roman" w:cs="Times New Roman"/>
          <w:bCs/>
          <w:kern w:val="2"/>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8F6324" w:rsidRPr="008F6324" w:rsidRDefault="008F6324" w:rsidP="008F6324">
      <w:pPr>
        <w:ind w:firstLine="709"/>
        <w:jc w:val="both"/>
        <w:rPr>
          <w:rFonts w:ascii="Times New Roman" w:hAnsi="Times New Roman" w:cs="Times New Roman"/>
          <w:b/>
        </w:rPr>
      </w:pPr>
      <w:r w:rsidRPr="008F6324">
        <w:rPr>
          <w:rFonts w:ascii="Times New Roman" w:hAnsi="Times New Roman" w:cs="Times New Roman"/>
          <w:b/>
        </w:rPr>
        <w:t>15. Часть 4 статьи 54 изложить в новой редакции:</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F6324" w:rsidRPr="008F6324" w:rsidRDefault="008F6324" w:rsidP="008F6324">
      <w:pPr>
        <w:ind w:firstLine="709"/>
        <w:jc w:val="both"/>
        <w:rPr>
          <w:rFonts w:ascii="Times New Roman" w:hAnsi="Times New Roman" w:cs="Times New Roman"/>
        </w:rPr>
      </w:pPr>
      <w:r w:rsidRPr="008F6324">
        <w:rPr>
          <w:rFonts w:ascii="Times New Roman" w:hAnsi="Times New Roman" w:cs="Times New Roman"/>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Default="008F6324" w:rsidP="008F6324">
      <w:pPr>
        <w:tabs>
          <w:tab w:val="left" w:pos="5103"/>
          <w:tab w:val="left" w:pos="5387"/>
        </w:tabs>
        <w:rPr>
          <w:rFonts w:ascii="Times New Roman" w:hAnsi="Times New Roman" w:cs="Times New Roman"/>
        </w:rPr>
      </w:pPr>
    </w:p>
    <w:p w:rsidR="008F6324" w:rsidRPr="008F6324" w:rsidRDefault="008F6324" w:rsidP="008F6324">
      <w:pPr>
        <w:tabs>
          <w:tab w:val="left" w:pos="5103"/>
          <w:tab w:val="left" w:pos="5387"/>
        </w:tabs>
        <w:rPr>
          <w:rFonts w:ascii="Times New Roman" w:hAnsi="Times New Roman" w:cs="Times New Roman"/>
        </w:rPr>
      </w:pPr>
    </w:p>
    <w:p w:rsidR="008F6324" w:rsidRPr="008F6324" w:rsidRDefault="008F6324" w:rsidP="008F6324">
      <w:pPr>
        <w:tabs>
          <w:tab w:val="left" w:pos="5103"/>
          <w:tab w:val="left" w:pos="5387"/>
        </w:tabs>
        <w:ind w:firstLine="5103"/>
        <w:rPr>
          <w:rFonts w:ascii="Times New Roman" w:hAnsi="Times New Roman" w:cs="Times New Roman"/>
        </w:rPr>
      </w:pPr>
    </w:p>
    <w:p w:rsidR="008F6324" w:rsidRPr="008F6324" w:rsidRDefault="008F6324" w:rsidP="008F6324">
      <w:pPr>
        <w:tabs>
          <w:tab w:val="left" w:pos="5103"/>
          <w:tab w:val="left" w:pos="5387"/>
        </w:tabs>
        <w:ind w:firstLine="5103"/>
        <w:jc w:val="right"/>
        <w:rPr>
          <w:rFonts w:ascii="Times New Roman" w:hAnsi="Times New Roman" w:cs="Times New Roman"/>
        </w:rPr>
      </w:pPr>
      <w:r w:rsidRPr="008F6324">
        <w:rPr>
          <w:rFonts w:ascii="Times New Roman" w:hAnsi="Times New Roman" w:cs="Times New Roman"/>
        </w:rPr>
        <w:t>Приложение № 2</w:t>
      </w:r>
    </w:p>
    <w:p w:rsidR="008F6324" w:rsidRPr="008F6324" w:rsidRDefault="008F6324" w:rsidP="008F6324">
      <w:pPr>
        <w:tabs>
          <w:tab w:val="left" w:pos="5103"/>
          <w:tab w:val="left" w:pos="5670"/>
        </w:tabs>
        <w:ind w:left="5137"/>
        <w:jc w:val="right"/>
        <w:rPr>
          <w:rFonts w:ascii="Times New Roman" w:hAnsi="Times New Roman" w:cs="Times New Roman"/>
        </w:rPr>
      </w:pPr>
      <w:r w:rsidRPr="008F6324">
        <w:rPr>
          <w:rFonts w:ascii="Times New Roman" w:hAnsi="Times New Roman" w:cs="Times New Roman"/>
        </w:rPr>
        <w:t>к решению Совета депутатов</w:t>
      </w:r>
    </w:p>
    <w:p w:rsidR="008F6324" w:rsidRPr="008F6324" w:rsidRDefault="008F6324" w:rsidP="008F6324">
      <w:pPr>
        <w:tabs>
          <w:tab w:val="left" w:pos="5387"/>
          <w:tab w:val="left" w:pos="5529"/>
        </w:tabs>
        <w:ind w:left="5103"/>
        <w:jc w:val="right"/>
        <w:rPr>
          <w:rFonts w:ascii="Times New Roman" w:hAnsi="Times New Roman" w:cs="Times New Roman"/>
        </w:rPr>
      </w:pPr>
      <w:r w:rsidRPr="008F6324">
        <w:rPr>
          <w:rFonts w:ascii="Times New Roman" w:hAnsi="Times New Roman" w:cs="Times New Roman"/>
        </w:rPr>
        <w:lastRenderedPageBreak/>
        <w:t xml:space="preserve">Петровского сельсовета </w:t>
      </w:r>
    </w:p>
    <w:p w:rsidR="008F6324" w:rsidRPr="008F6324" w:rsidRDefault="008F6324" w:rsidP="008F6324">
      <w:pPr>
        <w:tabs>
          <w:tab w:val="left" w:pos="5387"/>
          <w:tab w:val="left" w:pos="5529"/>
        </w:tabs>
        <w:jc w:val="right"/>
        <w:rPr>
          <w:rFonts w:ascii="Times New Roman" w:hAnsi="Times New Roman" w:cs="Times New Roman"/>
        </w:rPr>
      </w:pPr>
      <w:r w:rsidRPr="008F6324">
        <w:rPr>
          <w:rFonts w:ascii="Times New Roman" w:hAnsi="Times New Roman" w:cs="Times New Roman"/>
        </w:rPr>
        <w:t xml:space="preserve">Саракташского района   </w:t>
      </w:r>
    </w:p>
    <w:p w:rsidR="008F6324" w:rsidRPr="008F6324" w:rsidRDefault="008F6324" w:rsidP="008F6324">
      <w:pPr>
        <w:tabs>
          <w:tab w:val="left" w:pos="5387"/>
          <w:tab w:val="left" w:pos="5529"/>
        </w:tabs>
        <w:jc w:val="right"/>
        <w:rPr>
          <w:rFonts w:ascii="Times New Roman" w:hAnsi="Times New Roman" w:cs="Times New Roman"/>
        </w:rPr>
      </w:pPr>
      <w:r w:rsidRPr="008F6324">
        <w:rPr>
          <w:rFonts w:ascii="Times New Roman" w:hAnsi="Times New Roman" w:cs="Times New Roman"/>
        </w:rPr>
        <w:t>Оренбургской области</w:t>
      </w:r>
    </w:p>
    <w:p w:rsidR="008F6324" w:rsidRPr="008F6324" w:rsidRDefault="008F6324" w:rsidP="008F6324">
      <w:pPr>
        <w:tabs>
          <w:tab w:val="left" w:pos="5387"/>
          <w:tab w:val="left" w:pos="5529"/>
        </w:tabs>
        <w:ind w:left="5137"/>
        <w:jc w:val="right"/>
        <w:rPr>
          <w:rFonts w:ascii="Times New Roman" w:hAnsi="Times New Roman" w:cs="Times New Roman"/>
        </w:rPr>
      </w:pPr>
      <w:r w:rsidRPr="008F6324">
        <w:rPr>
          <w:rFonts w:ascii="Times New Roman" w:hAnsi="Times New Roman" w:cs="Times New Roman"/>
        </w:rPr>
        <w:t xml:space="preserve">      от  27.03.2024   № 182</w:t>
      </w:r>
    </w:p>
    <w:p w:rsidR="008F6324" w:rsidRPr="008F6324" w:rsidRDefault="008F6324" w:rsidP="008F6324">
      <w:pPr>
        <w:spacing w:before="120" w:after="120"/>
        <w:jc w:val="center"/>
        <w:rPr>
          <w:rFonts w:ascii="Times New Roman" w:hAnsi="Times New Roman" w:cs="Times New Roman"/>
        </w:rPr>
      </w:pPr>
    </w:p>
    <w:p w:rsidR="008F6324" w:rsidRPr="008F6324" w:rsidRDefault="008F6324" w:rsidP="008F6324">
      <w:pPr>
        <w:spacing w:before="120" w:after="120"/>
        <w:jc w:val="center"/>
        <w:rPr>
          <w:rFonts w:ascii="Times New Roman" w:hAnsi="Times New Roman" w:cs="Times New Roman"/>
        </w:rPr>
      </w:pPr>
      <w:r w:rsidRPr="008F6324">
        <w:rPr>
          <w:rFonts w:ascii="Times New Roman" w:hAnsi="Times New Roman" w:cs="Times New Roman"/>
        </w:rPr>
        <w:t>Порядок учета предложений и участия граждан в обсуждении проекта муниципального правового акта о внесении изменений в Устав муниципального образования  Петровский сельсовет Саракташского района Оренбургской области</w:t>
      </w:r>
    </w:p>
    <w:p w:rsidR="008F6324" w:rsidRPr="008F6324" w:rsidRDefault="008F6324" w:rsidP="008F6324">
      <w:pPr>
        <w:spacing w:before="120" w:after="120"/>
        <w:jc w:val="center"/>
        <w:rPr>
          <w:rFonts w:ascii="Times New Roman" w:hAnsi="Times New Roman" w:cs="Times New Roman"/>
        </w:rPr>
      </w:pPr>
    </w:p>
    <w:p w:rsidR="008F6324" w:rsidRPr="008F6324" w:rsidRDefault="008F6324" w:rsidP="008F6324">
      <w:pPr>
        <w:shd w:val="clear" w:color="auto" w:fill="FFFFFF"/>
        <w:ind w:firstLine="720"/>
        <w:jc w:val="both"/>
        <w:rPr>
          <w:rFonts w:ascii="Times New Roman" w:hAnsi="Times New Roman" w:cs="Times New Roman"/>
        </w:rPr>
      </w:pPr>
      <w:r w:rsidRPr="008F6324">
        <w:rPr>
          <w:rFonts w:ascii="Times New Roman" w:hAnsi="Times New Roman" w:cs="Times New Roman"/>
          <w:color w:val="000000"/>
        </w:rPr>
        <w:t xml:space="preserve">1. Настоящий Порядок регулирует вопросы внесения, учета и рассмотрения Советом депутатов муниципального образования </w:t>
      </w:r>
      <w:r w:rsidRPr="008F6324">
        <w:rPr>
          <w:rFonts w:ascii="Times New Roman" w:hAnsi="Times New Roman" w:cs="Times New Roman"/>
        </w:rPr>
        <w:t xml:space="preserve">Петровский </w:t>
      </w:r>
      <w:r w:rsidRPr="008F6324">
        <w:rPr>
          <w:rFonts w:ascii="Times New Roman" w:hAnsi="Times New Roman" w:cs="Times New Roman"/>
          <w:color w:val="000000"/>
        </w:rPr>
        <w:t xml:space="preserve">сельсовет Саракташского района Оренбургской области предложений по проекту изменений в Устав муниципального образования </w:t>
      </w:r>
      <w:r w:rsidRPr="008F6324">
        <w:rPr>
          <w:rFonts w:ascii="Times New Roman" w:hAnsi="Times New Roman" w:cs="Times New Roman"/>
        </w:rPr>
        <w:t xml:space="preserve">Петровский </w:t>
      </w:r>
      <w:r w:rsidRPr="008F6324">
        <w:rPr>
          <w:rFonts w:ascii="Times New Roman" w:hAnsi="Times New Roman" w:cs="Times New Roman"/>
          <w:color w:val="000000"/>
        </w:rPr>
        <w:t>сельсовет Саракташского района Оренбургской области.</w:t>
      </w:r>
    </w:p>
    <w:p w:rsidR="008F6324" w:rsidRPr="008F6324" w:rsidRDefault="008F6324" w:rsidP="008F6324">
      <w:pPr>
        <w:shd w:val="clear" w:color="auto" w:fill="FFFFFF"/>
        <w:tabs>
          <w:tab w:val="left" w:leader="underscore" w:pos="1867"/>
          <w:tab w:val="left" w:leader="underscore" w:pos="4699"/>
        </w:tabs>
        <w:ind w:firstLine="720"/>
        <w:jc w:val="both"/>
        <w:rPr>
          <w:rFonts w:ascii="Times New Roman" w:hAnsi="Times New Roman" w:cs="Times New Roman"/>
        </w:rPr>
      </w:pPr>
      <w:r w:rsidRPr="008F6324">
        <w:rPr>
          <w:rFonts w:ascii="Times New Roman" w:hAnsi="Times New Roman" w:cs="Times New Roman"/>
          <w:color w:val="000000"/>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sidRPr="008F6324">
        <w:rPr>
          <w:rFonts w:ascii="Times New Roman" w:hAnsi="Times New Roman" w:cs="Times New Roman"/>
        </w:rPr>
        <w:t xml:space="preserve">Петровский </w:t>
      </w:r>
      <w:r w:rsidRPr="008F6324">
        <w:rPr>
          <w:rFonts w:ascii="Times New Roman" w:hAnsi="Times New Roman" w:cs="Times New Roman"/>
          <w:color w:val="000000"/>
        </w:rPr>
        <w:t>сельсовет).</w:t>
      </w:r>
    </w:p>
    <w:p w:rsidR="008F6324" w:rsidRPr="008F6324" w:rsidRDefault="008F6324" w:rsidP="008F6324">
      <w:pPr>
        <w:shd w:val="clear" w:color="auto" w:fill="FFFFFF"/>
        <w:tabs>
          <w:tab w:val="left" w:leader="underscore" w:pos="1723"/>
          <w:tab w:val="left" w:leader="underscore" w:pos="4632"/>
        </w:tabs>
        <w:ind w:firstLine="720"/>
        <w:jc w:val="both"/>
        <w:rPr>
          <w:rFonts w:ascii="Times New Roman" w:hAnsi="Times New Roman" w:cs="Times New Roman"/>
          <w:color w:val="000000"/>
        </w:rPr>
      </w:pPr>
      <w:r w:rsidRPr="008F6324">
        <w:rPr>
          <w:rFonts w:ascii="Times New Roman" w:hAnsi="Times New Roman" w:cs="Times New Roman"/>
          <w:color w:val="000000"/>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8F6324" w:rsidRPr="008F6324" w:rsidRDefault="008F6324" w:rsidP="008F6324">
      <w:pPr>
        <w:shd w:val="clear" w:color="auto" w:fill="FFFFFF"/>
        <w:tabs>
          <w:tab w:val="left" w:leader="underscore" w:pos="1723"/>
          <w:tab w:val="left" w:leader="underscore" w:pos="4632"/>
        </w:tabs>
        <w:ind w:firstLine="720"/>
        <w:jc w:val="both"/>
        <w:rPr>
          <w:rFonts w:ascii="Times New Roman" w:hAnsi="Times New Roman" w:cs="Times New Roman"/>
        </w:rPr>
      </w:pPr>
      <w:r w:rsidRPr="008F6324">
        <w:rPr>
          <w:rFonts w:ascii="Times New Roman" w:hAnsi="Times New Roman" w:cs="Times New Roman"/>
          <w:color w:val="000000"/>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8F6324" w:rsidRPr="008F6324" w:rsidRDefault="008F6324" w:rsidP="008F6324">
      <w:pPr>
        <w:shd w:val="clear" w:color="auto" w:fill="FFFFFF"/>
        <w:tabs>
          <w:tab w:val="left" w:pos="562"/>
          <w:tab w:val="left" w:leader="underscore" w:pos="2654"/>
        </w:tabs>
        <w:ind w:firstLine="720"/>
        <w:jc w:val="both"/>
        <w:rPr>
          <w:rFonts w:ascii="Times New Roman" w:hAnsi="Times New Roman" w:cs="Times New Roman"/>
        </w:rPr>
      </w:pPr>
      <w:r w:rsidRPr="008F6324">
        <w:rPr>
          <w:rFonts w:ascii="Times New Roman" w:hAnsi="Times New Roman" w:cs="Times New Roman"/>
          <w:color w:val="000000"/>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Петровское ул. Школьная, д.2, а также электронной почтой </w:t>
      </w:r>
      <w:r w:rsidRPr="008F6324">
        <w:rPr>
          <w:rFonts w:ascii="Times New Roman" w:hAnsi="Times New Roman" w:cs="Times New Roman"/>
          <w:color w:val="000000"/>
          <w:lang w:val="en-US"/>
        </w:rPr>
        <w:t>sar</w:t>
      </w:r>
      <w:r w:rsidRPr="008F6324">
        <w:rPr>
          <w:rFonts w:ascii="Times New Roman" w:hAnsi="Times New Roman" w:cs="Times New Roman"/>
          <w:color w:val="000000"/>
        </w:rPr>
        <w:t>-</w:t>
      </w:r>
      <w:r w:rsidRPr="008F6324">
        <w:rPr>
          <w:rFonts w:ascii="Times New Roman" w:hAnsi="Times New Roman" w:cs="Times New Roman"/>
          <w:color w:val="000000"/>
          <w:lang w:val="en-US"/>
        </w:rPr>
        <w:t>petrovskii</w:t>
      </w:r>
      <w:r w:rsidRPr="008F6324">
        <w:rPr>
          <w:rFonts w:ascii="Times New Roman" w:hAnsi="Times New Roman" w:cs="Times New Roman"/>
          <w:color w:val="000000"/>
        </w:rPr>
        <w:t>@</w:t>
      </w:r>
      <w:r w:rsidRPr="008F6324">
        <w:rPr>
          <w:rFonts w:ascii="Times New Roman" w:hAnsi="Times New Roman" w:cs="Times New Roman"/>
          <w:color w:val="000000"/>
          <w:lang w:val="en-US"/>
        </w:rPr>
        <w:t>yandex</w:t>
      </w:r>
      <w:r w:rsidRPr="008F6324">
        <w:rPr>
          <w:rFonts w:ascii="Times New Roman" w:hAnsi="Times New Roman" w:cs="Times New Roman"/>
          <w:color w:val="000000"/>
        </w:rPr>
        <w:t>.</w:t>
      </w:r>
      <w:r w:rsidRPr="008F6324">
        <w:rPr>
          <w:rFonts w:ascii="Times New Roman" w:hAnsi="Times New Roman" w:cs="Times New Roman"/>
          <w:color w:val="000000"/>
          <w:lang w:val="en-US"/>
        </w:rPr>
        <w:t>ru</w:t>
      </w:r>
      <w:r w:rsidRPr="008F6324">
        <w:rPr>
          <w:rFonts w:ascii="Times New Roman" w:hAnsi="Times New Roman" w:cs="Times New Roman"/>
          <w:color w:val="000000"/>
        </w:rPr>
        <w:t xml:space="preserve">,  либо непосредственно передаются от заявителей в Совет депутатов муниципального образования </w:t>
      </w:r>
      <w:r w:rsidRPr="008F6324">
        <w:rPr>
          <w:rFonts w:ascii="Times New Roman" w:hAnsi="Times New Roman" w:cs="Times New Roman"/>
        </w:rPr>
        <w:t xml:space="preserve">Петровский </w:t>
      </w:r>
      <w:r w:rsidRPr="008F6324">
        <w:rPr>
          <w:rFonts w:ascii="Times New Roman" w:hAnsi="Times New Roman" w:cs="Times New Roman"/>
          <w:color w:val="000000"/>
        </w:rPr>
        <w:t>сельсовет.</w:t>
      </w:r>
    </w:p>
    <w:p w:rsidR="008F6324" w:rsidRPr="008F6324" w:rsidRDefault="008F6324" w:rsidP="008F6324">
      <w:pPr>
        <w:shd w:val="clear" w:color="auto" w:fill="FFFFFF"/>
        <w:tabs>
          <w:tab w:val="left" w:leader="underscore" w:pos="5150"/>
        </w:tabs>
        <w:ind w:firstLine="720"/>
        <w:jc w:val="both"/>
        <w:rPr>
          <w:rFonts w:ascii="Times New Roman" w:hAnsi="Times New Roman" w:cs="Times New Roman"/>
        </w:rPr>
      </w:pPr>
      <w:r w:rsidRPr="008F6324">
        <w:rPr>
          <w:rFonts w:ascii="Times New Roman" w:hAnsi="Times New Roman" w:cs="Times New Roman"/>
          <w:color w:val="000000"/>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8F6324" w:rsidRPr="008F6324" w:rsidRDefault="008F6324" w:rsidP="008F6324">
      <w:pPr>
        <w:shd w:val="clear" w:color="auto" w:fill="FFFFFF"/>
        <w:tabs>
          <w:tab w:val="left" w:pos="547"/>
          <w:tab w:val="left" w:leader="underscore" w:pos="4339"/>
        </w:tabs>
        <w:ind w:firstLine="720"/>
        <w:jc w:val="both"/>
        <w:rPr>
          <w:rFonts w:ascii="Times New Roman" w:hAnsi="Times New Roman" w:cs="Times New Roman"/>
        </w:rPr>
      </w:pPr>
      <w:r w:rsidRPr="008F6324">
        <w:rPr>
          <w:rFonts w:ascii="Times New Roman" w:hAnsi="Times New Roman" w:cs="Times New Roman"/>
          <w:color w:val="000000"/>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8F6324">
        <w:rPr>
          <w:rFonts w:ascii="Times New Roman" w:hAnsi="Times New Roman" w:cs="Times New Roman"/>
        </w:rPr>
        <w:t xml:space="preserve">Петровского </w:t>
      </w:r>
      <w:r w:rsidRPr="008F6324">
        <w:rPr>
          <w:rFonts w:ascii="Times New Roman" w:hAnsi="Times New Roman" w:cs="Times New Roman"/>
          <w:color w:val="000000"/>
        </w:rPr>
        <w:t>сельсовета для рассмотрения.</w:t>
      </w:r>
    </w:p>
    <w:p w:rsidR="008F6324" w:rsidRPr="008F6324" w:rsidRDefault="008F6324" w:rsidP="008F6324">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rPr>
      </w:pPr>
      <w:r w:rsidRPr="008F6324">
        <w:rPr>
          <w:rFonts w:ascii="Times New Roman" w:hAnsi="Times New Roman" w:cs="Times New Roman"/>
          <w:color w:val="000000"/>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8F6324">
        <w:rPr>
          <w:rFonts w:ascii="Times New Roman" w:hAnsi="Times New Roman" w:cs="Times New Roman"/>
          <w:color w:val="000000"/>
        </w:rPr>
        <w:tab/>
        <w:t>о внесении изменений в Устав муниципального образования.</w:t>
      </w:r>
    </w:p>
    <w:p w:rsidR="008F6324" w:rsidRPr="008F6324" w:rsidRDefault="008F6324" w:rsidP="008F6324">
      <w:pPr>
        <w:shd w:val="clear" w:color="auto" w:fill="FFFFFF"/>
        <w:tabs>
          <w:tab w:val="left" w:leader="underscore" w:pos="3350"/>
          <w:tab w:val="left" w:leader="underscore" w:pos="4968"/>
        </w:tabs>
        <w:ind w:firstLine="720"/>
        <w:jc w:val="both"/>
        <w:rPr>
          <w:rFonts w:ascii="Times New Roman" w:hAnsi="Times New Roman" w:cs="Times New Roman"/>
        </w:rPr>
      </w:pPr>
      <w:r w:rsidRPr="008F6324">
        <w:rPr>
          <w:rFonts w:ascii="Times New Roman" w:hAnsi="Times New Roman" w:cs="Times New Roman"/>
          <w:color w:val="000000"/>
        </w:rPr>
        <w:t xml:space="preserve">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w:t>
      </w:r>
      <w:r w:rsidRPr="008F6324">
        <w:rPr>
          <w:rFonts w:ascii="Times New Roman" w:hAnsi="Times New Roman" w:cs="Times New Roman"/>
          <w:color w:val="000000"/>
        </w:rPr>
        <w:lastRenderedPageBreak/>
        <w:t>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8F6324" w:rsidRPr="008F6324" w:rsidRDefault="008F6324" w:rsidP="008F6324">
      <w:pPr>
        <w:spacing w:before="120" w:after="120"/>
        <w:rPr>
          <w:rFonts w:ascii="Times New Roman" w:hAnsi="Times New Roman" w:cs="Times New Roman"/>
        </w:rPr>
      </w:pPr>
    </w:p>
    <w:p w:rsidR="008F6324" w:rsidRPr="008F6324" w:rsidRDefault="008F6324" w:rsidP="008F6324">
      <w:pPr>
        <w:spacing w:before="120" w:after="120"/>
        <w:jc w:val="center"/>
        <w:rPr>
          <w:rFonts w:ascii="Times New Roman" w:hAnsi="Times New Roman" w:cs="Times New Roman"/>
        </w:rPr>
      </w:pPr>
      <w:r w:rsidRPr="008F6324">
        <w:rPr>
          <w:rFonts w:ascii="Times New Roman" w:hAnsi="Times New Roman" w:cs="Times New Roman"/>
        </w:rPr>
        <w:t xml:space="preserve">                                            Приложение 1</w:t>
      </w:r>
    </w:p>
    <w:p w:rsidR="008F6324" w:rsidRPr="008F6324" w:rsidRDefault="008F6324" w:rsidP="008F6324">
      <w:pPr>
        <w:spacing w:before="120" w:after="120"/>
        <w:ind w:left="5387"/>
        <w:rPr>
          <w:rFonts w:ascii="Times New Roman" w:hAnsi="Times New Roman" w:cs="Times New Roman"/>
        </w:rPr>
      </w:pPr>
      <w:r w:rsidRPr="008F6324">
        <w:rPr>
          <w:rFonts w:ascii="Times New Roman" w:hAnsi="Times New Roman" w:cs="Times New Roman"/>
        </w:rPr>
        <w:t xml:space="preserve">к порядку учета предложений и участия граждан в обсуждении проекта изменений в  Устав муниципального образования  Петровский сельсовет Саракташского района Оренбургской области </w:t>
      </w:r>
    </w:p>
    <w:p w:rsidR="008F6324" w:rsidRPr="008F6324" w:rsidRDefault="008F6324" w:rsidP="008F6324">
      <w:pPr>
        <w:spacing w:before="120" w:after="120"/>
        <w:jc w:val="right"/>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r w:rsidRPr="008F6324">
        <w:rPr>
          <w:rFonts w:ascii="Times New Roman" w:hAnsi="Times New Roman" w:cs="Times New Roman"/>
        </w:rPr>
        <w:t>Форма учета предложений граждан по проекту решения о внесении изменений в  Устав муниципального образования Петровский сельсовет Саракташского района Оренбургской области</w:t>
      </w:r>
    </w:p>
    <w:p w:rsidR="008F6324" w:rsidRPr="008F6324" w:rsidRDefault="008F6324" w:rsidP="008F6324">
      <w:pPr>
        <w:spacing w:before="120" w:after="120"/>
        <w:jc w:val="both"/>
        <w:rPr>
          <w:rFonts w:ascii="Times New Roman" w:hAnsi="Times New Roman" w:cs="Times New Roman"/>
        </w:rPr>
      </w:pPr>
    </w:p>
    <w:tbl>
      <w:tblPr>
        <w:tblStyle w:val="a7"/>
        <w:tblW w:w="0" w:type="auto"/>
        <w:tblInd w:w="-601" w:type="dxa"/>
        <w:tblLook w:val="04A0" w:firstRow="1" w:lastRow="0" w:firstColumn="1" w:lastColumn="0" w:noHBand="0" w:noVBand="1"/>
      </w:tblPr>
      <w:tblGrid>
        <w:gridCol w:w="1080"/>
        <w:gridCol w:w="1648"/>
        <w:gridCol w:w="1196"/>
        <w:gridCol w:w="957"/>
        <w:gridCol w:w="962"/>
        <w:gridCol w:w="1231"/>
        <w:gridCol w:w="1357"/>
        <w:gridCol w:w="1515"/>
      </w:tblGrid>
      <w:tr w:rsidR="008F6324" w:rsidRPr="008F6324" w:rsidTr="0071095A">
        <w:tc>
          <w:tcPr>
            <w:tcW w:w="1166" w:type="dxa"/>
          </w:tcPr>
          <w:p w:rsidR="008F6324" w:rsidRPr="008F6324" w:rsidRDefault="008F6324" w:rsidP="0071095A">
            <w:pPr>
              <w:spacing w:before="120" w:after="120"/>
              <w:jc w:val="both"/>
              <w:rPr>
                <w:sz w:val="22"/>
                <w:szCs w:val="22"/>
              </w:rPr>
            </w:pPr>
            <w:r w:rsidRPr="008F6324">
              <w:rPr>
                <w:sz w:val="22"/>
                <w:szCs w:val="22"/>
              </w:rPr>
              <w:t>№</w:t>
            </w:r>
          </w:p>
          <w:p w:rsidR="008F6324" w:rsidRPr="008F6324" w:rsidRDefault="008F6324" w:rsidP="0071095A">
            <w:pPr>
              <w:spacing w:before="120" w:after="120"/>
              <w:jc w:val="both"/>
              <w:rPr>
                <w:sz w:val="22"/>
                <w:szCs w:val="22"/>
              </w:rPr>
            </w:pPr>
            <w:r w:rsidRPr="008F6324">
              <w:rPr>
                <w:sz w:val="22"/>
                <w:szCs w:val="22"/>
              </w:rPr>
              <w:t>п/п</w:t>
            </w:r>
          </w:p>
        </w:tc>
        <w:tc>
          <w:tcPr>
            <w:tcW w:w="1676" w:type="dxa"/>
          </w:tcPr>
          <w:p w:rsidR="008F6324" w:rsidRPr="008F6324" w:rsidRDefault="008F6324" w:rsidP="0071095A">
            <w:pPr>
              <w:spacing w:before="120" w:after="120"/>
              <w:jc w:val="both"/>
              <w:rPr>
                <w:sz w:val="22"/>
                <w:szCs w:val="22"/>
              </w:rPr>
            </w:pPr>
            <w:r w:rsidRPr="008F6324">
              <w:rPr>
                <w:sz w:val="22"/>
                <w:szCs w:val="22"/>
              </w:rPr>
              <w:t>Инициатор внесения предложения</w:t>
            </w:r>
          </w:p>
        </w:tc>
        <w:tc>
          <w:tcPr>
            <w:tcW w:w="1215" w:type="dxa"/>
          </w:tcPr>
          <w:p w:rsidR="008F6324" w:rsidRPr="008F6324" w:rsidRDefault="008F6324" w:rsidP="0071095A">
            <w:pPr>
              <w:spacing w:before="120" w:after="120"/>
              <w:jc w:val="both"/>
              <w:rPr>
                <w:sz w:val="22"/>
                <w:szCs w:val="22"/>
              </w:rPr>
            </w:pPr>
            <w:r w:rsidRPr="008F6324">
              <w:rPr>
                <w:sz w:val="22"/>
                <w:szCs w:val="22"/>
              </w:rPr>
              <w:t>Дата внесения</w:t>
            </w:r>
          </w:p>
        </w:tc>
        <w:tc>
          <w:tcPr>
            <w:tcW w:w="972" w:type="dxa"/>
          </w:tcPr>
          <w:p w:rsidR="008F6324" w:rsidRPr="008F6324" w:rsidRDefault="008F6324" w:rsidP="0071095A">
            <w:pPr>
              <w:spacing w:before="120" w:after="120"/>
              <w:jc w:val="both"/>
              <w:rPr>
                <w:sz w:val="22"/>
                <w:szCs w:val="22"/>
              </w:rPr>
            </w:pPr>
            <w:r w:rsidRPr="008F6324">
              <w:rPr>
                <w:sz w:val="22"/>
                <w:szCs w:val="22"/>
              </w:rPr>
              <w:t>Глава, статья, часть, пункт, абзац</w:t>
            </w:r>
          </w:p>
        </w:tc>
        <w:tc>
          <w:tcPr>
            <w:tcW w:w="977" w:type="dxa"/>
          </w:tcPr>
          <w:p w:rsidR="008F6324" w:rsidRPr="008F6324" w:rsidRDefault="008F6324" w:rsidP="0071095A">
            <w:pPr>
              <w:spacing w:before="120" w:after="120"/>
              <w:jc w:val="both"/>
              <w:rPr>
                <w:sz w:val="22"/>
                <w:szCs w:val="22"/>
              </w:rPr>
            </w:pPr>
            <w:r w:rsidRPr="008F6324">
              <w:rPr>
                <w:sz w:val="22"/>
                <w:szCs w:val="22"/>
              </w:rPr>
              <w:t>Текст Устава</w:t>
            </w:r>
          </w:p>
        </w:tc>
        <w:tc>
          <w:tcPr>
            <w:tcW w:w="1251" w:type="dxa"/>
          </w:tcPr>
          <w:p w:rsidR="008F6324" w:rsidRPr="008F6324" w:rsidRDefault="008F6324" w:rsidP="0071095A">
            <w:pPr>
              <w:spacing w:before="120" w:after="120"/>
              <w:jc w:val="both"/>
              <w:rPr>
                <w:sz w:val="22"/>
                <w:szCs w:val="22"/>
              </w:rPr>
            </w:pPr>
            <w:r w:rsidRPr="008F6324">
              <w:rPr>
                <w:sz w:val="22"/>
                <w:szCs w:val="22"/>
              </w:rPr>
              <w:t>Текст поправки</w:t>
            </w:r>
          </w:p>
        </w:tc>
        <w:tc>
          <w:tcPr>
            <w:tcW w:w="1380" w:type="dxa"/>
          </w:tcPr>
          <w:p w:rsidR="008F6324" w:rsidRPr="008F6324" w:rsidRDefault="008F6324" w:rsidP="0071095A">
            <w:pPr>
              <w:spacing w:before="120" w:after="120"/>
              <w:jc w:val="both"/>
              <w:rPr>
                <w:sz w:val="22"/>
                <w:szCs w:val="22"/>
              </w:rPr>
            </w:pPr>
            <w:r w:rsidRPr="008F6324">
              <w:rPr>
                <w:sz w:val="22"/>
                <w:szCs w:val="22"/>
              </w:rPr>
              <w:t>Текст Устава с внесенной поправкой</w:t>
            </w:r>
          </w:p>
        </w:tc>
        <w:tc>
          <w:tcPr>
            <w:tcW w:w="1535" w:type="dxa"/>
          </w:tcPr>
          <w:p w:rsidR="008F6324" w:rsidRPr="008F6324" w:rsidRDefault="008F6324" w:rsidP="0071095A">
            <w:pPr>
              <w:spacing w:before="120" w:after="120"/>
              <w:jc w:val="both"/>
              <w:rPr>
                <w:sz w:val="22"/>
                <w:szCs w:val="22"/>
              </w:rPr>
            </w:pPr>
            <w:r w:rsidRPr="008F6324">
              <w:rPr>
                <w:sz w:val="22"/>
                <w:szCs w:val="22"/>
              </w:rPr>
              <w:t xml:space="preserve">Примечание </w:t>
            </w:r>
          </w:p>
        </w:tc>
      </w:tr>
      <w:tr w:rsidR="008F6324" w:rsidRPr="008F6324" w:rsidTr="0071095A">
        <w:tc>
          <w:tcPr>
            <w:tcW w:w="1166" w:type="dxa"/>
          </w:tcPr>
          <w:p w:rsidR="008F6324" w:rsidRPr="008F6324" w:rsidRDefault="008F6324" w:rsidP="0071095A">
            <w:pPr>
              <w:spacing w:before="120" w:after="120"/>
              <w:jc w:val="both"/>
              <w:rPr>
                <w:sz w:val="22"/>
                <w:szCs w:val="22"/>
              </w:rPr>
            </w:pPr>
          </w:p>
        </w:tc>
        <w:tc>
          <w:tcPr>
            <w:tcW w:w="1676" w:type="dxa"/>
          </w:tcPr>
          <w:p w:rsidR="008F6324" w:rsidRPr="008F6324" w:rsidRDefault="008F6324" w:rsidP="0071095A">
            <w:pPr>
              <w:spacing w:before="120" w:after="120"/>
              <w:jc w:val="both"/>
              <w:rPr>
                <w:sz w:val="22"/>
                <w:szCs w:val="22"/>
              </w:rPr>
            </w:pPr>
          </w:p>
        </w:tc>
        <w:tc>
          <w:tcPr>
            <w:tcW w:w="1215" w:type="dxa"/>
          </w:tcPr>
          <w:p w:rsidR="008F6324" w:rsidRPr="008F6324" w:rsidRDefault="008F6324" w:rsidP="0071095A">
            <w:pPr>
              <w:spacing w:before="120" w:after="120"/>
              <w:jc w:val="both"/>
              <w:rPr>
                <w:sz w:val="22"/>
                <w:szCs w:val="22"/>
              </w:rPr>
            </w:pPr>
          </w:p>
        </w:tc>
        <w:tc>
          <w:tcPr>
            <w:tcW w:w="972" w:type="dxa"/>
          </w:tcPr>
          <w:p w:rsidR="008F6324" w:rsidRPr="008F6324" w:rsidRDefault="008F6324" w:rsidP="0071095A">
            <w:pPr>
              <w:spacing w:before="120" w:after="120"/>
              <w:jc w:val="both"/>
              <w:rPr>
                <w:sz w:val="22"/>
                <w:szCs w:val="22"/>
              </w:rPr>
            </w:pPr>
          </w:p>
        </w:tc>
        <w:tc>
          <w:tcPr>
            <w:tcW w:w="977" w:type="dxa"/>
          </w:tcPr>
          <w:p w:rsidR="008F6324" w:rsidRPr="008F6324" w:rsidRDefault="008F6324" w:rsidP="0071095A">
            <w:pPr>
              <w:spacing w:before="120" w:after="120"/>
              <w:jc w:val="both"/>
              <w:rPr>
                <w:sz w:val="22"/>
                <w:szCs w:val="22"/>
              </w:rPr>
            </w:pPr>
          </w:p>
        </w:tc>
        <w:tc>
          <w:tcPr>
            <w:tcW w:w="1251" w:type="dxa"/>
          </w:tcPr>
          <w:p w:rsidR="008F6324" w:rsidRPr="008F6324" w:rsidRDefault="008F6324" w:rsidP="0071095A">
            <w:pPr>
              <w:spacing w:before="120" w:after="120"/>
              <w:jc w:val="both"/>
              <w:rPr>
                <w:sz w:val="22"/>
                <w:szCs w:val="22"/>
              </w:rPr>
            </w:pPr>
          </w:p>
        </w:tc>
        <w:tc>
          <w:tcPr>
            <w:tcW w:w="1380" w:type="dxa"/>
          </w:tcPr>
          <w:p w:rsidR="008F6324" w:rsidRPr="008F6324" w:rsidRDefault="008F6324" w:rsidP="0071095A">
            <w:pPr>
              <w:spacing w:before="120" w:after="120"/>
              <w:jc w:val="both"/>
              <w:rPr>
                <w:sz w:val="22"/>
                <w:szCs w:val="22"/>
              </w:rPr>
            </w:pPr>
          </w:p>
        </w:tc>
        <w:tc>
          <w:tcPr>
            <w:tcW w:w="1535" w:type="dxa"/>
          </w:tcPr>
          <w:p w:rsidR="008F6324" w:rsidRPr="008F6324" w:rsidRDefault="008F6324" w:rsidP="0071095A">
            <w:pPr>
              <w:spacing w:before="120" w:after="120"/>
              <w:jc w:val="both"/>
              <w:rPr>
                <w:sz w:val="22"/>
                <w:szCs w:val="22"/>
              </w:rPr>
            </w:pPr>
          </w:p>
          <w:p w:rsidR="008F6324" w:rsidRPr="008F6324" w:rsidRDefault="008F6324" w:rsidP="0071095A">
            <w:pPr>
              <w:spacing w:before="120" w:after="120"/>
              <w:jc w:val="both"/>
              <w:rPr>
                <w:sz w:val="22"/>
                <w:szCs w:val="22"/>
              </w:rPr>
            </w:pPr>
          </w:p>
          <w:p w:rsidR="008F6324" w:rsidRPr="008F6324" w:rsidRDefault="008F6324" w:rsidP="0071095A">
            <w:pPr>
              <w:spacing w:before="120" w:after="120"/>
              <w:jc w:val="both"/>
              <w:rPr>
                <w:sz w:val="22"/>
                <w:szCs w:val="22"/>
              </w:rPr>
            </w:pPr>
          </w:p>
        </w:tc>
      </w:tr>
    </w:tbl>
    <w:p w:rsidR="008F6324" w:rsidRPr="008F6324" w:rsidRDefault="008F6324" w:rsidP="008F6324">
      <w:pPr>
        <w:spacing w:before="120" w:after="120"/>
        <w:jc w:val="right"/>
        <w:rPr>
          <w:rFonts w:ascii="Times New Roman" w:hAnsi="Times New Roman" w:cs="Times New Roman"/>
        </w:rPr>
      </w:pPr>
    </w:p>
    <w:p w:rsidR="008F6324" w:rsidRPr="008F6324" w:rsidRDefault="008F6324" w:rsidP="008F6324">
      <w:pPr>
        <w:spacing w:before="120" w:after="120"/>
        <w:ind w:firstLine="5387"/>
        <w:rPr>
          <w:rFonts w:ascii="Times New Roman" w:hAnsi="Times New Roman" w:cs="Times New Roman"/>
        </w:rPr>
      </w:pPr>
      <w:r w:rsidRPr="008F6324">
        <w:rPr>
          <w:rFonts w:ascii="Times New Roman" w:hAnsi="Times New Roman" w:cs="Times New Roman"/>
        </w:rPr>
        <w:t>Приложение 2</w:t>
      </w:r>
    </w:p>
    <w:p w:rsidR="008F6324" w:rsidRPr="008F6324" w:rsidRDefault="008F6324" w:rsidP="008F6324">
      <w:pPr>
        <w:spacing w:before="120" w:after="120"/>
        <w:ind w:left="5387"/>
        <w:rPr>
          <w:rFonts w:ascii="Times New Roman" w:hAnsi="Times New Roman" w:cs="Times New Roman"/>
        </w:rPr>
      </w:pPr>
      <w:r w:rsidRPr="008F6324">
        <w:rPr>
          <w:rFonts w:ascii="Times New Roman" w:hAnsi="Times New Roman" w:cs="Times New Roman"/>
        </w:rPr>
        <w:t xml:space="preserve">к порядку учета предложений и участия граждан в обсуждении проекта изменений в  Устав муниципального образования  Петровский сельсовет Саракташского района Оренбургской области </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r w:rsidRPr="008F6324">
        <w:rPr>
          <w:rFonts w:ascii="Times New Roman" w:hAnsi="Times New Roman" w:cs="Times New Roman"/>
        </w:rPr>
        <w:t>Сведения о гражданине (группе граждан), внесшем (внесших) предложения по проекту изменений в Устав муниципального образования  Петровский сельсовет Саракташского района Оренбургской области</w:t>
      </w:r>
    </w:p>
    <w:p w:rsidR="008F6324" w:rsidRPr="008F6324" w:rsidRDefault="008F6324" w:rsidP="008F6324">
      <w:pPr>
        <w:spacing w:before="120" w:after="120"/>
        <w:jc w:val="both"/>
        <w:rPr>
          <w:rFonts w:ascii="Times New Roman" w:hAnsi="Times New Roman" w:cs="Times New Roman"/>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2"/>
        <w:gridCol w:w="2267"/>
        <w:gridCol w:w="2276"/>
        <w:gridCol w:w="2116"/>
      </w:tblGrid>
      <w:tr w:rsidR="008F6324" w:rsidRPr="008F6324" w:rsidTr="0071095A">
        <w:tc>
          <w:tcPr>
            <w:tcW w:w="594" w:type="dxa"/>
            <w:tcBorders>
              <w:top w:val="single" w:sz="4" w:space="0" w:color="auto"/>
              <w:left w:val="single" w:sz="4" w:space="0" w:color="auto"/>
              <w:bottom w:val="single" w:sz="4" w:space="0" w:color="auto"/>
              <w:right w:val="single" w:sz="4" w:space="0" w:color="auto"/>
            </w:tcBorders>
            <w:hideMark/>
          </w:tcPr>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w:t>
            </w:r>
          </w:p>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п/п</w:t>
            </w:r>
          </w:p>
        </w:tc>
        <w:tc>
          <w:tcPr>
            <w:tcW w:w="2633" w:type="dxa"/>
            <w:tcBorders>
              <w:top w:val="single" w:sz="4" w:space="0" w:color="auto"/>
              <w:left w:val="single" w:sz="4" w:space="0" w:color="auto"/>
              <w:bottom w:val="single" w:sz="4" w:space="0" w:color="auto"/>
              <w:right w:val="single" w:sz="4" w:space="0" w:color="auto"/>
            </w:tcBorders>
            <w:hideMark/>
          </w:tcPr>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8F6324" w:rsidRPr="008F6324" w:rsidRDefault="008F6324" w:rsidP="0071095A">
            <w:pPr>
              <w:spacing w:before="120" w:after="120"/>
              <w:jc w:val="both"/>
              <w:rPr>
                <w:rFonts w:ascii="Times New Roman" w:hAnsi="Times New Roman" w:cs="Times New Roman"/>
              </w:rPr>
            </w:pPr>
            <w:r w:rsidRPr="008F6324">
              <w:rPr>
                <w:rFonts w:ascii="Times New Roman" w:hAnsi="Times New Roman" w:cs="Times New Roman"/>
              </w:rPr>
              <w:t>Место работы (учебы)</w:t>
            </w:r>
          </w:p>
        </w:tc>
      </w:tr>
      <w:tr w:rsidR="008F6324" w:rsidRPr="008F6324" w:rsidTr="0071095A">
        <w:tc>
          <w:tcPr>
            <w:tcW w:w="594" w:type="dxa"/>
            <w:tcBorders>
              <w:top w:val="single" w:sz="4" w:space="0" w:color="auto"/>
              <w:left w:val="single" w:sz="4" w:space="0" w:color="auto"/>
              <w:bottom w:val="single" w:sz="4" w:space="0" w:color="auto"/>
              <w:right w:val="single" w:sz="4" w:space="0" w:color="auto"/>
            </w:tcBorders>
          </w:tcPr>
          <w:p w:rsidR="008F6324" w:rsidRPr="008F6324" w:rsidRDefault="008F6324" w:rsidP="0071095A">
            <w:pPr>
              <w:spacing w:before="120" w:after="120"/>
              <w:jc w:val="both"/>
              <w:rPr>
                <w:rFonts w:ascii="Times New Roman" w:hAnsi="Times New Roman" w:cs="Times New Roman"/>
              </w:rPr>
            </w:pPr>
          </w:p>
        </w:tc>
        <w:tc>
          <w:tcPr>
            <w:tcW w:w="2633" w:type="dxa"/>
            <w:tcBorders>
              <w:top w:val="single" w:sz="4" w:space="0" w:color="auto"/>
              <w:left w:val="single" w:sz="4" w:space="0" w:color="auto"/>
              <w:bottom w:val="single" w:sz="4" w:space="0" w:color="auto"/>
              <w:right w:val="single" w:sz="4" w:space="0" w:color="auto"/>
            </w:tcBorders>
          </w:tcPr>
          <w:p w:rsidR="008F6324" w:rsidRPr="008F6324" w:rsidRDefault="008F6324" w:rsidP="0071095A">
            <w:pPr>
              <w:spacing w:before="120" w:after="120"/>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F6324" w:rsidRPr="008F6324" w:rsidRDefault="008F6324" w:rsidP="0071095A">
            <w:pPr>
              <w:spacing w:before="120" w:after="120"/>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tcPr>
          <w:p w:rsidR="008F6324" w:rsidRPr="008F6324" w:rsidRDefault="008F6324" w:rsidP="0071095A">
            <w:pPr>
              <w:spacing w:before="120" w:after="120"/>
              <w:jc w:val="both"/>
              <w:rPr>
                <w:rFonts w:ascii="Times New Roman" w:hAnsi="Times New Roman" w:cs="Times New Roman"/>
              </w:rPr>
            </w:pPr>
          </w:p>
        </w:tc>
        <w:tc>
          <w:tcPr>
            <w:tcW w:w="2117" w:type="dxa"/>
            <w:tcBorders>
              <w:top w:val="single" w:sz="4" w:space="0" w:color="auto"/>
              <w:left w:val="single" w:sz="4" w:space="0" w:color="auto"/>
              <w:bottom w:val="single" w:sz="4" w:space="0" w:color="auto"/>
              <w:right w:val="single" w:sz="4" w:space="0" w:color="auto"/>
            </w:tcBorders>
          </w:tcPr>
          <w:p w:rsidR="008F6324" w:rsidRPr="008F6324" w:rsidRDefault="008F6324" w:rsidP="0071095A">
            <w:pPr>
              <w:spacing w:before="120" w:after="120"/>
              <w:jc w:val="both"/>
              <w:rPr>
                <w:rFonts w:ascii="Times New Roman" w:hAnsi="Times New Roman" w:cs="Times New Roman"/>
              </w:rPr>
            </w:pPr>
          </w:p>
        </w:tc>
      </w:tr>
    </w:tbl>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r w:rsidRPr="008F6324">
        <w:rPr>
          <w:rFonts w:ascii="Times New Roman" w:hAnsi="Times New Roman" w:cs="Times New Roman"/>
        </w:rPr>
        <w:t xml:space="preserve">Подпись гражданина (граждан) </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pStyle w:val="a6"/>
        <w:jc w:val="right"/>
        <w:rPr>
          <w:rFonts w:ascii="Times New Roman" w:hAnsi="Times New Roman"/>
        </w:rPr>
      </w:pPr>
      <w:r w:rsidRPr="008F6324">
        <w:rPr>
          <w:rFonts w:ascii="Times New Roman" w:hAnsi="Times New Roman"/>
        </w:rPr>
        <w:t>Приложение № 3</w:t>
      </w:r>
    </w:p>
    <w:p w:rsidR="008F6324" w:rsidRPr="008F6324" w:rsidRDefault="008F6324" w:rsidP="008F6324">
      <w:pPr>
        <w:pStyle w:val="a6"/>
        <w:jc w:val="right"/>
        <w:rPr>
          <w:rFonts w:ascii="Times New Roman" w:hAnsi="Times New Roman"/>
        </w:rPr>
      </w:pPr>
      <w:r w:rsidRPr="008F6324">
        <w:rPr>
          <w:rFonts w:ascii="Times New Roman" w:hAnsi="Times New Roman"/>
        </w:rPr>
        <w:t>к решению Совета депутатов</w:t>
      </w:r>
    </w:p>
    <w:p w:rsidR="008F6324" w:rsidRPr="008F6324" w:rsidRDefault="008F6324" w:rsidP="008F6324">
      <w:pPr>
        <w:pStyle w:val="a6"/>
        <w:jc w:val="right"/>
        <w:rPr>
          <w:rFonts w:ascii="Times New Roman" w:hAnsi="Times New Roman"/>
        </w:rPr>
      </w:pPr>
      <w:r w:rsidRPr="008F6324">
        <w:rPr>
          <w:rFonts w:ascii="Times New Roman" w:hAnsi="Times New Roman"/>
        </w:rPr>
        <w:t xml:space="preserve">Петровского сельсовета </w:t>
      </w:r>
    </w:p>
    <w:p w:rsidR="008F6324" w:rsidRPr="008F6324" w:rsidRDefault="008F6324" w:rsidP="008F6324">
      <w:pPr>
        <w:pStyle w:val="a6"/>
        <w:jc w:val="right"/>
        <w:rPr>
          <w:rFonts w:ascii="Times New Roman" w:hAnsi="Times New Roman"/>
        </w:rPr>
      </w:pPr>
      <w:r w:rsidRPr="008F6324">
        <w:rPr>
          <w:rFonts w:ascii="Times New Roman" w:hAnsi="Times New Roman"/>
        </w:rPr>
        <w:t>Саракташского района   Оренбургской области</w:t>
      </w:r>
    </w:p>
    <w:p w:rsidR="008F6324" w:rsidRPr="008F6324" w:rsidRDefault="008F6324" w:rsidP="008F6324">
      <w:pPr>
        <w:pStyle w:val="a6"/>
        <w:jc w:val="right"/>
        <w:rPr>
          <w:rFonts w:ascii="Times New Roman" w:hAnsi="Times New Roman"/>
        </w:rPr>
      </w:pPr>
      <w:r w:rsidRPr="008F6324">
        <w:rPr>
          <w:rFonts w:ascii="Times New Roman" w:hAnsi="Times New Roman"/>
        </w:rPr>
        <w:t xml:space="preserve">      от  27.03.2024   № 182</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center"/>
        <w:rPr>
          <w:rFonts w:ascii="Times New Roman" w:hAnsi="Times New Roman" w:cs="Times New Roman"/>
        </w:rPr>
      </w:pPr>
      <w:r w:rsidRPr="008F6324">
        <w:rPr>
          <w:rFonts w:ascii="Times New Roman" w:hAnsi="Times New Roman" w:cs="Times New Roman"/>
        </w:rPr>
        <w:t>СОСТАВ</w:t>
      </w:r>
    </w:p>
    <w:p w:rsidR="008F6324" w:rsidRPr="008F6324" w:rsidRDefault="008F6324" w:rsidP="008F6324">
      <w:pPr>
        <w:spacing w:before="120" w:after="120"/>
        <w:jc w:val="center"/>
        <w:rPr>
          <w:rFonts w:ascii="Times New Roman" w:hAnsi="Times New Roman" w:cs="Times New Roman"/>
        </w:rPr>
      </w:pPr>
      <w:r w:rsidRPr="008F6324">
        <w:rPr>
          <w:rFonts w:ascii="Times New Roman" w:hAnsi="Times New Roman" w:cs="Times New Roman"/>
        </w:rPr>
        <w:t>рабочей группы по организации и проведения публичных слушаний</w:t>
      </w: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6184"/>
      </w:tblGrid>
      <w:tr w:rsidR="008F6324" w:rsidRPr="008F6324" w:rsidTr="0071095A">
        <w:tc>
          <w:tcPr>
            <w:tcW w:w="3227" w:type="dxa"/>
          </w:tcPr>
          <w:p w:rsidR="008F6324" w:rsidRPr="008F6324" w:rsidRDefault="008F6324" w:rsidP="0071095A">
            <w:pPr>
              <w:spacing w:before="120" w:after="120"/>
              <w:jc w:val="both"/>
              <w:rPr>
                <w:sz w:val="22"/>
                <w:szCs w:val="22"/>
              </w:rPr>
            </w:pPr>
            <w:r w:rsidRPr="008F6324">
              <w:rPr>
                <w:sz w:val="22"/>
                <w:szCs w:val="22"/>
              </w:rPr>
              <w:t>Митюшникова О.А.</w:t>
            </w:r>
          </w:p>
        </w:tc>
        <w:tc>
          <w:tcPr>
            <w:tcW w:w="6344" w:type="dxa"/>
          </w:tcPr>
          <w:p w:rsidR="008F6324" w:rsidRPr="008F6324" w:rsidRDefault="008F6324" w:rsidP="0071095A">
            <w:pPr>
              <w:spacing w:before="120" w:after="120"/>
              <w:jc w:val="both"/>
              <w:rPr>
                <w:sz w:val="22"/>
                <w:szCs w:val="22"/>
              </w:rPr>
            </w:pPr>
            <w:r w:rsidRPr="008F6324">
              <w:rPr>
                <w:sz w:val="22"/>
                <w:szCs w:val="22"/>
              </w:rPr>
              <w:t>- председатель рабочей группы, глава администрации сельсовета</w:t>
            </w:r>
          </w:p>
          <w:p w:rsidR="008F6324" w:rsidRPr="008F6324" w:rsidRDefault="008F6324" w:rsidP="0071095A">
            <w:pPr>
              <w:spacing w:before="120" w:after="120"/>
              <w:jc w:val="both"/>
              <w:rPr>
                <w:sz w:val="22"/>
                <w:szCs w:val="22"/>
              </w:rPr>
            </w:pPr>
          </w:p>
        </w:tc>
      </w:tr>
      <w:tr w:rsidR="008F6324" w:rsidRPr="008F6324" w:rsidTr="0071095A">
        <w:tc>
          <w:tcPr>
            <w:tcW w:w="3227" w:type="dxa"/>
          </w:tcPr>
          <w:p w:rsidR="008F6324" w:rsidRPr="008F6324" w:rsidRDefault="008F6324" w:rsidP="0071095A">
            <w:pPr>
              <w:spacing w:before="120" w:after="120"/>
              <w:jc w:val="both"/>
              <w:rPr>
                <w:sz w:val="22"/>
                <w:szCs w:val="22"/>
              </w:rPr>
            </w:pPr>
            <w:r w:rsidRPr="008F6324">
              <w:rPr>
                <w:sz w:val="22"/>
                <w:szCs w:val="22"/>
              </w:rPr>
              <w:t>Беляева Е.В.</w:t>
            </w:r>
          </w:p>
        </w:tc>
        <w:tc>
          <w:tcPr>
            <w:tcW w:w="6344" w:type="dxa"/>
          </w:tcPr>
          <w:p w:rsidR="008F6324" w:rsidRPr="008F6324" w:rsidRDefault="008F6324" w:rsidP="0071095A">
            <w:pPr>
              <w:spacing w:before="120" w:after="120"/>
              <w:jc w:val="both"/>
              <w:rPr>
                <w:sz w:val="22"/>
                <w:szCs w:val="22"/>
              </w:rPr>
            </w:pPr>
            <w:r w:rsidRPr="008F6324">
              <w:rPr>
                <w:sz w:val="22"/>
                <w:szCs w:val="22"/>
              </w:rPr>
              <w:t>-заместитель председателя рабочей группы, заместитель главы администрации сельсовета</w:t>
            </w:r>
          </w:p>
          <w:p w:rsidR="008F6324" w:rsidRPr="008F6324" w:rsidRDefault="008F6324" w:rsidP="0071095A">
            <w:pPr>
              <w:spacing w:before="120" w:after="120"/>
              <w:jc w:val="both"/>
              <w:rPr>
                <w:sz w:val="22"/>
                <w:szCs w:val="22"/>
              </w:rPr>
            </w:pPr>
          </w:p>
        </w:tc>
      </w:tr>
      <w:tr w:rsidR="008F6324" w:rsidRPr="008F6324" w:rsidTr="0071095A">
        <w:tc>
          <w:tcPr>
            <w:tcW w:w="9571" w:type="dxa"/>
            <w:gridSpan w:val="2"/>
          </w:tcPr>
          <w:p w:rsidR="008F6324" w:rsidRPr="008F6324" w:rsidRDefault="008F6324" w:rsidP="0071095A">
            <w:pPr>
              <w:spacing w:before="120" w:after="120"/>
              <w:jc w:val="both"/>
              <w:rPr>
                <w:sz w:val="22"/>
                <w:szCs w:val="22"/>
              </w:rPr>
            </w:pPr>
            <w:r w:rsidRPr="008F6324">
              <w:rPr>
                <w:sz w:val="22"/>
                <w:szCs w:val="22"/>
              </w:rPr>
              <w:t>Члены рабочей группы:</w:t>
            </w:r>
          </w:p>
          <w:p w:rsidR="008F6324" w:rsidRPr="008F6324" w:rsidRDefault="008F6324" w:rsidP="0071095A">
            <w:pPr>
              <w:spacing w:before="120" w:after="120"/>
              <w:jc w:val="both"/>
              <w:rPr>
                <w:sz w:val="22"/>
                <w:szCs w:val="22"/>
              </w:rPr>
            </w:pPr>
          </w:p>
        </w:tc>
      </w:tr>
      <w:tr w:rsidR="008F6324" w:rsidRPr="008F6324" w:rsidTr="0071095A">
        <w:tc>
          <w:tcPr>
            <w:tcW w:w="3227" w:type="dxa"/>
          </w:tcPr>
          <w:p w:rsidR="008F6324" w:rsidRPr="008F6324" w:rsidRDefault="008F6324" w:rsidP="0071095A">
            <w:pPr>
              <w:spacing w:before="120" w:after="120"/>
              <w:jc w:val="both"/>
              <w:rPr>
                <w:sz w:val="22"/>
                <w:szCs w:val="22"/>
              </w:rPr>
            </w:pPr>
            <w:r w:rsidRPr="008F6324">
              <w:rPr>
                <w:sz w:val="22"/>
                <w:szCs w:val="22"/>
              </w:rPr>
              <w:t>Григорян Е.Г.</w:t>
            </w:r>
          </w:p>
        </w:tc>
        <w:tc>
          <w:tcPr>
            <w:tcW w:w="6344" w:type="dxa"/>
          </w:tcPr>
          <w:p w:rsidR="008F6324" w:rsidRPr="008F6324" w:rsidRDefault="008F6324" w:rsidP="0071095A">
            <w:pPr>
              <w:spacing w:before="120" w:after="120"/>
              <w:jc w:val="both"/>
              <w:rPr>
                <w:sz w:val="22"/>
                <w:szCs w:val="22"/>
              </w:rPr>
            </w:pPr>
            <w:r w:rsidRPr="008F6324">
              <w:rPr>
                <w:sz w:val="22"/>
                <w:szCs w:val="22"/>
              </w:rPr>
              <w:t>- председатель Совета депутатов</w:t>
            </w:r>
          </w:p>
        </w:tc>
      </w:tr>
      <w:tr w:rsidR="008F6324" w:rsidRPr="008F6324" w:rsidTr="0071095A">
        <w:tc>
          <w:tcPr>
            <w:tcW w:w="3227" w:type="dxa"/>
          </w:tcPr>
          <w:p w:rsidR="008F6324" w:rsidRPr="008F6324" w:rsidRDefault="008F6324" w:rsidP="0071095A">
            <w:pPr>
              <w:spacing w:before="120" w:after="120"/>
              <w:jc w:val="both"/>
              <w:rPr>
                <w:sz w:val="22"/>
                <w:szCs w:val="22"/>
              </w:rPr>
            </w:pPr>
            <w:r w:rsidRPr="008F6324">
              <w:rPr>
                <w:sz w:val="22"/>
                <w:szCs w:val="22"/>
              </w:rPr>
              <w:t>Заельская Ж.А.</w:t>
            </w:r>
          </w:p>
        </w:tc>
        <w:tc>
          <w:tcPr>
            <w:tcW w:w="6344" w:type="dxa"/>
          </w:tcPr>
          <w:p w:rsidR="008F6324" w:rsidRPr="008F6324" w:rsidRDefault="008F6324" w:rsidP="0071095A">
            <w:pPr>
              <w:spacing w:before="120" w:after="120"/>
              <w:jc w:val="both"/>
              <w:rPr>
                <w:sz w:val="22"/>
                <w:szCs w:val="22"/>
              </w:rPr>
            </w:pPr>
            <w:r w:rsidRPr="008F6324">
              <w:rPr>
                <w:sz w:val="22"/>
                <w:szCs w:val="22"/>
              </w:rPr>
              <w:t>-председатель постоянной комиссии по экономическим вопросам</w:t>
            </w:r>
          </w:p>
        </w:tc>
      </w:tr>
      <w:tr w:rsidR="008F6324" w:rsidRPr="008F6324" w:rsidTr="0071095A">
        <w:tc>
          <w:tcPr>
            <w:tcW w:w="3227" w:type="dxa"/>
          </w:tcPr>
          <w:p w:rsidR="008F6324" w:rsidRPr="008F6324" w:rsidRDefault="008F6324" w:rsidP="0071095A">
            <w:pPr>
              <w:spacing w:before="120" w:after="120"/>
              <w:jc w:val="both"/>
              <w:rPr>
                <w:sz w:val="22"/>
                <w:szCs w:val="22"/>
              </w:rPr>
            </w:pPr>
            <w:r w:rsidRPr="008F6324">
              <w:rPr>
                <w:sz w:val="22"/>
                <w:szCs w:val="22"/>
              </w:rPr>
              <w:t>Чуфистов П.М.</w:t>
            </w:r>
          </w:p>
        </w:tc>
        <w:tc>
          <w:tcPr>
            <w:tcW w:w="6344" w:type="dxa"/>
          </w:tcPr>
          <w:p w:rsidR="008F6324" w:rsidRPr="008F6324" w:rsidRDefault="008F6324" w:rsidP="0071095A">
            <w:pPr>
              <w:spacing w:before="120" w:after="120"/>
              <w:jc w:val="both"/>
              <w:rPr>
                <w:sz w:val="22"/>
                <w:szCs w:val="22"/>
              </w:rPr>
            </w:pPr>
            <w:r w:rsidRPr="008F6324">
              <w:rPr>
                <w:sz w:val="22"/>
                <w:szCs w:val="22"/>
              </w:rPr>
              <w:t>- председатель мандатной комиссии</w:t>
            </w:r>
          </w:p>
        </w:tc>
      </w:tr>
    </w:tbl>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rsidP="008F6324">
      <w:pPr>
        <w:spacing w:before="120" w:after="120"/>
        <w:jc w:val="both"/>
        <w:rPr>
          <w:rFonts w:ascii="Times New Roman" w:hAnsi="Times New Roman" w:cs="Times New Roman"/>
        </w:rPr>
      </w:pPr>
    </w:p>
    <w:p w:rsidR="008F6324" w:rsidRPr="008F6324" w:rsidRDefault="008F6324">
      <w:pPr>
        <w:rPr>
          <w:rFonts w:ascii="Times New Roman" w:hAnsi="Times New Roman" w:cs="Times New Roman"/>
        </w:rPr>
      </w:pPr>
    </w:p>
    <w:sectPr w:rsidR="008F6324" w:rsidRPr="008F6324" w:rsidSect="00380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17E82"/>
    <w:multiLevelType w:val="hybridMultilevel"/>
    <w:tmpl w:val="951AAF20"/>
    <w:lvl w:ilvl="0" w:tplc="D2DA7838">
      <w:start w:val="1"/>
      <w:numFmt w:val="decimal"/>
      <w:lvlText w:val="%1."/>
      <w:lvlJc w:val="left"/>
      <w:pPr>
        <w:ind w:left="720" w:hanging="360"/>
      </w:pPr>
      <w:rPr>
        <w:rFonts w:eastAsia="Calibr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14"/>
    <w:rsid w:val="00114DFB"/>
    <w:rsid w:val="0038021F"/>
    <w:rsid w:val="006C6F96"/>
    <w:rsid w:val="006D0802"/>
    <w:rsid w:val="00865135"/>
    <w:rsid w:val="008F6324"/>
    <w:rsid w:val="009958C7"/>
    <w:rsid w:val="009C5714"/>
    <w:rsid w:val="00A1202A"/>
    <w:rsid w:val="00AA6D4B"/>
    <w:rsid w:val="00BD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0540-B352-4EB8-BE56-9E22569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F"/>
  </w:style>
  <w:style w:type="paragraph" w:styleId="1">
    <w:name w:val="heading 1"/>
    <w:basedOn w:val="a"/>
    <w:next w:val="a"/>
    <w:link w:val="10"/>
    <w:uiPriority w:val="9"/>
    <w:qFormat/>
    <w:rsid w:val="009C5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714"/>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C5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714"/>
    <w:rPr>
      <w:rFonts w:ascii="Tahoma" w:hAnsi="Tahoma" w:cs="Tahoma"/>
      <w:sz w:val="16"/>
      <w:szCs w:val="16"/>
    </w:rPr>
  </w:style>
  <w:style w:type="character" w:customStyle="1" w:styleId="a5">
    <w:name w:val="Без интервала Знак"/>
    <w:basedOn w:val="a0"/>
    <w:link w:val="a6"/>
    <w:locked/>
    <w:rsid w:val="009958C7"/>
    <w:rPr>
      <w:rFonts w:ascii="Calibri" w:eastAsia="Times New Roman" w:hAnsi="Calibri" w:cs="Times New Roman"/>
    </w:rPr>
  </w:style>
  <w:style w:type="paragraph" w:styleId="a6">
    <w:name w:val="No Spacing"/>
    <w:link w:val="a5"/>
    <w:uiPriority w:val="1"/>
    <w:qFormat/>
    <w:rsid w:val="009958C7"/>
    <w:pPr>
      <w:spacing w:after="0" w:line="240" w:lineRule="auto"/>
    </w:pPr>
    <w:rPr>
      <w:rFonts w:ascii="Calibri" w:eastAsia="Times New Roman" w:hAnsi="Calibri" w:cs="Times New Roman"/>
    </w:rPr>
  </w:style>
  <w:style w:type="paragraph" w:customStyle="1" w:styleId="ConsPlusNormal">
    <w:name w:val="ConsPlusNormal"/>
    <w:link w:val="ConsPlusNormal0"/>
    <w:rsid w:val="008F6324"/>
    <w:pPr>
      <w:autoSpaceDE w:val="0"/>
      <w:autoSpaceDN w:val="0"/>
      <w:adjustRightInd w:val="0"/>
      <w:spacing w:after="0" w:line="240" w:lineRule="auto"/>
    </w:pPr>
    <w:rPr>
      <w:rFonts w:ascii="Arial" w:eastAsia="Times New Roman" w:hAnsi="Arial" w:cs="Arial"/>
      <w:sz w:val="20"/>
      <w:szCs w:val="20"/>
    </w:rPr>
  </w:style>
  <w:style w:type="table" w:styleId="a7">
    <w:name w:val="Table Grid"/>
    <w:basedOn w:val="a1"/>
    <w:rsid w:val="008F63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8F6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F632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4155</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2024-10-23T09:33:00Z</dcterms:created>
  <dcterms:modified xsi:type="dcterms:W3CDTF">2024-10-23T09:33:00Z</dcterms:modified>
</cp:coreProperties>
</file>