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90" w:rsidRPr="00171690" w:rsidRDefault="00F000F6" w:rsidP="00171690">
      <w:pPr>
        <w:jc w:val="center"/>
        <w:rPr>
          <w:rFonts w:ascii="Times New Roman" w:hAnsi="Times New Roman" w:cs="Times New Roman"/>
          <w:sz w:val="28"/>
          <w:szCs w:val="28"/>
        </w:rPr>
      </w:pPr>
      <w:bookmarkStart w:id="0" w:name="_GoBack"/>
      <w:bookmarkEnd w:id="0"/>
      <w:r w:rsidRPr="00F000F6">
        <w:rPr>
          <w:rFonts w:ascii="Times New Roman" w:hAnsi="Times New Roman" w:cs="Times New Roman"/>
          <w:noProof/>
          <w:sz w:val="28"/>
          <w:szCs w:val="28"/>
        </w:rPr>
        <w:drawing>
          <wp:inline distT="0" distB="0" distL="0" distR="0">
            <wp:extent cx="442269" cy="624287"/>
            <wp:effectExtent l="19050" t="0" r="0" b="0"/>
            <wp:docPr id="3" name="Рисунок 1" descr="petrovsk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ovskoe"/>
                    <pic:cNvPicPr>
                      <a:picLocks noChangeAspect="1" noChangeArrowheads="1"/>
                    </pic:cNvPicPr>
                  </pic:nvPicPr>
                  <pic:blipFill>
                    <a:blip r:embed="rId7"/>
                    <a:srcRect t="20560" r="65265" b="11414"/>
                    <a:stretch>
                      <a:fillRect/>
                    </a:stretch>
                  </pic:blipFill>
                  <pic:spPr bwMode="auto">
                    <a:xfrm>
                      <a:off x="0" y="0"/>
                      <a:ext cx="443220" cy="625630"/>
                    </a:xfrm>
                    <a:prstGeom prst="rect">
                      <a:avLst/>
                    </a:prstGeom>
                    <a:noFill/>
                    <a:ln w="9525">
                      <a:noFill/>
                      <a:miter lim="800000"/>
                      <a:headEnd/>
                      <a:tailEnd/>
                    </a:ln>
                  </pic:spPr>
                </pic:pic>
              </a:graphicData>
            </a:graphic>
          </wp:inline>
        </w:drawing>
      </w:r>
    </w:p>
    <w:p w:rsidR="00171690" w:rsidRPr="00171690" w:rsidRDefault="00F000F6" w:rsidP="00171690">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АДМИНИСТРАЦИЯ ПЕТРО</w:t>
      </w:r>
      <w:r w:rsidR="00171690" w:rsidRPr="00171690">
        <w:rPr>
          <w:rFonts w:ascii="Times New Roman" w:eastAsia="Calibri" w:hAnsi="Times New Roman" w:cs="Times New Roman"/>
          <w:b/>
          <w:sz w:val="32"/>
          <w:szCs w:val="32"/>
        </w:rPr>
        <w:t>ВСКОГО СЕЛЬСОВЕТА САРАКТАШСКОГО РАЙОНА ОРЕНБУРГСКОЙ ОБЛАСТИ</w:t>
      </w:r>
    </w:p>
    <w:p w:rsidR="00171690" w:rsidRPr="00171690" w:rsidRDefault="00171690" w:rsidP="00171690">
      <w:pPr>
        <w:spacing w:after="0" w:line="240" w:lineRule="auto"/>
        <w:jc w:val="center"/>
        <w:rPr>
          <w:rFonts w:ascii="Times New Roman" w:eastAsia="Calibri" w:hAnsi="Times New Roman" w:cs="Times New Roman"/>
          <w:b/>
          <w:sz w:val="32"/>
          <w:szCs w:val="32"/>
        </w:rPr>
      </w:pPr>
    </w:p>
    <w:p w:rsidR="00171690" w:rsidRPr="00171690" w:rsidRDefault="00171690" w:rsidP="00171690">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П О С Т А Н О В Л Е Н И Е</w:t>
      </w:r>
    </w:p>
    <w:p w:rsidR="00171690" w:rsidRPr="00171690" w:rsidRDefault="00171690" w:rsidP="00171690">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171690">
        <w:rPr>
          <w:rFonts w:ascii="Times New Roman" w:hAnsi="Times New Roman"/>
          <w:b/>
          <w:sz w:val="28"/>
          <w:szCs w:val="28"/>
        </w:rPr>
        <w:t>____________________________________________________________________</w:t>
      </w:r>
    </w:p>
    <w:p w:rsidR="00171690" w:rsidRPr="00171690" w:rsidRDefault="00171690" w:rsidP="00171690">
      <w:pPr>
        <w:spacing w:after="0" w:line="240" w:lineRule="auto"/>
        <w:rPr>
          <w:rFonts w:ascii="Times New Roman" w:eastAsia="Calibri" w:hAnsi="Times New Roman" w:cs="Times New Roman"/>
          <w:b/>
          <w:sz w:val="28"/>
          <w:szCs w:val="28"/>
          <w:u w:val="single"/>
        </w:rPr>
      </w:pPr>
    </w:p>
    <w:p w:rsidR="00171690" w:rsidRDefault="00F000F6" w:rsidP="00171690">
      <w:pPr>
        <w:jc w:val="center"/>
        <w:rPr>
          <w:rFonts w:ascii="Times New Roman" w:hAnsi="Times New Roman" w:cs="Times New Roman"/>
          <w:sz w:val="28"/>
          <w:szCs w:val="28"/>
        </w:rPr>
      </w:pPr>
      <w:r>
        <w:rPr>
          <w:rFonts w:ascii="Times New Roman" w:hAnsi="Times New Roman" w:cs="Times New Roman"/>
          <w:sz w:val="28"/>
          <w:szCs w:val="28"/>
        </w:rPr>
        <w:t>19</w:t>
      </w:r>
      <w:r w:rsidR="00171690" w:rsidRPr="00171690">
        <w:rPr>
          <w:rFonts w:ascii="Times New Roman" w:hAnsi="Times New Roman" w:cs="Times New Roman"/>
          <w:sz w:val="28"/>
          <w:szCs w:val="28"/>
        </w:rPr>
        <w:t xml:space="preserve">.08.2024            </w:t>
      </w:r>
      <w:r w:rsidR="00E67BE5">
        <w:rPr>
          <w:rFonts w:ascii="Times New Roman" w:hAnsi="Times New Roman" w:cs="Times New Roman"/>
          <w:sz w:val="28"/>
          <w:szCs w:val="28"/>
        </w:rPr>
        <w:t xml:space="preserve">    </w:t>
      </w:r>
      <w:r w:rsidR="00171690" w:rsidRPr="00171690">
        <w:rPr>
          <w:rFonts w:ascii="Times New Roman" w:hAnsi="Times New Roman" w:cs="Times New Roman"/>
          <w:sz w:val="28"/>
          <w:szCs w:val="28"/>
        </w:rPr>
        <w:t xml:space="preserve">        </w:t>
      </w:r>
      <w:r w:rsidR="00E67BE5">
        <w:rPr>
          <w:rFonts w:ascii="Times New Roman" w:hAnsi="Times New Roman" w:cs="Times New Roman"/>
          <w:sz w:val="28"/>
          <w:szCs w:val="28"/>
        </w:rPr>
        <w:t xml:space="preserve">   </w:t>
      </w:r>
      <w:r w:rsidR="00171690" w:rsidRPr="00171690">
        <w:rPr>
          <w:rFonts w:ascii="Times New Roman" w:hAnsi="Times New Roman" w:cs="Times New Roman"/>
          <w:sz w:val="28"/>
          <w:szCs w:val="28"/>
        </w:rPr>
        <w:t xml:space="preserve">         с. </w:t>
      </w:r>
      <w:r>
        <w:rPr>
          <w:rFonts w:ascii="Times New Roman" w:hAnsi="Times New Roman" w:cs="Times New Roman"/>
          <w:sz w:val="28"/>
          <w:szCs w:val="28"/>
        </w:rPr>
        <w:t>Петровское</w:t>
      </w:r>
      <w:r w:rsidR="00171690" w:rsidRPr="00171690">
        <w:rPr>
          <w:rFonts w:ascii="Times New Roman" w:hAnsi="Times New Roman" w:cs="Times New Roman"/>
          <w:sz w:val="28"/>
          <w:szCs w:val="28"/>
        </w:rPr>
        <w:t xml:space="preserve">                           </w:t>
      </w:r>
      <w:r w:rsidR="00E67BE5">
        <w:rPr>
          <w:rFonts w:ascii="Times New Roman" w:hAnsi="Times New Roman" w:cs="Times New Roman"/>
          <w:sz w:val="28"/>
          <w:szCs w:val="28"/>
        </w:rPr>
        <w:t xml:space="preserve">     </w:t>
      </w:r>
      <w:r>
        <w:rPr>
          <w:rFonts w:ascii="Times New Roman" w:hAnsi="Times New Roman" w:cs="Times New Roman"/>
          <w:sz w:val="28"/>
          <w:szCs w:val="28"/>
        </w:rPr>
        <w:t xml:space="preserve">       №  39</w:t>
      </w:r>
      <w:r w:rsidR="00171690" w:rsidRPr="00171690">
        <w:rPr>
          <w:rFonts w:ascii="Times New Roman" w:hAnsi="Times New Roman" w:cs="Times New Roman"/>
          <w:sz w:val="28"/>
          <w:szCs w:val="28"/>
        </w:rPr>
        <w:t>–п</w:t>
      </w:r>
      <w:r w:rsidR="00171690" w:rsidRPr="00171690">
        <w:rPr>
          <w:rFonts w:ascii="Times New Roman" w:hAnsi="Times New Roman" w:cs="Times New Roman"/>
          <w:sz w:val="28"/>
          <w:szCs w:val="28"/>
        </w:rPr>
        <w:tab/>
      </w:r>
    </w:p>
    <w:p w:rsidR="00171690" w:rsidRPr="00171690" w:rsidRDefault="00171690" w:rsidP="00171690">
      <w:pPr>
        <w:jc w:val="center"/>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Об утверждении </w:t>
      </w:r>
      <w:r w:rsidRPr="00171690">
        <w:rPr>
          <w:rFonts w:ascii="Times New Roman" w:hAnsi="Times New Roman" w:cs="Times New Roman"/>
          <w:bCs/>
          <w:sz w:val="28"/>
          <w:szCs w:val="28"/>
        </w:rPr>
        <w:t>административного регламента</w:t>
      </w:r>
      <w:r w:rsidRPr="00171690">
        <w:rPr>
          <w:rFonts w:ascii="Times New Roman" w:hAnsi="Times New Roman" w:cs="Times New Roman"/>
          <w:bCs/>
          <w:sz w:val="28"/>
          <w:szCs w:val="28"/>
        </w:rPr>
        <w:br/>
        <w:t>предоставления муниципальной услуги</w:t>
      </w:r>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bookmarkStart w:id="1" w:name="sub_2000"/>
      <w:r w:rsidRPr="00171690">
        <w:rPr>
          <w:rFonts w:ascii="Times New Roman" w:hAnsi="Times New Roman" w:cs="Times New Roman"/>
          <w:bCs/>
          <w:sz w:val="28"/>
          <w:szCs w:val="28"/>
        </w:rPr>
        <w:t>«Признание садового дома жилым домом и жилого дома садовым домом»</w:t>
      </w:r>
      <w:bookmarkEnd w:id="1"/>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w:t>
      </w:r>
      <w:r w:rsidR="00F000F6">
        <w:rPr>
          <w:rFonts w:ascii="Times New Roman" w:hAnsi="Times New Roman" w:cs="Times New Roman"/>
          <w:sz w:val="28"/>
          <w:szCs w:val="28"/>
        </w:rPr>
        <w:t>ниципального образования Петро</w:t>
      </w:r>
      <w:r w:rsidRPr="00171690">
        <w:rPr>
          <w:rFonts w:ascii="Times New Roman" w:hAnsi="Times New Roman" w:cs="Times New Roman"/>
          <w:sz w:val="28"/>
          <w:szCs w:val="28"/>
        </w:rPr>
        <w:t>вский сельсовет Саракташского района Оренбургской области</w:t>
      </w:r>
    </w:p>
    <w:p w:rsidR="00171690" w:rsidRPr="00171690" w:rsidRDefault="00171690" w:rsidP="00171690">
      <w:pPr>
        <w:spacing w:after="0"/>
        <w:ind w:firstLine="708"/>
        <w:jc w:val="both"/>
        <w:rPr>
          <w:rFonts w:ascii="Times New Roman" w:hAnsi="Times New Roman" w:cs="Times New Roman"/>
          <w:sz w:val="28"/>
          <w:szCs w:val="28"/>
        </w:rPr>
      </w:pPr>
    </w:p>
    <w:p w:rsidR="00171690" w:rsidRPr="00171690" w:rsidRDefault="00171690" w:rsidP="00F000F6">
      <w:pPr>
        <w:widowControl w:val="0"/>
        <w:suppressAutoHyphens/>
        <w:spacing w:after="0" w:line="240" w:lineRule="auto"/>
        <w:ind w:firstLine="708"/>
        <w:jc w:val="both"/>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1. Утвердить Административный регламент по предоставлению муниципальной услуги </w:t>
      </w:r>
      <w:r w:rsidRPr="00171690">
        <w:rPr>
          <w:rFonts w:ascii="Times New Roman" w:hAnsi="Times New Roman" w:cs="Times New Roman"/>
          <w:bCs/>
          <w:sz w:val="28"/>
          <w:szCs w:val="28"/>
        </w:rPr>
        <w:t>«Признание садового дома жилым домом и жилого дома садовым домом».</w:t>
      </w:r>
    </w:p>
    <w:p w:rsidR="00171690" w:rsidRPr="00171690" w:rsidRDefault="00171690" w:rsidP="00171690">
      <w:pPr>
        <w:spacing w:after="0" w:line="240" w:lineRule="auto"/>
        <w:jc w:val="both"/>
        <w:rPr>
          <w:rFonts w:ascii="Times New Roman" w:hAnsi="Times New Roman"/>
          <w:sz w:val="28"/>
          <w:szCs w:val="28"/>
        </w:rPr>
      </w:pPr>
    </w:p>
    <w:p w:rsidR="00171690" w:rsidRPr="00171690" w:rsidRDefault="00171690" w:rsidP="00171690">
      <w:pPr>
        <w:spacing w:after="0"/>
        <w:ind w:firstLine="708"/>
        <w:jc w:val="both"/>
        <w:rPr>
          <w:sz w:val="28"/>
          <w:szCs w:val="28"/>
        </w:rPr>
      </w:pPr>
      <w:r w:rsidRPr="00171690">
        <w:rPr>
          <w:rFonts w:ascii="Times New Roman" w:hAnsi="Times New Roman" w:cs="Times New Roman"/>
          <w:sz w:val="28"/>
          <w:szCs w:val="28"/>
        </w:rPr>
        <w:t>2. Настоящее решение вступает в силу после  его официального опубликования в Информационном бюллетене «</w:t>
      </w:r>
      <w:r w:rsidR="00F000F6">
        <w:rPr>
          <w:rFonts w:ascii="Times New Roman" w:hAnsi="Times New Roman" w:cs="Times New Roman"/>
          <w:sz w:val="28"/>
          <w:szCs w:val="28"/>
        </w:rPr>
        <w:t>Петро</w:t>
      </w:r>
      <w:r w:rsidRPr="00171690">
        <w:rPr>
          <w:rFonts w:ascii="Times New Roman" w:hAnsi="Times New Roman" w:cs="Times New Roman"/>
          <w:sz w:val="28"/>
          <w:szCs w:val="28"/>
        </w:rPr>
        <w:t xml:space="preserve">вский сельсовет», подлежит обнародованию путем </w:t>
      </w:r>
      <w:r w:rsidRPr="00171690">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sidR="00F000F6">
        <w:rPr>
          <w:rFonts w:ascii="Times New Roman" w:hAnsi="Times New Roman" w:cs="Times New Roman"/>
          <w:sz w:val="28"/>
          <w:szCs w:val="28"/>
        </w:rPr>
        <w:t>Петро</w:t>
      </w:r>
      <w:r w:rsidR="00F000F6" w:rsidRPr="00171690">
        <w:rPr>
          <w:rFonts w:ascii="Times New Roman" w:hAnsi="Times New Roman" w:cs="Times New Roman"/>
          <w:sz w:val="28"/>
          <w:szCs w:val="28"/>
        </w:rPr>
        <w:t>вский</w:t>
      </w:r>
      <w:r w:rsidRPr="00171690">
        <w:rPr>
          <w:rFonts w:ascii="Times New Roman" w:hAnsi="Times New Roman" w:cs="Times New Roman"/>
          <w:sz w:val="28"/>
          <w:szCs w:val="28"/>
        </w:rPr>
        <w:t xml:space="preserve"> </w:t>
      </w:r>
      <w:r w:rsidRPr="00171690">
        <w:rPr>
          <w:rFonts w:ascii="Times New Roman" w:hAnsi="Times New Roman" w:cs="Times New Roman"/>
          <w:bCs/>
          <w:sz w:val="28"/>
          <w:szCs w:val="28"/>
        </w:rPr>
        <w:t>сельсовет</w:t>
      </w:r>
      <w:r w:rsidRPr="00171690">
        <w:rPr>
          <w:sz w:val="28"/>
          <w:szCs w:val="28"/>
        </w:rPr>
        <w:t xml:space="preserve">. </w:t>
      </w:r>
    </w:p>
    <w:p w:rsidR="00171690" w:rsidRP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3. Контроль за исполнением настоящего постановления оставляю за собой.</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sz w:val="28"/>
          <w:szCs w:val="28"/>
        </w:rPr>
      </w:pPr>
      <w:r w:rsidRPr="00171690">
        <w:rPr>
          <w:rFonts w:ascii="Times New Roman" w:hAnsi="Times New Roman" w:cs="Times New Roman"/>
          <w:sz w:val="28"/>
          <w:szCs w:val="28"/>
        </w:rPr>
        <w:t xml:space="preserve">Глава сельсовета                         </w:t>
      </w:r>
      <w:r w:rsidR="00F000F6">
        <w:rPr>
          <w:rFonts w:ascii="Times New Roman" w:hAnsi="Times New Roman" w:cs="Times New Roman"/>
          <w:sz w:val="28"/>
          <w:szCs w:val="28"/>
        </w:rPr>
        <w:t xml:space="preserve">                                              О.А.Митюшникова</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rPr>
      </w:pPr>
      <w:r w:rsidRPr="00171690">
        <w:rPr>
          <w:rFonts w:ascii="Times New Roman" w:hAnsi="Times New Roman" w:cs="Times New Roman"/>
          <w:sz w:val="28"/>
          <w:szCs w:val="28"/>
        </w:rPr>
        <w:t>Разослано:</w:t>
      </w:r>
      <w:r w:rsidRPr="00171690">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171690" w:rsidRPr="00171690" w:rsidRDefault="00171690" w:rsidP="00171690">
      <w:pPr>
        <w:rPr>
          <w:rFonts w:eastAsia="Times New Roman"/>
          <w:sz w:val="28"/>
          <w:szCs w:val="28"/>
        </w:rPr>
      </w:pPr>
    </w:p>
    <w:p w:rsidR="00171690" w:rsidRPr="00171690" w:rsidRDefault="00171690" w:rsidP="00171690">
      <w:pPr>
        <w:rPr>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171690" w:rsidRDefault="00171690" w:rsidP="00A2133F">
      <w:pPr>
        <w:spacing w:after="0"/>
        <w:rPr>
          <w:rFonts w:ascii="Times New Roman" w:hAnsi="Times New Roman" w:cs="Times New Roman"/>
          <w:b/>
          <w:sz w:val="28"/>
          <w:szCs w:val="28"/>
        </w:rPr>
      </w:pPr>
    </w:p>
    <w:p w:rsidR="00A2133F" w:rsidRPr="00171690" w:rsidRDefault="00A2133F" w:rsidP="00A2133F">
      <w:pPr>
        <w:spacing w:after="0"/>
        <w:rPr>
          <w:rFonts w:ascii="Times New Roman" w:hAnsi="Times New Roman" w:cs="Times New Roman"/>
          <w:b/>
          <w:sz w:val="28"/>
          <w:szCs w:val="28"/>
        </w:rPr>
      </w:pPr>
    </w:p>
    <w:p w:rsidR="00171690" w:rsidRPr="00F000F6" w:rsidRDefault="00171690" w:rsidP="00F000F6">
      <w:pPr>
        <w:spacing w:after="0" w:line="240" w:lineRule="auto"/>
        <w:ind w:left="5670"/>
        <w:rPr>
          <w:rFonts w:ascii="Times New Roman" w:hAnsi="Times New Roman" w:cs="Times New Roman"/>
          <w:sz w:val="28"/>
          <w:szCs w:val="24"/>
        </w:rPr>
      </w:pPr>
      <w:r w:rsidRPr="00F000F6">
        <w:rPr>
          <w:rFonts w:ascii="Times New Roman" w:hAnsi="Times New Roman" w:cs="Times New Roman"/>
          <w:sz w:val="28"/>
          <w:szCs w:val="24"/>
        </w:rPr>
        <w:lastRenderedPageBreak/>
        <w:t>Приложение</w:t>
      </w:r>
    </w:p>
    <w:p w:rsidR="00171690" w:rsidRPr="00F000F6" w:rsidRDefault="00171690" w:rsidP="00F000F6">
      <w:pPr>
        <w:spacing w:after="0" w:line="240" w:lineRule="auto"/>
        <w:ind w:left="5670"/>
        <w:rPr>
          <w:rFonts w:ascii="Times New Roman" w:hAnsi="Times New Roman" w:cs="Times New Roman"/>
          <w:sz w:val="28"/>
          <w:szCs w:val="24"/>
        </w:rPr>
      </w:pPr>
      <w:r w:rsidRPr="00F000F6">
        <w:rPr>
          <w:rFonts w:ascii="Times New Roman" w:hAnsi="Times New Roman" w:cs="Times New Roman"/>
          <w:sz w:val="28"/>
          <w:szCs w:val="24"/>
        </w:rPr>
        <w:t>к постановлению</w:t>
      </w:r>
    </w:p>
    <w:p w:rsidR="00171690" w:rsidRPr="00F000F6" w:rsidRDefault="00171690" w:rsidP="00F000F6">
      <w:pPr>
        <w:spacing w:after="0" w:line="240" w:lineRule="auto"/>
        <w:ind w:left="5670"/>
        <w:rPr>
          <w:rFonts w:ascii="Times New Roman" w:hAnsi="Times New Roman" w:cs="Times New Roman"/>
          <w:sz w:val="28"/>
          <w:szCs w:val="24"/>
        </w:rPr>
      </w:pPr>
      <w:r w:rsidRPr="00F000F6">
        <w:rPr>
          <w:rFonts w:ascii="Times New Roman" w:hAnsi="Times New Roman" w:cs="Times New Roman"/>
          <w:sz w:val="28"/>
          <w:szCs w:val="24"/>
        </w:rPr>
        <w:t xml:space="preserve">администрации </w:t>
      </w:r>
      <w:r w:rsidR="00F000F6">
        <w:rPr>
          <w:rFonts w:ascii="Times New Roman" w:hAnsi="Times New Roman" w:cs="Times New Roman"/>
          <w:sz w:val="28"/>
          <w:szCs w:val="24"/>
        </w:rPr>
        <w:t xml:space="preserve">муниципального образования </w:t>
      </w:r>
    </w:p>
    <w:p w:rsidR="00171690" w:rsidRPr="00F000F6" w:rsidRDefault="00F000F6" w:rsidP="00F000F6">
      <w:pPr>
        <w:spacing w:after="0" w:line="240" w:lineRule="auto"/>
        <w:ind w:left="5670"/>
        <w:rPr>
          <w:rFonts w:ascii="Times New Roman" w:hAnsi="Times New Roman" w:cs="Times New Roman"/>
          <w:sz w:val="28"/>
          <w:szCs w:val="24"/>
        </w:rPr>
      </w:pPr>
      <w:r w:rsidRPr="00F000F6">
        <w:rPr>
          <w:rFonts w:ascii="Times New Roman" w:hAnsi="Times New Roman" w:cs="Times New Roman"/>
          <w:sz w:val="28"/>
          <w:szCs w:val="24"/>
        </w:rPr>
        <w:t>Петро</w:t>
      </w:r>
      <w:r w:rsidR="00171690" w:rsidRPr="00F000F6">
        <w:rPr>
          <w:rFonts w:ascii="Times New Roman" w:hAnsi="Times New Roman" w:cs="Times New Roman"/>
          <w:sz w:val="28"/>
          <w:szCs w:val="24"/>
        </w:rPr>
        <w:t xml:space="preserve">вский сельсовет </w:t>
      </w:r>
    </w:p>
    <w:p w:rsidR="00171690" w:rsidRPr="00F000F6" w:rsidRDefault="00F000F6" w:rsidP="00F000F6">
      <w:pPr>
        <w:spacing w:after="0" w:line="240" w:lineRule="auto"/>
        <w:ind w:left="5670"/>
        <w:rPr>
          <w:rFonts w:ascii="Times New Roman" w:hAnsi="Times New Roman" w:cs="Times New Roman"/>
          <w:sz w:val="28"/>
          <w:szCs w:val="24"/>
        </w:rPr>
      </w:pPr>
      <w:r w:rsidRPr="00F000F6">
        <w:rPr>
          <w:rFonts w:ascii="Times New Roman" w:hAnsi="Times New Roman" w:cs="Times New Roman"/>
          <w:sz w:val="28"/>
          <w:szCs w:val="24"/>
        </w:rPr>
        <w:t>от 19.08.2024 № 39</w:t>
      </w:r>
      <w:r w:rsidR="00171690" w:rsidRPr="00F000F6">
        <w:rPr>
          <w:rFonts w:ascii="Times New Roman" w:hAnsi="Times New Roman" w:cs="Times New Roman"/>
          <w:sz w:val="28"/>
          <w:szCs w:val="24"/>
        </w:rPr>
        <w:t>-п</w:t>
      </w:r>
    </w:p>
    <w:p w:rsidR="00171690" w:rsidRPr="00171690" w:rsidRDefault="00171690" w:rsidP="00171690">
      <w:pPr>
        <w:spacing w:after="0"/>
        <w:jc w:val="center"/>
        <w:rPr>
          <w:rFonts w:ascii="Times New Roman" w:hAnsi="Times New Roman" w:cs="Times New Roman"/>
          <w:b/>
          <w:sz w:val="28"/>
          <w:szCs w:val="28"/>
        </w:rPr>
      </w:pPr>
    </w:p>
    <w:p w:rsidR="00171690" w:rsidRPr="00F000F6" w:rsidRDefault="00171690" w:rsidP="00171690">
      <w:pPr>
        <w:widowControl w:val="0"/>
        <w:suppressAutoHyphens/>
        <w:spacing w:after="0" w:line="240" w:lineRule="auto"/>
        <w:jc w:val="center"/>
        <w:outlineLvl w:val="0"/>
        <w:rPr>
          <w:rFonts w:ascii="Times New Roman" w:hAnsi="Times New Roman" w:cs="Times New Roman"/>
          <w:bCs/>
          <w:sz w:val="28"/>
          <w:szCs w:val="28"/>
        </w:rPr>
      </w:pPr>
      <w:r w:rsidRPr="00F000F6">
        <w:rPr>
          <w:rFonts w:ascii="Times New Roman" w:hAnsi="Times New Roman" w:cs="Times New Roman"/>
          <w:bCs/>
          <w:sz w:val="28"/>
          <w:szCs w:val="28"/>
        </w:rPr>
        <w:t>А</w:t>
      </w:r>
      <w:r w:rsidR="00DF4B62">
        <w:rPr>
          <w:rFonts w:ascii="Times New Roman" w:hAnsi="Times New Roman" w:cs="Times New Roman"/>
          <w:bCs/>
          <w:sz w:val="28"/>
          <w:szCs w:val="28"/>
        </w:rPr>
        <w:t>ДМИНИСТРАТИВНЫЙ РЕГЛАМЕНТ</w:t>
      </w:r>
      <w:r w:rsidR="00DF4B62" w:rsidRPr="00F000F6">
        <w:rPr>
          <w:rFonts w:ascii="Times New Roman" w:hAnsi="Times New Roman" w:cs="Times New Roman"/>
          <w:bCs/>
          <w:sz w:val="28"/>
          <w:szCs w:val="28"/>
        </w:rPr>
        <w:t xml:space="preserve"> </w:t>
      </w:r>
      <w:r w:rsidRPr="00F000F6">
        <w:rPr>
          <w:rFonts w:ascii="Times New Roman" w:hAnsi="Times New Roman" w:cs="Times New Roman"/>
          <w:bCs/>
          <w:sz w:val="28"/>
          <w:szCs w:val="28"/>
        </w:rPr>
        <w:br/>
      </w:r>
      <w:r w:rsidR="00DF4B62">
        <w:rPr>
          <w:rFonts w:ascii="Times New Roman" w:hAnsi="Times New Roman" w:cs="Times New Roman"/>
          <w:bCs/>
          <w:sz w:val="28"/>
          <w:szCs w:val="28"/>
        </w:rPr>
        <w:t>ПРЕДОСТАВЛЕНИЯ МУНИЦИПАЛЬНОЙ УСЛУГИ</w:t>
      </w:r>
    </w:p>
    <w:p w:rsidR="00171690" w:rsidRPr="00F000F6" w:rsidRDefault="00171690" w:rsidP="00171690">
      <w:pPr>
        <w:widowControl w:val="0"/>
        <w:suppressAutoHyphens/>
        <w:spacing w:after="0" w:line="240" w:lineRule="auto"/>
        <w:jc w:val="center"/>
        <w:outlineLvl w:val="0"/>
        <w:rPr>
          <w:rFonts w:ascii="Times New Roman" w:hAnsi="Times New Roman" w:cs="Times New Roman"/>
          <w:bCs/>
          <w:sz w:val="28"/>
          <w:szCs w:val="28"/>
        </w:rPr>
      </w:pPr>
      <w:r w:rsidRPr="00F000F6">
        <w:rPr>
          <w:rFonts w:ascii="Times New Roman" w:hAnsi="Times New Roman" w:cs="Times New Roman"/>
          <w:bCs/>
          <w:sz w:val="28"/>
          <w:szCs w:val="28"/>
        </w:rPr>
        <w:t>«П</w:t>
      </w:r>
      <w:r w:rsidR="004C565D">
        <w:rPr>
          <w:rFonts w:ascii="Times New Roman" w:hAnsi="Times New Roman" w:cs="Times New Roman"/>
          <w:bCs/>
          <w:sz w:val="28"/>
          <w:szCs w:val="28"/>
        </w:rPr>
        <w:t>РИЗНАНИЕ САДОВОГО ДОМА ЖИЛЫМ ДОМОМ И ЖИЛОГО ДОМА САДОВЫМ ДОМОМ</w:t>
      </w:r>
      <w:r w:rsidRPr="00F000F6">
        <w:rPr>
          <w:rFonts w:ascii="Times New Roman" w:hAnsi="Times New Roman" w:cs="Times New Roman"/>
          <w:bCs/>
          <w:sz w:val="28"/>
          <w:szCs w:val="28"/>
        </w:rPr>
        <w:t>»</w:t>
      </w:r>
    </w:p>
    <w:p w:rsidR="00171690" w:rsidRPr="00171690" w:rsidRDefault="00171690" w:rsidP="00171690">
      <w:pPr>
        <w:spacing w:after="0"/>
        <w:rPr>
          <w:rFonts w:ascii="Times New Roman" w:hAnsi="Times New Roman" w:cs="Times New Roman"/>
          <w:b/>
          <w:sz w:val="28"/>
          <w:szCs w:val="28"/>
        </w:rPr>
      </w:pPr>
    </w:p>
    <w:p w:rsidR="00171690" w:rsidRPr="004C565D" w:rsidRDefault="00171690" w:rsidP="00171690">
      <w:pPr>
        <w:spacing w:after="0"/>
        <w:jc w:val="center"/>
        <w:rPr>
          <w:rFonts w:ascii="Times New Roman" w:hAnsi="Times New Roman" w:cs="Times New Roman"/>
          <w:bCs/>
          <w:color w:val="000000"/>
          <w:sz w:val="28"/>
          <w:szCs w:val="28"/>
        </w:rPr>
      </w:pPr>
      <w:bookmarkStart w:id="2" w:name="sub_2100"/>
      <w:r w:rsidRPr="004C565D">
        <w:rPr>
          <w:rFonts w:ascii="Times New Roman" w:hAnsi="Times New Roman" w:cs="Times New Roman"/>
          <w:sz w:val="28"/>
          <w:szCs w:val="28"/>
        </w:rPr>
        <w:t>Раздел</w:t>
      </w:r>
      <w:bookmarkStart w:id="3" w:name="sub_2011"/>
      <w:bookmarkEnd w:id="2"/>
      <w:r w:rsidR="004C565D" w:rsidRPr="004C565D">
        <w:rPr>
          <w:rFonts w:ascii="Times New Roman" w:hAnsi="Times New Roman" w:cs="Times New Roman"/>
          <w:bCs/>
          <w:color w:val="000000"/>
          <w:sz w:val="28"/>
          <w:szCs w:val="28"/>
        </w:rPr>
        <w:t xml:space="preserve"> 1</w:t>
      </w:r>
      <w:r w:rsidRPr="004C565D">
        <w:rPr>
          <w:rFonts w:ascii="Times New Roman" w:hAnsi="Times New Roman" w:cs="Times New Roman"/>
          <w:bCs/>
          <w:color w:val="000000"/>
          <w:sz w:val="28"/>
          <w:szCs w:val="28"/>
        </w:rPr>
        <w:t>. Общие положения</w:t>
      </w:r>
    </w:p>
    <w:p w:rsidR="00171690" w:rsidRPr="004C565D" w:rsidRDefault="00171690" w:rsidP="00171690">
      <w:pPr>
        <w:spacing w:after="0"/>
        <w:jc w:val="both"/>
        <w:rPr>
          <w:rFonts w:ascii="Times New Roman" w:hAnsi="Times New Roman" w:cs="Times New Roman"/>
          <w:bCs/>
          <w:color w:val="000000"/>
          <w:sz w:val="28"/>
          <w:szCs w:val="28"/>
        </w:rPr>
      </w:pPr>
    </w:p>
    <w:p w:rsidR="00171690" w:rsidRPr="004C565D" w:rsidRDefault="00171690" w:rsidP="004C565D">
      <w:pPr>
        <w:spacing w:after="0"/>
        <w:jc w:val="center"/>
        <w:rPr>
          <w:rFonts w:ascii="Times New Roman" w:hAnsi="Times New Roman" w:cs="Times New Roman"/>
          <w:bCs/>
          <w:color w:val="000000"/>
          <w:sz w:val="28"/>
          <w:szCs w:val="28"/>
        </w:rPr>
      </w:pPr>
      <w:r w:rsidRPr="004C565D">
        <w:rPr>
          <w:rFonts w:ascii="Times New Roman" w:hAnsi="Times New Roman" w:cs="Times New Roman"/>
          <w:bCs/>
          <w:color w:val="000000"/>
          <w:sz w:val="28"/>
          <w:szCs w:val="28"/>
        </w:rPr>
        <w:t>1.1. Предмет регулирования административного регламента</w:t>
      </w:r>
    </w:p>
    <w:p w:rsidR="00171690" w:rsidRPr="004C565D" w:rsidRDefault="00171690" w:rsidP="00171690">
      <w:pPr>
        <w:widowControl w:val="0"/>
        <w:suppressAutoHyphens/>
        <w:spacing w:after="0" w:line="240" w:lineRule="auto"/>
        <w:jc w:val="both"/>
        <w:outlineLvl w:val="0"/>
        <w:rPr>
          <w:rFonts w:ascii="Times New Roman" w:hAnsi="Times New Roman" w:cs="Times New Roman"/>
          <w:bCs/>
          <w:color w:val="26282F"/>
          <w:sz w:val="28"/>
          <w:szCs w:val="28"/>
        </w:rPr>
      </w:pP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xml:space="preserve">1.1.1. Административный регламент предоставления муниципальной услуги  </w:t>
      </w:r>
      <w:r w:rsidR="004C565D">
        <w:rPr>
          <w:rFonts w:ascii="Times New Roman" w:eastAsia="Calibri" w:hAnsi="Times New Roman" w:cs="Times New Roman"/>
          <w:sz w:val="28"/>
          <w:szCs w:val="28"/>
        </w:rPr>
        <w:t>«</w:t>
      </w:r>
      <w:r w:rsidRPr="00171690">
        <w:rPr>
          <w:rFonts w:ascii="Times New Roman" w:eastAsia="Calibri" w:hAnsi="Times New Roman" w:cs="Times New Roman"/>
          <w:sz w:val="28"/>
          <w:szCs w:val="28"/>
        </w:rPr>
        <w:t>Признание садового дома жилым до</w:t>
      </w:r>
      <w:r w:rsidR="004C565D">
        <w:rPr>
          <w:rFonts w:ascii="Times New Roman" w:eastAsia="Calibri" w:hAnsi="Times New Roman" w:cs="Times New Roman"/>
          <w:sz w:val="28"/>
          <w:szCs w:val="28"/>
        </w:rPr>
        <w:t>мом и жилого дома садовым домом»</w:t>
      </w:r>
      <w:r w:rsidRPr="00171690">
        <w:rPr>
          <w:rFonts w:ascii="Times New Roman" w:eastAsia="Calibri" w:hAnsi="Times New Roman" w:cs="Times New Roman"/>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садового дома жилым домом;</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жилого дома садовым домом.</w:t>
      </w:r>
      <w:bookmarkEnd w:id="3"/>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xml:space="preserve">1.1.3. Правовые основания предоставления муниципальной услуги закреплены в </w:t>
      </w:r>
      <w:hyperlink r:id="rId8" w:anchor="sub_22000" w:history="1">
        <w:r w:rsidR="004C565D">
          <w:rPr>
            <w:rFonts w:ascii="Times New Roman" w:eastAsia="Calibri" w:hAnsi="Times New Roman" w:cs="Times New Roman"/>
            <w:sz w:val="28"/>
            <w:szCs w:val="28"/>
          </w:rPr>
          <w:t>Приложении №</w:t>
        </w:r>
        <w:r w:rsidRPr="00171690">
          <w:rPr>
            <w:rFonts w:ascii="Times New Roman" w:eastAsia="Calibri" w:hAnsi="Times New Roman" w:cs="Times New Roman"/>
            <w:sz w:val="28"/>
            <w:szCs w:val="28"/>
          </w:rPr>
          <w:t> 2</w:t>
        </w:r>
      </w:hyperlink>
      <w:r w:rsidRPr="00171690">
        <w:rPr>
          <w:rFonts w:ascii="Times New Roman" w:eastAsia="Calibri" w:hAnsi="Times New Roman" w:cs="Times New Roman"/>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4C565D">
      <w:pPr>
        <w:spacing w:after="0"/>
        <w:jc w:val="center"/>
        <w:rPr>
          <w:rFonts w:ascii="Times New Roman" w:hAnsi="Times New Roman" w:cs="Times New Roman"/>
          <w:sz w:val="28"/>
          <w:szCs w:val="28"/>
        </w:rPr>
      </w:pPr>
      <w:r w:rsidRPr="004C565D">
        <w:rPr>
          <w:rFonts w:ascii="Times New Roman" w:hAnsi="Times New Roman" w:cs="Times New Roman"/>
          <w:sz w:val="28"/>
          <w:szCs w:val="28"/>
        </w:rPr>
        <w:t>1.2. Круг заявителей</w:t>
      </w:r>
    </w:p>
    <w:p w:rsidR="00171690" w:rsidRPr="00171690" w:rsidRDefault="00171690" w:rsidP="00171690">
      <w:pPr>
        <w:spacing w:after="0"/>
        <w:jc w:val="both"/>
        <w:rPr>
          <w:rFonts w:ascii="Times New Roman" w:hAnsi="Times New Roman" w:cs="Times New Roman"/>
          <w:b/>
          <w:sz w:val="28"/>
          <w:szCs w:val="28"/>
        </w:rPr>
      </w:pPr>
      <w:bookmarkStart w:id="4" w:name="sub_2012"/>
      <w:bookmarkEnd w:id="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1.2.1. Муниципальная услуга предоставляется </w:t>
      </w:r>
      <w:r w:rsidRPr="00171690">
        <w:rPr>
          <w:rFonts w:ascii="Times New Roman" w:hAnsi="Times New Roman" w:cs="Times New Roman"/>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171690">
        <w:rPr>
          <w:rFonts w:ascii="Times New Roman" w:hAnsi="Times New Roman" w:cs="Times New Roman"/>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color w:val="22272F"/>
          <w:sz w:val="28"/>
          <w:szCs w:val="28"/>
          <w:shd w:val="clear" w:color="auto" w:fill="FFFFFF"/>
        </w:rPr>
      </w:pPr>
      <w:r w:rsidRPr="004C565D">
        <w:rPr>
          <w:rFonts w:ascii="Times New Roman" w:hAnsi="Times New Roman" w:cs="Times New Roman"/>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171690" w:rsidRPr="00171690" w:rsidRDefault="00171690" w:rsidP="00171690">
      <w:pPr>
        <w:spacing w:after="0"/>
        <w:jc w:val="both"/>
        <w:rPr>
          <w:rFonts w:ascii="Times New Roman" w:hAnsi="Times New Roman" w:cs="Times New Roman"/>
          <w:b/>
          <w:color w:val="22272F"/>
          <w:sz w:val="28"/>
          <w:szCs w:val="28"/>
          <w:shd w:val="clear" w:color="auto" w:fill="FFFFFF"/>
        </w:rPr>
      </w:pP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а) в электронной форме через  Единый портал государственных и муниципальных услуг (функций) (далее - ЕПГУ).</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1.3.2. При предоставлении муниципальной услуги через ЕПГУ заявителю обеспечиваются в том числе:</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информации о сроках предоставления муниципальной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w:t>
      </w:r>
      <w:r w:rsidRPr="00171690">
        <w:rPr>
          <w:rFonts w:ascii="Times New Roman" w:hAnsi="Times New Roman" w:cs="Times New Roman"/>
          <w:sz w:val="28"/>
          <w:szCs w:val="28"/>
        </w:rPr>
        <w:lastRenderedPageBreak/>
        <w:t>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результата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сведений о ходе выполнения запроса;</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осуществление оценки качества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171690" w:rsidRPr="00171690" w:rsidRDefault="00171690" w:rsidP="00171690">
      <w:pPr>
        <w:spacing w:after="0"/>
        <w:ind w:right="442" w:firstLine="709"/>
        <w:jc w:val="both"/>
        <w:rPr>
          <w:rFonts w:ascii="Times New Roman" w:hAnsi="Times New Roman" w:cs="Times New Roman"/>
          <w:sz w:val="28"/>
          <w:szCs w:val="28"/>
        </w:rPr>
      </w:pPr>
      <w:bookmarkStart w:id="5" w:name="sub_30016"/>
      <w:r w:rsidRPr="00171690">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171690" w:rsidRPr="00171690" w:rsidRDefault="00171690" w:rsidP="00171690">
      <w:pPr>
        <w:spacing w:after="0"/>
        <w:ind w:right="442" w:firstLine="425"/>
        <w:jc w:val="both"/>
        <w:rPr>
          <w:rFonts w:ascii="Times New Roman" w:hAnsi="Times New Roman" w:cs="Times New Roman"/>
          <w:sz w:val="28"/>
          <w:szCs w:val="28"/>
        </w:rPr>
      </w:pPr>
    </w:p>
    <w:p w:rsidR="00171690" w:rsidRPr="004C565D" w:rsidRDefault="00171690" w:rsidP="00171690">
      <w:pPr>
        <w:widowControl w:val="0"/>
        <w:suppressAutoHyphens/>
        <w:spacing w:after="0" w:line="240" w:lineRule="auto"/>
        <w:jc w:val="center"/>
        <w:outlineLvl w:val="0"/>
        <w:rPr>
          <w:rFonts w:ascii="Times New Roman" w:hAnsi="Times New Roman" w:cs="Times New Roman"/>
          <w:bCs/>
          <w:sz w:val="28"/>
          <w:szCs w:val="28"/>
        </w:rPr>
      </w:pPr>
      <w:bookmarkStart w:id="6" w:name="sub_2002"/>
      <w:r w:rsidRPr="004C565D">
        <w:rPr>
          <w:rFonts w:ascii="Times New Roman" w:hAnsi="Times New Roman" w:cs="Times New Roman"/>
          <w:bCs/>
          <w:sz w:val="28"/>
          <w:szCs w:val="28"/>
        </w:rPr>
        <w:t xml:space="preserve">Раздел </w:t>
      </w:r>
      <w:r w:rsidR="004C565D">
        <w:rPr>
          <w:rFonts w:ascii="Times New Roman" w:hAnsi="Times New Roman" w:cs="Times New Roman"/>
          <w:bCs/>
          <w:sz w:val="28"/>
          <w:szCs w:val="28"/>
          <w:lang w:val="en-US"/>
        </w:rPr>
        <w:t>2</w:t>
      </w:r>
      <w:r w:rsidRPr="004C565D">
        <w:rPr>
          <w:rFonts w:ascii="Times New Roman" w:hAnsi="Times New Roman" w:cs="Times New Roman"/>
          <w:bCs/>
          <w:sz w:val="28"/>
          <w:szCs w:val="28"/>
        </w:rPr>
        <w:t>. Стандарт предоставления муниципальной услуги</w:t>
      </w:r>
      <w:bookmarkEnd w:id="6"/>
    </w:p>
    <w:p w:rsidR="00171690" w:rsidRPr="004C565D"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sz w:val="28"/>
          <w:szCs w:val="28"/>
        </w:rPr>
      </w:pPr>
      <w:r w:rsidRPr="004C565D">
        <w:rPr>
          <w:rFonts w:ascii="Times New Roman" w:hAnsi="Times New Roman" w:cs="Times New Roman"/>
          <w:sz w:val="28"/>
          <w:szCs w:val="28"/>
        </w:rPr>
        <w:t>2.1. Наименование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7" w:name="sub_2021"/>
      <w:bookmarkEnd w:id="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2.1.1 Наименование муниципальной услуги - </w:t>
      </w:r>
      <w:bookmarkStart w:id="8" w:name="sub_2022"/>
      <w:r w:rsidRPr="00171690">
        <w:rPr>
          <w:rFonts w:ascii="Times New Roman" w:hAnsi="Times New Roman" w:cs="Times New Roman"/>
          <w:sz w:val="28"/>
          <w:szCs w:val="28"/>
        </w:rPr>
        <w:t>признание садового дома жилым домом и жилого дома садовым домом.</w:t>
      </w:r>
    </w:p>
    <w:bookmarkEnd w:id="8"/>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color w:val="000000"/>
          <w:sz w:val="28"/>
          <w:szCs w:val="28"/>
        </w:rPr>
      </w:pPr>
      <w:r w:rsidRPr="004C565D">
        <w:rPr>
          <w:rFonts w:ascii="Times New Roman" w:hAnsi="Times New Roman" w:cs="Times New Roman"/>
          <w:color w:val="000000"/>
          <w:sz w:val="28"/>
          <w:szCs w:val="28"/>
        </w:rPr>
        <w:t>2.2. Наименование органа, предоставляющего муниципальную услугу</w:t>
      </w:r>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4C565D">
      <w:pPr>
        <w:spacing w:after="0"/>
        <w:ind w:right="99" w:firstLine="709"/>
        <w:jc w:val="both"/>
        <w:rPr>
          <w:rFonts w:ascii="Times New Roman" w:hAnsi="Times New Roman" w:cs="Times New Roman"/>
          <w:sz w:val="28"/>
          <w:szCs w:val="28"/>
        </w:rPr>
      </w:pPr>
      <w:r w:rsidRPr="00171690">
        <w:rPr>
          <w:rFonts w:ascii="Times New Roman" w:hAnsi="Times New Roman" w:cs="Times New Roman"/>
          <w:sz w:val="28"/>
          <w:szCs w:val="28"/>
        </w:rPr>
        <w:lastRenderedPageBreak/>
        <w:t>2.2.1. Муниципальная услуга предоставляется органом местного самоуправления муниципальным образованием Васильевский сельсовет Саракташского района Оренбургской области.</w:t>
      </w:r>
    </w:p>
    <w:p w:rsidR="00171690" w:rsidRPr="00171690" w:rsidRDefault="00171690" w:rsidP="00171690">
      <w:pPr>
        <w:spacing w:after="0"/>
        <w:ind w:right="99" w:firstLine="567"/>
        <w:jc w:val="both"/>
        <w:rPr>
          <w:rFonts w:ascii="Times New Roman" w:hAnsi="Times New Roman" w:cs="Times New Roman"/>
          <w:sz w:val="28"/>
          <w:szCs w:val="28"/>
        </w:rPr>
      </w:pPr>
      <w:r w:rsidRPr="00171690">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администрация сельсовета.</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2.2.2</w:t>
      </w:r>
      <w:r w:rsidR="004C565D">
        <w:rPr>
          <w:rFonts w:ascii="Times New Roman" w:hAnsi="Times New Roman" w:cs="Times New Roman"/>
          <w:sz w:val="28"/>
          <w:szCs w:val="28"/>
        </w:rPr>
        <w:t>.</w:t>
      </w:r>
      <w:r w:rsidRPr="00171690">
        <w:rPr>
          <w:rFonts w:ascii="Times New Roman" w:hAnsi="Times New Roman" w:cs="Times New Roman"/>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171690" w:rsidRPr="00171690" w:rsidRDefault="00171690" w:rsidP="00171690">
      <w:pPr>
        <w:widowControl w:val="0"/>
        <w:autoSpaceDE w:val="0"/>
        <w:autoSpaceDN w:val="0"/>
        <w:adjustRightInd w:val="0"/>
        <w:spacing w:after="0" w:line="240" w:lineRule="auto"/>
        <w:ind w:right="358"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 xml:space="preserve">Возможность /невозможность принятия МФЦ решения об отказе в приеме запроса и </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(выбрать нужный вариант)</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 МФЦ участвует в предоставлении муниципальной услуги в части:</w:t>
      </w: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2.2.3.1. информирования по вопросам предоставления муниципальной услуги;</w:t>
      </w: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2.2.3.2. приема заявлений и документов, необходимых для предоставления муниципальной услуги;</w:t>
      </w: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2.2.3.3.  выдачи результата предоставления муниципальной услуги.</w:t>
      </w:r>
    </w:p>
    <w:p w:rsidR="00171690" w:rsidRPr="00171690" w:rsidRDefault="00171690" w:rsidP="004C565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171690" w:rsidRPr="00171690" w:rsidRDefault="00171690" w:rsidP="004C565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color w:val="000000"/>
          <w:sz w:val="28"/>
          <w:szCs w:val="28"/>
        </w:rPr>
      </w:pPr>
      <w:bookmarkStart w:id="9" w:name="sub_2023"/>
      <w:r w:rsidRPr="004C565D">
        <w:rPr>
          <w:rFonts w:ascii="Times New Roman" w:hAnsi="Times New Roman" w:cs="Times New Roman"/>
          <w:sz w:val="28"/>
          <w:szCs w:val="28"/>
        </w:rPr>
        <w:t xml:space="preserve">2.3. </w:t>
      </w:r>
      <w:r w:rsidRPr="004C565D">
        <w:rPr>
          <w:rFonts w:ascii="Times New Roman" w:hAnsi="Times New Roman" w:cs="Times New Roman"/>
          <w:color w:val="000000"/>
          <w:sz w:val="28"/>
          <w:szCs w:val="28"/>
        </w:rPr>
        <w:t>Результат предоставления муниципальной услуги</w:t>
      </w:r>
      <w:bookmarkEnd w:id="9"/>
    </w:p>
    <w:p w:rsidR="00171690" w:rsidRPr="004C565D" w:rsidRDefault="00171690" w:rsidP="00171690">
      <w:pPr>
        <w:spacing w:after="0"/>
        <w:jc w:val="both"/>
        <w:rPr>
          <w:rFonts w:ascii="Times New Roman" w:hAnsi="Times New Roman" w:cs="Times New Roman"/>
          <w:color w:val="000000"/>
          <w:sz w:val="28"/>
          <w:szCs w:val="28"/>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о </w:t>
      </w:r>
      <w:r w:rsidRPr="00171690">
        <w:rPr>
          <w:rFonts w:ascii="Times New Roman" w:hAnsi="Times New Roman" w:cs="Times New Roman"/>
          <w:sz w:val="28"/>
          <w:szCs w:val="28"/>
        </w:rPr>
        <w:t>признании садового дома жилым домом</w:t>
      </w:r>
      <w:r w:rsidRPr="00171690">
        <w:rPr>
          <w:rFonts w:ascii="Times New Roman" w:hAnsi="Times New Roman" w:cs="Times New Roman"/>
          <w:color w:val="000000"/>
          <w:sz w:val="28"/>
          <w:szCs w:val="28"/>
        </w:rPr>
        <w:t xml:space="preserve"> или </w:t>
      </w:r>
      <w:r w:rsidRPr="00171690">
        <w:rPr>
          <w:rFonts w:ascii="Times New Roman" w:hAnsi="Times New Roman" w:cs="Times New Roman"/>
          <w:sz w:val="28"/>
          <w:szCs w:val="28"/>
        </w:rPr>
        <w:t>жилого дома садовым домом (далее – Решение)</w:t>
      </w:r>
      <w:r w:rsidRPr="00171690">
        <w:rPr>
          <w:rFonts w:ascii="Times New Roman" w:hAnsi="Times New Roman" w:cs="Times New Roman"/>
          <w:color w:val="000000"/>
          <w:sz w:val="28"/>
          <w:szCs w:val="28"/>
        </w:rPr>
        <w:t>.</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2.3.2. Форма Решения установлена в Приложении № 4 к настоящему административному регламенту.</w:t>
      </w:r>
    </w:p>
    <w:p w:rsidR="00171690" w:rsidRPr="00171690" w:rsidRDefault="00171690" w:rsidP="00171690">
      <w:pPr>
        <w:spacing w:after="0"/>
        <w:jc w:val="both"/>
        <w:rPr>
          <w:rFonts w:ascii="Times New Roman" w:hAnsi="Times New Roman" w:cs="Times New Roman"/>
          <w:i/>
          <w:sz w:val="28"/>
          <w:szCs w:val="28"/>
        </w:rPr>
      </w:pPr>
      <w:r w:rsidRPr="00171690">
        <w:rPr>
          <w:rFonts w:ascii="Times New Roman" w:hAnsi="Times New Roman" w:cs="Times New Roman"/>
          <w:sz w:val="28"/>
          <w:szCs w:val="28"/>
        </w:rPr>
        <w:lastRenderedPageBreak/>
        <w:t xml:space="preserve">2.3.3. Фиксирование факта получения заявителем результата предоставления муниципальной услуги осуществляется в </w:t>
      </w:r>
      <w:r w:rsidRPr="00171690">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color w:val="000000"/>
          <w:sz w:val="28"/>
          <w:szCs w:val="28"/>
        </w:rPr>
      </w:pPr>
      <w:r w:rsidRPr="004C565D">
        <w:rPr>
          <w:rFonts w:ascii="Times New Roman" w:hAnsi="Times New Roman" w:cs="Times New Roman"/>
          <w:color w:val="000000"/>
          <w:sz w:val="28"/>
          <w:szCs w:val="28"/>
        </w:rPr>
        <w:t>2.4. Срок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10" w:name="sub_2024"/>
      <w:r w:rsidRPr="00171690">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1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71690" w:rsidRPr="00171690" w:rsidRDefault="00171690" w:rsidP="004C565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документов через </w:t>
      </w:r>
      <w:hyperlink r:id="rId9" w:history="1">
        <w:r w:rsidRPr="00171690">
          <w:rPr>
            <w:rFonts w:ascii="Times New Roman" w:hAnsi="Times New Roman" w:cs="Times New Roman"/>
            <w:sz w:val="28"/>
          </w:rPr>
          <w:t>ЕПГУ</w:t>
        </w:r>
      </w:hyperlink>
      <w:r w:rsidR="004C565D">
        <w:t xml:space="preserve"> </w:t>
      </w:r>
      <w:r w:rsidRPr="00171690">
        <w:rPr>
          <w:rFonts w:ascii="Times New Roman" w:hAnsi="Times New Roman" w:cs="Times New Roman"/>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4C565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4C565D">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171690">
        <w:rPr>
          <w:rFonts w:ascii="Times New Roman" w:hAnsi="Times New Roman" w:cs="Times New Roman"/>
          <w:sz w:val="28"/>
          <w:szCs w:val="28"/>
        </w:rPr>
        <w:lastRenderedPageBreak/>
        <w:t>решения в соответствии с пунктом 2.3.1.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p>
    <w:p w:rsidR="00171690" w:rsidRPr="004C565D" w:rsidRDefault="00171690" w:rsidP="00171690">
      <w:pPr>
        <w:spacing w:after="0"/>
        <w:jc w:val="both"/>
        <w:rPr>
          <w:rFonts w:ascii="Times New Roman" w:hAnsi="Times New Roman" w:cs="Times New Roman"/>
          <w:color w:val="000000"/>
          <w:sz w:val="28"/>
          <w:szCs w:val="28"/>
        </w:rPr>
      </w:pPr>
      <w:bookmarkStart w:id="11" w:name="sub_30025"/>
      <w:r w:rsidRPr="004C565D">
        <w:rPr>
          <w:rFonts w:ascii="Times New Roman" w:hAnsi="Times New Roman" w:cs="Times New Roman"/>
          <w:color w:val="000000"/>
          <w:sz w:val="28"/>
          <w:szCs w:val="28"/>
        </w:rPr>
        <w:t>2.5. Правовые основания для предоставления муниципальной услуги</w:t>
      </w:r>
      <w:bookmarkEnd w:id="11"/>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w:t>
      </w:r>
    </w:p>
    <w:p w:rsidR="00171690" w:rsidRPr="00171690" w:rsidRDefault="00171690" w:rsidP="00171690">
      <w:pPr>
        <w:spacing w:after="0"/>
        <w:ind w:right="-43" w:firstLine="709"/>
        <w:jc w:val="both"/>
        <w:rPr>
          <w:rFonts w:ascii="Times New Roman" w:hAnsi="Times New Roman" w:cs="Times New Roman"/>
          <w:sz w:val="28"/>
          <w:szCs w:val="28"/>
        </w:rPr>
      </w:pPr>
      <w:r w:rsidRPr="00171690">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администрации муниципального образования, в информационно-телекоммуникационной сети «Интернет», а также</w:t>
      </w:r>
      <w:r w:rsidRPr="00171690">
        <w:rPr>
          <w:rFonts w:ascii="Times New Roman" w:hAnsi="Times New Roman" w:cs="Times New Roman"/>
          <w:bCs/>
          <w:sz w:val="28"/>
          <w:szCs w:val="28"/>
        </w:rPr>
        <w:t xml:space="preserve"> на ЕПГУ.</w:t>
      </w:r>
    </w:p>
    <w:p w:rsidR="00171690" w:rsidRPr="00171690" w:rsidRDefault="00171690" w:rsidP="004C565D">
      <w:pPr>
        <w:spacing w:after="0"/>
        <w:ind w:firstLine="708"/>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p>
    <w:p w:rsidR="00171690" w:rsidRPr="004C565D" w:rsidRDefault="00171690" w:rsidP="00171690">
      <w:pPr>
        <w:spacing w:after="0"/>
        <w:jc w:val="both"/>
        <w:rPr>
          <w:rFonts w:ascii="Times New Roman" w:hAnsi="Times New Roman" w:cs="Times New Roman"/>
          <w:color w:val="000000"/>
          <w:sz w:val="28"/>
          <w:szCs w:val="28"/>
        </w:rPr>
      </w:pPr>
      <w:r w:rsidRPr="004C565D">
        <w:rPr>
          <w:rFonts w:ascii="Times New Roman" w:hAnsi="Times New Roman" w:cs="Times New Roman"/>
          <w:sz w:val="28"/>
          <w:szCs w:val="28"/>
        </w:rPr>
        <w:t xml:space="preserve">2.6. </w:t>
      </w:r>
      <w:r w:rsidRPr="004C565D">
        <w:rPr>
          <w:rFonts w:ascii="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C55E9C">
      <w:pPr>
        <w:spacing w:after="0"/>
        <w:ind w:firstLine="708"/>
        <w:jc w:val="both"/>
        <w:rPr>
          <w:rFonts w:ascii="Times New Roman" w:hAnsi="Times New Roman" w:cs="Times New Roman"/>
          <w:sz w:val="28"/>
          <w:szCs w:val="28"/>
        </w:rPr>
      </w:pPr>
      <w:bookmarkStart w:id="12" w:name="sub_2026"/>
      <w:bookmarkStart w:id="13" w:name="sub_2261"/>
      <w:bookmarkEnd w:id="12"/>
      <w:r w:rsidRPr="0017169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bookmarkEnd w:id="13"/>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2.6.1.1.1. заявление по форме в соответствии с Приложением № 3 к настоящему административному регламенту;</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2.6.1.1.2. документ, удостоверяющий личность заявителя или представителя заявителя;</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2.6.1.1.4. Для подуслуги «признание садового дома жилым домом»:</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 5. Для подуслуги «признание жилого дома садовым домом»:</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171690" w:rsidRPr="00171690" w:rsidRDefault="00171690" w:rsidP="00C55E9C">
      <w:pPr>
        <w:spacing w:after="0"/>
        <w:ind w:firstLine="708"/>
        <w:jc w:val="both"/>
        <w:rPr>
          <w:rFonts w:ascii="Times New Roman" w:hAnsi="Times New Roman" w:cs="Times New Roman"/>
          <w:sz w:val="28"/>
          <w:szCs w:val="28"/>
        </w:rPr>
      </w:pPr>
      <w:bookmarkStart w:id="14" w:name="sub_226101"/>
      <w:bookmarkStart w:id="15" w:name="sub_22611"/>
      <w:bookmarkEnd w:id="14"/>
      <w:r w:rsidRPr="00171690">
        <w:rPr>
          <w:rFonts w:ascii="Times New Roman" w:hAnsi="Times New Roman" w:cs="Times New Roman"/>
          <w:sz w:val="28"/>
          <w:szCs w:val="28"/>
        </w:rPr>
        <w:t xml:space="preserve">2.6.1.2. В случае направления заявления посредством </w:t>
      </w:r>
      <w:hyperlink r:id="rId1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71690" w:rsidRPr="00171690" w:rsidRDefault="00C55E9C" w:rsidP="00C55E9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171690" w:rsidRPr="00171690">
        <w:rPr>
          <w:rFonts w:ascii="Times New Roman" w:hAnsi="Times New Roman" w:cs="Times New Roman"/>
          <w:sz w:val="28"/>
          <w:szCs w:val="28"/>
        </w:rPr>
        <w:t xml:space="preserve"> если заявление подается через представителя заявителя посредством </w:t>
      </w:r>
      <w:hyperlink r:id="rId12" w:history="1">
        <w:r w:rsidR="00171690" w:rsidRPr="00171690">
          <w:rPr>
            <w:rFonts w:ascii="Times New Roman" w:hAnsi="Times New Roman" w:cs="Times New Roman"/>
            <w:sz w:val="28"/>
          </w:rPr>
          <w:t>ЕПГУ</w:t>
        </w:r>
      </w:hyperlink>
      <w:r w:rsidR="00171690" w:rsidRPr="00171690">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00171690" w:rsidRPr="00171690">
          <w:rPr>
            <w:rFonts w:ascii="Times New Roman" w:hAnsi="Times New Roman" w:cs="Times New Roman"/>
            <w:sz w:val="28"/>
          </w:rPr>
          <w:t xml:space="preserve">электронной </w:t>
        </w:r>
        <w:r w:rsidR="00171690" w:rsidRPr="00171690">
          <w:rPr>
            <w:rFonts w:ascii="Times New Roman" w:hAnsi="Times New Roman" w:cs="Times New Roman"/>
            <w:sz w:val="28"/>
          </w:rPr>
          <w:lastRenderedPageBreak/>
          <w:t>подписью</w:t>
        </w:r>
      </w:hyperlink>
      <w:r w:rsidR="00171690" w:rsidRPr="00171690">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171690">
          <w:rPr>
            <w:rFonts w:ascii="Times New Roman" w:hAnsi="Times New Roman" w:cs="Times New Roman"/>
            <w:sz w:val="28"/>
          </w:rPr>
          <w:t>статьи 44.2</w:t>
        </w:r>
      </w:hyperlink>
      <w:r w:rsidRPr="00171690">
        <w:rPr>
          <w:rFonts w:ascii="Times New Roman" w:hAnsi="Times New Roman" w:cs="Times New Roman"/>
          <w:sz w:val="28"/>
          <w:szCs w:val="28"/>
        </w:rPr>
        <w:t xml:space="preserve"> Основ законодательства Российской Федерации о нотариате от 11 февраля 1993 года № 4462-1.</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2.6.1.3.2. выписка из Единого государственного реестра юридических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2.6.1.3.3. выписка из Единого государственного реестра индивидуальных предпринимателей.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w:t>
      </w:r>
      <w:r w:rsidRPr="00171690">
        <w:rPr>
          <w:rFonts w:ascii="Times New Roman" w:hAnsi="Times New Roman" w:cs="Times New Roman"/>
          <w:sz w:val="28"/>
          <w:szCs w:val="28"/>
        </w:rPr>
        <w:lastRenderedPageBreak/>
        <w:t>регламента, осуществляется не позднее одного рабочего дня, следующего за днем его поступления.</w:t>
      </w:r>
    </w:p>
    <w:p w:rsidR="00171690" w:rsidRPr="00171690" w:rsidRDefault="00171690" w:rsidP="00C55E9C">
      <w:pPr>
        <w:spacing w:after="0"/>
        <w:ind w:firstLine="708"/>
        <w:jc w:val="both"/>
        <w:rPr>
          <w:rFonts w:ascii="Times New Roman" w:hAnsi="Times New Roman" w:cs="Times New Roman"/>
          <w:sz w:val="28"/>
          <w:szCs w:val="28"/>
        </w:rPr>
      </w:pPr>
      <w:bookmarkStart w:id="16" w:name="sub_2263"/>
      <w:r w:rsidRPr="00171690">
        <w:rPr>
          <w:rFonts w:ascii="Times New Roman" w:hAnsi="Times New Roman" w:cs="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6"/>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C55E9C" w:rsidRDefault="00171690" w:rsidP="00171690">
      <w:pPr>
        <w:spacing w:after="0"/>
        <w:jc w:val="both"/>
        <w:rPr>
          <w:rFonts w:ascii="Times New Roman" w:hAnsi="Times New Roman" w:cs="Times New Roman"/>
          <w:sz w:val="28"/>
          <w:szCs w:val="28"/>
        </w:rPr>
      </w:pPr>
      <w:r w:rsidRPr="00C55E9C">
        <w:rPr>
          <w:rFonts w:ascii="Times New Roman" w:hAnsi="Times New Roman" w:cs="Times New Roman"/>
          <w:sz w:val="28"/>
          <w:szCs w:val="28"/>
        </w:rPr>
        <w:t xml:space="preserve">2.7. </w:t>
      </w:r>
      <w:r w:rsidRPr="00C55E9C">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bookmarkStart w:id="17" w:name="sub_2027"/>
      <w:bookmarkEnd w:id="17"/>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171690" w:rsidRPr="00171690" w:rsidRDefault="00171690" w:rsidP="00171690">
      <w:pPr>
        <w:spacing w:after="0"/>
        <w:jc w:val="both"/>
        <w:rPr>
          <w:rFonts w:ascii="Times New Roman" w:hAnsi="Times New Roman" w:cs="Times New Roman"/>
          <w:sz w:val="28"/>
          <w:szCs w:val="28"/>
        </w:rPr>
      </w:pPr>
    </w:p>
    <w:p w:rsidR="00171690" w:rsidRPr="00C55E9C" w:rsidRDefault="00171690" w:rsidP="00171690">
      <w:pPr>
        <w:spacing w:after="0"/>
        <w:jc w:val="both"/>
        <w:rPr>
          <w:rFonts w:ascii="Times New Roman" w:hAnsi="Times New Roman" w:cs="Times New Roman"/>
          <w:color w:val="000000"/>
          <w:sz w:val="28"/>
          <w:szCs w:val="28"/>
        </w:rPr>
      </w:pPr>
      <w:r w:rsidRPr="00C55E9C">
        <w:rPr>
          <w:rFonts w:ascii="Times New Roman" w:hAnsi="Times New Roman" w:cs="Times New Roman"/>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2.8.2. Исчерпывающий перечень оснований для отказа в предоставлении муниципальной услуги:</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2.8.2.1. Для подуслуги «признание садового дома жилым домом»:</w:t>
      </w:r>
    </w:p>
    <w:p w:rsidR="00171690" w:rsidRPr="00171690" w:rsidRDefault="00171690" w:rsidP="00C55E9C">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171690">
          <w:rPr>
            <w:rFonts w:ascii="Times New Roman" w:hAnsi="Times New Roman"/>
            <w:color w:val="0000FF"/>
            <w:sz w:val="28"/>
            <w:u w:val="single"/>
          </w:rPr>
          <w:t>частью 2 статьи 5</w:t>
        </w:r>
      </w:hyperlink>
      <w:r w:rsidRPr="00171690">
        <w:rPr>
          <w:rFonts w:ascii="Times New Roman" w:hAnsi="Times New Roman" w:cs="Times New Roman"/>
          <w:sz w:val="28"/>
          <w:szCs w:val="28"/>
        </w:rPr>
        <w:t>, </w:t>
      </w:r>
      <w:hyperlink r:id="rId16" w:anchor="/document/12172032/entry/7" w:history="1">
        <w:r w:rsidRPr="00171690">
          <w:rPr>
            <w:rFonts w:ascii="Times New Roman" w:hAnsi="Times New Roman"/>
            <w:color w:val="0000FF"/>
            <w:sz w:val="28"/>
            <w:u w:val="single"/>
          </w:rPr>
          <w:t>статьями 7</w:t>
        </w:r>
      </w:hyperlink>
      <w:r w:rsidRPr="00171690">
        <w:rPr>
          <w:rFonts w:ascii="Times New Roman" w:hAnsi="Times New Roman" w:cs="Times New Roman"/>
          <w:sz w:val="28"/>
          <w:szCs w:val="28"/>
        </w:rPr>
        <w:t>, </w:t>
      </w:r>
      <w:hyperlink r:id="rId17" w:anchor="/document/12172032/entry/8" w:history="1">
        <w:r w:rsidRPr="00171690">
          <w:rPr>
            <w:rFonts w:ascii="Times New Roman" w:hAnsi="Times New Roman"/>
            <w:color w:val="0000FF"/>
            <w:sz w:val="28"/>
            <w:u w:val="single"/>
          </w:rPr>
          <w:t>8</w:t>
        </w:r>
      </w:hyperlink>
      <w:r w:rsidRPr="00171690">
        <w:rPr>
          <w:rFonts w:ascii="Times New Roman" w:hAnsi="Times New Roman" w:cs="Times New Roman"/>
          <w:sz w:val="28"/>
          <w:szCs w:val="28"/>
        </w:rPr>
        <w:t> и </w:t>
      </w:r>
      <w:hyperlink r:id="rId18" w:anchor="/document/12172032/entry/10" w:history="1">
        <w:r w:rsidRPr="00171690">
          <w:rPr>
            <w:rFonts w:ascii="Times New Roman" w:hAnsi="Times New Roman"/>
            <w:color w:val="0000FF"/>
            <w:sz w:val="28"/>
            <w:u w:val="single"/>
          </w:rPr>
          <w:t>10</w:t>
        </w:r>
      </w:hyperlink>
      <w:r w:rsidRPr="00171690">
        <w:rPr>
          <w:rFonts w:ascii="Times New Roman" w:hAnsi="Times New Roman" w:cs="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2.8.2.1.7. размещение садового дома на земельном участке, расположенном в границах зоны затопления, подтопления.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 Для подуслуги «признание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2.8.2.2.2. непредставление заявителем правоустанавливающего документа на объект недвижимости или нотариально заверенной копии </w:t>
      </w:r>
      <w:r w:rsidRPr="00171690">
        <w:rPr>
          <w:rFonts w:ascii="Times New Roman" w:hAnsi="Times New Roman" w:cs="Times New Roman"/>
          <w:sz w:val="28"/>
          <w:szCs w:val="28"/>
        </w:rPr>
        <w:lastRenderedPageBreak/>
        <w:t>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2.8.2.2.5. использования жилого дома заявителем или иным лицом в качестве места постоянного проживания;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2.8.3. Неполучение или несвоевременное получение документов, указанных в </w:t>
      </w:r>
      <w:hyperlink r:id="rId1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C55E9C" w:rsidRDefault="00171690" w:rsidP="00171690">
      <w:pPr>
        <w:spacing w:after="0"/>
        <w:jc w:val="both"/>
        <w:rPr>
          <w:rFonts w:ascii="Times New Roman" w:hAnsi="Times New Roman" w:cs="Times New Roman"/>
          <w:sz w:val="28"/>
          <w:szCs w:val="28"/>
        </w:rPr>
      </w:pPr>
      <w:bookmarkStart w:id="18" w:name="sub_202902"/>
      <w:bookmarkEnd w:id="18"/>
      <w:r w:rsidRPr="00C55E9C">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p w:rsidR="00171690" w:rsidRPr="00171690" w:rsidRDefault="00171690" w:rsidP="00171690">
      <w:pPr>
        <w:spacing w:after="0"/>
        <w:jc w:val="both"/>
        <w:rPr>
          <w:rFonts w:ascii="Times New Roman" w:hAnsi="Times New Roman" w:cs="Times New Roman"/>
          <w:sz w:val="16"/>
          <w:szCs w:val="16"/>
        </w:rPr>
      </w:pPr>
      <w:bookmarkStart w:id="19" w:name="sub_2210"/>
      <w:bookmarkEnd w:id="19"/>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171690" w:rsidRPr="00171690" w:rsidRDefault="00171690" w:rsidP="00171690">
      <w:pPr>
        <w:spacing w:after="0"/>
        <w:jc w:val="both"/>
        <w:rPr>
          <w:rFonts w:ascii="Times New Roman" w:hAnsi="Times New Roman" w:cs="Times New Roman"/>
          <w:sz w:val="16"/>
          <w:szCs w:val="16"/>
        </w:rPr>
      </w:pPr>
    </w:p>
    <w:p w:rsidR="00171690" w:rsidRPr="00C55E9C" w:rsidRDefault="00171690" w:rsidP="00171690">
      <w:pPr>
        <w:spacing w:after="0"/>
        <w:jc w:val="both"/>
        <w:rPr>
          <w:rFonts w:ascii="Times New Roman" w:hAnsi="Times New Roman" w:cs="Times New Roman"/>
          <w:color w:val="000000"/>
          <w:sz w:val="28"/>
          <w:szCs w:val="28"/>
        </w:rPr>
      </w:pPr>
      <w:r w:rsidRPr="00C55E9C">
        <w:rPr>
          <w:rFonts w:ascii="Times New Roman" w:hAnsi="Times New Roman" w:cs="Times New Roman"/>
          <w:sz w:val="28"/>
          <w:szCs w:val="28"/>
        </w:rPr>
        <w:t xml:space="preserve">2.10. </w:t>
      </w:r>
      <w:r w:rsidRPr="00C55E9C">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171690" w:rsidRPr="00171690" w:rsidRDefault="00171690" w:rsidP="00171690">
      <w:pPr>
        <w:spacing w:after="0"/>
        <w:jc w:val="both"/>
        <w:rPr>
          <w:rFonts w:ascii="Times New Roman" w:hAnsi="Times New Roman" w:cs="Times New Roman"/>
          <w:sz w:val="16"/>
          <w:szCs w:val="16"/>
        </w:rPr>
      </w:pPr>
    </w:p>
    <w:p w:rsidR="00171690" w:rsidRPr="00C55E9C" w:rsidRDefault="00171690" w:rsidP="00171690">
      <w:pPr>
        <w:spacing w:after="0"/>
        <w:jc w:val="both"/>
        <w:rPr>
          <w:rFonts w:ascii="Times New Roman" w:hAnsi="Times New Roman" w:cs="Times New Roman"/>
          <w:color w:val="000000"/>
          <w:sz w:val="28"/>
          <w:szCs w:val="28"/>
        </w:rPr>
      </w:pPr>
      <w:bookmarkStart w:id="20" w:name="sub_2211"/>
      <w:bookmarkEnd w:id="20"/>
      <w:r w:rsidRPr="00C55E9C">
        <w:rPr>
          <w:rFonts w:ascii="Times New Roman" w:hAnsi="Times New Roman" w:cs="Times New Roman"/>
          <w:color w:val="000000"/>
          <w:sz w:val="28"/>
          <w:szCs w:val="28"/>
        </w:rPr>
        <w:lastRenderedPageBreak/>
        <w:t>2.11. Срок регистрации запроса заявителя о предоставлении муниципальной услуги</w:t>
      </w:r>
    </w:p>
    <w:p w:rsidR="00171690" w:rsidRPr="00C55E9C" w:rsidRDefault="00171690" w:rsidP="00171690">
      <w:pPr>
        <w:spacing w:after="0"/>
        <w:jc w:val="both"/>
        <w:rPr>
          <w:rFonts w:ascii="Times New Roman" w:hAnsi="Times New Roman" w:cs="Times New Roman"/>
          <w:color w:val="000000"/>
          <w:sz w:val="16"/>
          <w:szCs w:val="16"/>
        </w:rPr>
      </w:pPr>
      <w:bookmarkStart w:id="21" w:name="sub_30213"/>
      <w:bookmarkEnd w:id="21"/>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2.11.3. Заявление, поступившее в электронной форме на </w:t>
      </w:r>
      <w:hyperlink r:id="rId2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2.11.4. Заявление, поступившее в нерабочее время, регистрируется уполномоченным органом в первый рабочий день, следующий за днем его получения.</w:t>
      </w:r>
    </w:p>
    <w:p w:rsidR="00171690" w:rsidRPr="00171690" w:rsidRDefault="00171690" w:rsidP="00171690">
      <w:pPr>
        <w:spacing w:after="0"/>
        <w:jc w:val="both"/>
        <w:rPr>
          <w:rFonts w:ascii="Times New Roman" w:hAnsi="Times New Roman" w:cs="Times New Roman"/>
          <w:color w:val="000000"/>
          <w:sz w:val="16"/>
          <w:szCs w:val="16"/>
        </w:rPr>
      </w:pPr>
    </w:p>
    <w:p w:rsidR="00171690" w:rsidRPr="00C55E9C" w:rsidRDefault="00171690" w:rsidP="00171690">
      <w:pPr>
        <w:spacing w:after="0"/>
        <w:jc w:val="both"/>
        <w:rPr>
          <w:rFonts w:ascii="Times New Roman" w:hAnsi="Times New Roman" w:cs="Times New Roman"/>
          <w:color w:val="000000"/>
          <w:sz w:val="28"/>
          <w:szCs w:val="28"/>
        </w:rPr>
      </w:pPr>
      <w:r w:rsidRPr="00C55E9C">
        <w:rPr>
          <w:rFonts w:ascii="Times New Roman" w:hAnsi="Times New Roman" w:cs="Times New Roman"/>
          <w:color w:val="000000"/>
          <w:sz w:val="28"/>
          <w:szCs w:val="28"/>
        </w:rPr>
        <w:t>2.12. Требования к помещениям, в которых предоставляются муниципальные услуги</w:t>
      </w:r>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2" w:name="sub_30214"/>
      <w:bookmarkStart w:id="23" w:name="sub_32141"/>
      <w:bookmarkEnd w:id="22"/>
      <w:r w:rsidRPr="00171690">
        <w:rPr>
          <w:rFonts w:ascii="Times New Roman" w:hAnsi="Times New Roman" w:cs="Times New Roman"/>
          <w:color w:val="000000"/>
          <w:sz w:val="28"/>
          <w:szCs w:val="28"/>
        </w:rPr>
        <w:t xml:space="preserve">      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3"/>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w:t>
      </w:r>
      <w:r w:rsidR="00C55E9C">
        <w:rPr>
          <w:rFonts w:ascii="Times New Roman" w:hAnsi="Times New Roman" w:cs="Times New Roman"/>
          <w:color w:val="000000"/>
          <w:sz w:val="28"/>
          <w:szCs w:val="28"/>
        </w:rPr>
        <w:t>«Интернет»</w:t>
      </w:r>
      <w:r w:rsidRPr="00171690">
        <w:rPr>
          <w:rFonts w:ascii="Times New Roman" w:hAnsi="Times New Roman" w:cs="Times New Roman"/>
          <w:color w:val="000000"/>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2.12.6. Зал ожидания, места для заполнения запросов и приема заявителей оборудуются стульями, и (или) кресельными секциями, и (или) скамьями.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2.12.9. Информационные стенды должны располагаться в месте, доступном для просмотра (в том числе при большом количестве посетителей).</w:t>
      </w:r>
    </w:p>
    <w:p w:rsidR="00171690" w:rsidRPr="00171690" w:rsidRDefault="00171690" w:rsidP="00171690">
      <w:pPr>
        <w:spacing w:after="0"/>
        <w:jc w:val="both"/>
        <w:rPr>
          <w:rFonts w:ascii="Times New Roman" w:hAnsi="Times New Roman" w:cs="Times New Roman"/>
          <w:color w:val="000000"/>
          <w:sz w:val="28"/>
          <w:szCs w:val="28"/>
        </w:rPr>
      </w:pPr>
      <w:bookmarkStart w:id="24" w:name="sub_32142"/>
      <w:r w:rsidRPr="00171690">
        <w:rPr>
          <w:rFonts w:ascii="Times New Roman" w:hAnsi="Times New Roman" w:cs="Times New Roman"/>
          <w:color w:val="000000"/>
          <w:sz w:val="28"/>
          <w:szCs w:val="28"/>
        </w:rPr>
        <w:t xml:space="preserve">      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C55E9C">
        <w:rPr>
          <w:rFonts w:ascii="Times New Roman" w:hAnsi="Times New Roman" w:cs="Times New Roman"/>
          <w:color w:val="000000"/>
          <w:sz w:val="28"/>
          <w:szCs w:val="28"/>
        </w:rPr>
        <w:t>«</w:t>
      </w:r>
      <w:hyperlink r:id="rId21" w:history="1">
        <w:r w:rsidRPr="00171690">
          <w:rPr>
            <w:rFonts w:ascii="Times New Roman" w:hAnsi="Times New Roman" w:cs="Times New Roman"/>
            <w:color w:val="000000"/>
            <w:sz w:val="28"/>
          </w:rPr>
          <w:t>СП 59.13330.2016</w:t>
        </w:r>
      </w:hyperlink>
      <w:r w:rsidRPr="00171690">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w:t>
      </w:r>
      <w:r w:rsidR="00C55E9C">
        <w:rPr>
          <w:rFonts w:ascii="Times New Roman" w:hAnsi="Times New Roman" w:cs="Times New Roman"/>
          <w:color w:val="000000"/>
          <w:sz w:val="28"/>
          <w:szCs w:val="28"/>
        </w:rPr>
        <w:t>ванная редакция СНиП 35-01-2001»</w:t>
      </w:r>
      <w:r w:rsidRPr="00171690">
        <w:rPr>
          <w:rFonts w:ascii="Times New Roman" w:hAnsi="Times New Roman" w:cs="Times New Roman"/>
          <w:color w:val="000000"/>
          <w:sz w:val="28"/>
          <w:szCs w:val="28"/>
        </w:rPr>
        <w:t>.</w:t>
      </w:r>
      <w:bookmarkEnd w:id="24"/>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 При обращении граждан с недостатками зрения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2.12.14. При обращении гражданина с дефектами слуха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2.12.15. Требования к комфортности и доступности предоставления государственной услуги в МФЦ устанавливаются </w:t>
      </w:r>
      <w:hyperlink r:id="rId22" w:history="1">
        <w:r w:rsidRPr="00171690">
          <w:rPr>
            <w:rFonts w:ascii="Times New Roman" w:hAnsi="Times New Roman" w:cs="Times New Roman"/>
            <w:color w:val="000000"/>
            <w:sz w:val="28"/>
          </w:rPr>
          <w:t>постановлением</w:t>
        </w:r>
      </w:hyperlink>
      <w:r w:rsidRPr="00171690">
        <w:rPr>
          <w:rFonts w:ascii="Times New Roman" w:hAnsi="Times New Roman" w:cs="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000000"/>
          <w:sz w:val="28"/>
          <w:szCs w:val="28"/>
        </w:rPr>
      </w:pPr>
      <w:bookmarkStart w:id="25" w:name="sub_32152"/>
      <w:r w:rsidRPr="00171690">
        <w:rPr>
          <w:rFonts w:ascii="Times New Roman" w:hAnsi="Times New Roman" w:cs="Times New Roman"/>
          <w:color w:val="000000"/>
          <w:sz w:val="28"/>
          <w:szCs w:val="28"/>
        </w:rPr>
        <w:t xml:space="preserve">    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5"/>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171690" w:rsidRPr="00171690" w:rsidRDefault="00171690" w:rsidP="00171690">
      <w:pPr>
        <w:spacing w:after="0"/>
        <w:jc w:val="both"/>
        <w:rPr>
          <w:rFonts w:ascii="Times New Roman" w:hAnsi="Times New Roman" w:cs="Times New Roman"/>
          <w:sz w:val="16"/>
          <w:szCs w:val="16"/>
        </w:rPr>
      </w:pPr>
    </w:p>
    <w:p w:rsidR="00171690" w:rsidRPr="00C55E9C" w:rsidRDefault="00171690" w:rsidP="00171690">
      <w:pPr>
        <w:spacing w:after="0"/>
        <w:jc w:val="both"/>
        <w:rPr>
          <w:rFonts w:ascii="Times New Roman" w:hAnsi="Times New Roman" w:cs="Times New Roman"/>
          <w:sz w:val="28"/>
          <w:szCs w:val="28"/>
        </w:rPr>
      </w:pPr>
      <w:r w:rsidRPr="00C55E9C">
        <w:rPr>
          <w:rFonts w:ascii="Times New Roman" w:hAnsi="Times New Roman" w:cs="Times New Roman"/>
          <w:sz w:val="28"/>
          <w:szCs w:val="28"/>
        </w:rPr>
        <w:t xml:space="preserve">2.13. </w:t>
      </w:r>
      <w:r w:rsidRPr="00C55E9C">
        <w:rPr>
          <w:rFonts w:ascii="Times New Roman" w:hAnsi="Times New Roman" w:cs="Times New Roman"/>
          <w:color w:val="000000"/>
          <w:sz w:val="28"/>
          <w:szCs w:val="28"/>
        </w:rPr>
        <w:t>Показатели доступности и качества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6" w:name="sub_2215"/>
      <w:bookmarkEnd w:id="26"/>
      <w:r w:rsidRPr="00171690">
        <w:rPr>
          <w:rFonts w:ascii="Times New Roman" w:hAnsi="Times New Roman" w:cs="Times New Roman"/>
          <w:color w:val="000000"/>
          <w:sz w:val="28"/>
          <w:szCs w:val="28"/>
        </w:rPr>
        <w:t xml:space="preserve">       2.13.1. Количество взаимодействий заявителя с сотрудником уполномоченного органа при предоставлении муниципальной услуги - 2.</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2.13.2. Продолжительность взаимодействий заявителя с сотрудником уполномоченного при предоставлении муниципальной услуги - не более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71690" w:rsidRPr="00171690" w:rsidRDefault="00171690" w:rsidP="00171690">
      <w:pPr>
        <w:spacing w:after="0"/>
        <w:jc w:val="both"/>
        <w:rPr>
          <w:rFonts w:ascii="Times New Roman" w:hAnsi="Times New Roman" w:cs="Times New Roman"/>
          <w:color w:val="000000"/>
          <w:sz w:val="28"/>
          <w:szCs w:val="28"/>
        </w:rPr>
      </w:pPr>
      <w:bookmarkStart w:id="27" w:name="sub_32151"/>
      <w:r w:rsidRPr="00171690">
        <w:rPr>
          <w:rFonts w:ascii="Times New Roman" w:hAnsi="Times New Roman" w:cs="Times New Roman"/>
          <w:color w:val="000000"/>
          <w:sz w:val="28"/>
          <w:szCs w:val="28"/>
        </w:rPr>
        <w:t xml:space="preserve">      2.13.4. Иными показателями качества и доступности предоставления муниципальной услуги являются:</w:t>
      </w:r>
      <w:bookmarkEnd w:id="27"/>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71690" w:rsidRPr="00171690" w:rsidRDefault="00171690" w:rsidP="00171690">
      <w:pPr>
        <w:spacing w:after="0"/>
        <w:jc w:val="both"/>
        <w:rPr>
          <w:rFonts w:ascii="Times New Roman" w:hAnsi="Times New Roman" w:cs="Times New Roman"/>
          <w:color w:val="000000"/>
          <w:sz w:val="28"/>
          <w:szCs w:val="28"/>
        </w:rPr>
      </w:pPr>
      <w:bookmarkStart w:id="28" w:name="sub_32153"/>
      <w:r w:rsidRPr="00171690">
        <w:rPr>
          <w:rFonts w:ascii="Times New Roman" w:hAnsi="Times New Roman" w:cs="Times New Roman"/>
          <w:color w:val="000000"/>
          <w:sz w:val="28"/>
          <w:szCs w:val="28"/>
        </w:rPr>
        <w:t xml:space="preserve">      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8"/>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подачи заявления и документов;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71690" w:rsidRPr="00171690" w:rsidRDefault="00171690" w:rsidP="00171690">
      <w:pPr>
        <w:spacing w:after="0"/>
        <w:jc w:val="both"/>
        <w:rPr>
          <w:rFonts w:ascii="Times New Roman" w:hAnsi="Times New Roman" w:cs="Times New Roman"/>
          <w:sz w:val="16"/>
          <w:szCs w:val="16"/>
        </w:rPr>
      </w:pPr>
    </w:p>
    <w:p w:rsidR="00C55E9C" w:rsidRPr="00171690" w:rsidRDefault="00171690" w:rsidP="00171690">
      <w:pPr>
        <w:spacing w:after="0"/>
        <w:jc w:val="both"/>
        <w:rPr>
          <w:rFonts w:ascii="Times New Roman" w:hAnsi="Times New Roman" w:cs="Times New Roman"/>
          <w:sz w:val="28"/>
          <w:szCs w:val="28"/>
        </w:rPr>
      </w:pPr>
      <w:r w:rsidRPr="00C55E9C">
        <w:rPr>
          <w:rFonts w:ascii="Times New Roman" w:hAnsi="Times New Roman" w:cs="Times New Roman"/>
          <w:sz w:val="28"/>
          <w:szCs w:val="28"/>
        </w:rPr>
        <w:t xml:space="preserve">2.14. </w:t>
      </w:r>
      <w:r w:rsidRPr="00C55E9C">
        <w:rPr>
          <w:rFonts w:ascii="Times New Roman" w:hAnsi="Times New Roman" w:cs="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1690" w:rsidRPr="00171690" w:rsidRDefault="00171690" w:rsidP="00171690">
      <w:pPr>
        <w:spacing w:after="0"/>
        <w:jc w:val="both"/>
        <w:rPr>
          <w:rFonts w:ascii="Times New Roman" w:hAnsi="Times New Roman" w:cs="Times New Roman"/>
          <w:sz w:val="28"/>
          <w:szCs w:val="28"/>
        </w:rPr>
      </w:pPr>
      <w:bookmarkStart w:id="29" w:name="sub_2216"/>
      <w:bookmarkEnd w:id="29"/>
      <w:r w:rsidRPr="00171690">
        <w:rPr>
          <w:rFonts w:ascii="Times New Roman" w:hAnsi="Times New Roman" w:cs="Times New Roman"/>
          <w:sz w:val="28"/>
          <w:szCs w:val="28"/>
        </w:rPr>
        <w:t xml:space="preserve">       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171690" w:rsidRPr="00171690" w:rsidRDefault="00171690" w:rsidP="00171690">
      <w:pPr>
        <w:spacing w:after="0"/>
        <w:jc w:val="both"/>
        <w:rPr>
          <w:rFonts w:ascii="Times New Roman" w:hAnsi="Times New Roman" w:cs="Times New Roman"/>
          <w:sz w:val="28"/>
          <w:szCs w:val="28"/>
        </w:rPr>
      </w:pPr>
      <w:bookmarkStart w:id="30" w:name="sub_22161"/>
      <w:bookmarkStart w:id="31" w:name="sub_22162"/>
      <w:bookmarkEnd w:id="30"/>
      <w:r w:rsidRPr="00171690">
        <w:rPr>
          <w:rFonts w:ascii="Times New Roman" w:hAnsi="Times New Roman" w:cs="Times New Roman"/>
          <w:sz w:val="28"/>
          <w:szCs w:val="28"/>
        </w:rPr>
        <w:t xml:space="preserve">        2.14.2. Заявитель вправе обратиться за предоставлением муниципальной услуги и подать документы, указанные в </w:t>
      </w:r>
      <w:hyperlink r:id="rId23"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электронной форме через </w:t>
      </w:r>
      <w:hyperlink r:id="rId24" w:history="1">
        <w:r w:rsidRPr="00171690">
          <w:rPr>
            <w:rFonts w:ascii="Times New Roman" w:hAnsi="Times New Roman" w:cs="Times New Roman"/>
            <w:sz w:val="28"/>
          </w:rPr>
          <w:t>ЕПГУ</w:t>
        </w:r>
      </w:hyperlink>
      <w:r w:rsidR="00C55E9C">
        <w:t xml:space="preserve"> </w:t>
      </w:r>
      <w:r w:rsidRPr="00171690">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5" w:history="1">
        <w:r w:rsidRPr="00171690">
          <w:rPr>
            <w:rFonts w:ascii="Times New Roman" w:hAnsi="Times New Roman" w:cs="Times New Roman"/>
            <w:sz w:val="28"/>
          </w:rPr>
          <w:t>Федерального закона</w:t>
        </w:r>
      </w:hyperlink>
      <w:r w:rsidR="00C55E9C">
        <w:rPr>
          <w:rFonts w:ascii="Times New Roman" w:hAnsi="Times New Roman" w:cs="Times New Roman"/>
          <w:sz w:val="28"/>
          <w:szCs w:val="28"/>
        </w:rPr>
        <w:t xml:space="preserve"> от 06.04.2011 № 63-ФЗ «Об электронной подписи»</w:t>
      </w:r>
      <w:r w:rsidRPr="00171690">
        <w:rPr>
          <w:rFonts w:ascii="Times New Roman" w:hAnsi="Times New Roman" w:cs="Times New Roman"/>
          <w:sz w:val="28"/>
          <w:szCs w:val="28"/>
        </w:rPr>
        <w:t>.</w:t>
      </w:r>
      <w:bookmarkEnd w:id="3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 услугой через </w:t>
      </w:r>
      <w:hyperlink r:id="rId27" w:history="1">
        <w:r w:rsidRPr="00171690">
          <w:rPr>
            <w:rFonts w:ascii="Times New Roman" w:hAnsi="Times New Roman" w:cs="Times New Roman"/>
            <w:sz w:val="28"/>
          </w:rPr>
          <w:t>ЕПГУ</w:t>
        </w:r>
      </w:hyperlink>
      <w:r w:rsidR="00C55E9C">
        <w:t xml:space="preserve"> </w:t>
      </w:r>
      <w:r w:rsidRPr="00171690">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в порядке, предусмотренном законодательством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32" w:name="sub_22163"/>
      <w:r w:rsidRPr="00171690">
        <w:rPr>
          <w:rFonts w:ascii="Times New Roman" w:hAnsi="Times New Roman" w:cs="Times New Roman"/>
          <w:sz w:val="28"/>
          <w:szCs w:val="28"/>
        </w:rPr>
        <w:t xml:space="preserve">       2.14.3. При предоставлении муниципальной услуги в электронной форме посредством </w:t>
      </w:r>
      <w:hyperlink r:id="rId29" w:history="1">
        <w:r w:rsidRPr="00171690">
          <w:rPr>
            <w:rFonts w:ascii="Times New Roman" w:hAnsi="Times New Roman" w:cs="Times New Roman"/>
            <w:sz w:val="28"/>
          </w:rPr>
          <w:t>ЕПГУ</w:t>
        </w:r>
      </w:hyperlink>
      <w:r w:rsidR="00C55E9C">
        <w:t xml:space="preserve"> </w:t>
      </w:r>
      <w:r w:rsidRPr="00171690">
        <w:rPr>
          <w:rFonts w:ascii="Times New Roman" w:hAnsi="Times New Roman" w:cs="Times New Roman"/>
          <w:sz w:val="28"/>
          <w:szCs w:val="28"/>
        </w:rPr>
        <w:t>заявителю обеспечивается:</w:t>
      </w:r>
      <w:bookmarkEnd w:id="3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информации о порядке и сроках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запись на прием в уполномоченный орган для подачи заявления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формирование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прием и регистрация уполномоченным органом запроса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сведений о ходе выполнения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запроса используется простая </w:t>
      </w:r>
      <w:hyperlink r:id="rId30" w:history="1">
        <w:r w:rsidRPr="00171690">
          <w:rPr>
            <w:rFonts w:ascii="Times New Roman" w:hAnsi="Times New Roman" w:cs="Times New Roman"/>
            <w:sz w:val="28"/>
          </w:rPr>
          <w:t>электронная подпись</w:t>
        </w:r>
      </w:hyperlink>
      <w:r w:rsidRPr="00171690">
        <w:rPr>
          <w:rFonts w:ascii="Times New Roman" w:hAnsi="Times New Roman" w:cs="Times New Roman"/>
          <w:sz w:val="28"/>
          <w:szCs w:val="28"/>
        </w:rPr>
        <w:t>, при условии, что личность заявителя установлена при активации учетной записи.</w:t>
      </w:r>
      <w:bookmarkStart w:id="33" w:name="sub_2029"/>
      <w:bookmarkEnd w:id="3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2.14.4. Услуги,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заключения по обследованию технического состояния объекта.</w:t>
      </w:r>
    </w:p>
    <w:p w:rsidR="00171690" w:rsidRPr="00171690" w:rsidRDefault="00171690" w:rsidP="00171690">
      <w:pPr>
        <w:spacing w:after="0"/>
        <w:jc w:val="both"/>
        <w:rPr>
          <w:rFonts w:ascii="Times New Roman" w:hAnsi="Times New Roman" w:cs="Times New Roman"/>
          <w:sz w:val="16"/>
          <w:szCs w:val="16"/>
        </w:rPr>
      </w:pPr>
    </w:p>
    <w:p w:rsidR="00171690" w:rsidRPr="00C55E9C" w:rsidRDefault="00171690" w:rsidP="00171690">
      <w:pPr>
        <w:widowControl w:val="0"/>
        <w:suppressAutoHyphens/>
        <w:spacing w:after="0" w:line="240" w:lineRule="auto"/>
        <w:jc w:val="center"/>
        <w:outlineLvl w:val="0"/>
        <w:rPr>
          <w:rFonts w:ascii="Times New Roman" w:hAnsi="Times New Roman" w:cs="Times New Roman"/>
          <w:bCs/>
          <w:color w:val="000000"/>
          <w:sz w:val="28"/>
          <w:szCs w:val="28"/>
        </w:rPr>
      </w:pPr>
      <w:r w:rsidRPr="00C55E9C">
        <w:rPr>
          <w:rFonts w:ascii="Times New Roman" w:hAnsi="Times New Roman" w:cs="Times New Roman"/>
          <w:bCs/>
          <w:color w:val="000000"/>
          <w:sz w:val="28"/>
          <w:szCs w:val="28"/>
        </w:rPr>
        <w:t>3. Состав, последовательность, сроки и результат выполнения административных процедур</w:t>
      </w:r>
    </w:p>
    <w:p w:rsidR="00171690" w:rsidRPr="00C55E9C" w:rsidRDefault="00171690" w:rsidP="00171690">
      <w:pPr>
        <w:widowControl w:val="0"/>
        <w:suppressAutoHyphens/>
        <w:spacing w:after="0" w:line="240" w:lineRule="auto"/>
        <w:jc w:val="both"/>
        <w:outlineLvl w:val="0"/>
        <w:rPr>
          <w:rFonts w:ascii="Times New Roman" w:hAnsi="Times New Roman" w:cs="Times New Roman"/>
          <w:bCs/>
          <w:color w:val="000000"/>
          <w:sz w:val="28"/>
          <w:szCs w:val="28"/>
        </w:rPr>
      </w:pPr>
      <w:r w:rsidRPr="00C55E9C">
        <w:rPr>
          <w:rFonts w:ascii="Times New Roman" w:hAnsi="Times New Roman" w:cs="Times New Roman"/>
          <w:bCs/>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71690" w:rsidRPr="00171690" w:rsidRDefault="00171690" w:rsidP="00171690">
      <w:pPr>
        <w:tabs>
          <w:tab w:val="left" w:pos="7230"/>
        </w:tabs>
        <w:spacing w:after="0"/>
        <w:ind w:firstLine="709"/>
        <w:jc w:val="both"/>
        <w:rPr>
          <w:rFonts w:ascii="Times New Roman" w:hAnsi="Times New Roman" w:cs="Times New Roman"/>
          <w:color w:val="000000" w:themeColor="text1"/>
          <w:sz w:val="28"/>
          <w:szCs w:val="28"/>
        </w:rPr>
      </w:pPr>
      <w:bookmarkStart w:id="34" w:name="sub_3003"/>
      <w:bookmarkEnd w:id="34"/>
      <w:r w:rsidRPr="00171690">
        <w:rPr>
          <w:rFonts w:ascii="Times New Roman" w:hAnsi="Times New Roman" w:cs="Times New Roman"/>
          <w:color w:val="000000" w:themeColor="text1"/>
          <w:sz w:val="28"/>
          <w:szCs w:val="28"/>
        </w:rPr>
        <w:t>3.1.1. Варианты предоставления муниципальной услуги:</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3.1.1.1. признание садового дома жилым домом;</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3.1.1.2. признание жилого дома садовым домом.</w:t>
      </w:r>
    </w:p>
    <w:p w:rsidR="00171690" w:rsidRPr="00171690" w:rsidRDefault="00171690" w:rsidP="00171690">
      <w:pPr>
        <w:spacing w:after="0"/>
        <w:jc w:val="both"/>
        <w:rPr>
          <w:rFonts w:ascii="Times New Roman" w:hAnsi="Times New Roman" w:cs="Times New Roman"/>
          <w:color w:val="000000" w:themeColor="text1"/>
          <w:sz w:val="28"/>
          <w:szCs w:val="28"/>
        </w:rPr>
      </w:pPr>
      <w:bookmarkStart w:id="35" w:name="sub_30031"/>
      <w:r w:rsidRPr="00171690">
        <w:rPr>
          <w:rFonts w:ascii="Times New Roman" w:hAnsi="Times New Roman" w:cs="Times New Roman"/>
          <w:color w:val="000000" w:themeColor="text1"/>
          <w:sz w:val="28"/>
          <w:szCs w:val="28"/>
        </w:rPr>
        <w:t xml:space="preserve">     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5"/>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садового дома жилым 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1"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lastRenderedPageBreak/>
        <w:t xml:space="preserve">     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жилого дома садовымдомом;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2"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3.1.4. Порядок оставления запроса заявителя о предоставлении муниципальной услуги без рассмотрения не предусмотрен.</w:t>
      </w:r>
    </w:p>
    <w:p w:rsidR="00171690" w:rsidRPr="00171690" w:rsidRDefault="00171690" w:rsidP="00171690">
      <w:pPr>
        <w:tabs>
          <w:tab w:val="left" w:pos="1417"/>
        </w:tabs>
        <w:ind w:firstLine="720"/>
        <w:contextualSpacing/>
        <w:rPr>
          <w:rFonts w:ascii="Times New Roman" w:hAnsi="Times New Roman" w:cs="Times New Roman"/>
          <w:color w:val="000000" w:themeColor="text1"/>
          <w:sz w:val="28"/>
          <w:szCs w:val="28"/>
        </w:rPr>
      </w:pPr>
      <w:bookmarkStart w:id="36" w:name="sub_2031"/>
      <w:r w:rsidRPr="00171690">
        <w:rPr>
          <w:rFonts w:ascii="Times New Roman" w:hAnsi="Times New Roman" w:cs="Times New Roman"/>
          <w:color w:val="000000" w:themeColor="text1"/>
          <w:sz w:val="28"/>
          <w:szCs w:val="28"/>
        </w:rPr>
        <w:t>3.1.5. Административные процедуры (действия), выполняемые МФЦ, о</w:t>
      </w:r>
      <w:r w:rsidR="00C55E9C">
        <w:rPr>
          <w:rFonts w:ascii="Times New Roman" w:hAnsi="Times New Roman" w:cs="Times New Roman"/>
          <w:color w:val="000000" w:themeColor="text1"/>
          <w:sz w:val="28"/>
          <w:szCs w:val="28"/>
        </w:rPr>
        <w:t xml:space="preserve">писываются  </w:t>
      </w:r>
      <w:r w:rsidRPr="00171690">
        <w:rPr>
          <w:rFonts w:ascii="Times New Roman" w:hAnsi="Times New Roman" w:cs="Times New Roman"/>
          <w:color w:val="000000" w:themeColor="text1"/>
          <w:sz w:val="28"/>
          <w:szCs w:val="28"/>
        </w:rPr>
        <w:t>в Соглашении</w:t>
      </w:r>
      <w:r w:rsidR="00C55E9C">
        <w:rPr>
          <w:rFonts w:ascii="Times New Roman" w:hAnsi="Times New Roman" w:cs="Times New Roman"/>
          <w:color w:val="000000" w:themeColor="text1"/>
          <w:sz w:val="28"/>
          <w:szCs w:val="28"/>
        </w:rPr>
        <w:t xml:space="preserve"> </w:t>
      </w:r>
      <w:r w:rsidRPr="00171690">
        <w:rPr>
          <w:rFonts w:ascii="Times New Roman" w:hAnsi="Times New Roman" w:cs="Times New Roman"/>
          <w:color w:val="000000" w:themeColor="text1"/>
          <w:sz w:val="28"/>
          <w:szCs w:val="28"/>
        </w:rPr>
        <w:t>(при наличии).</w:t>
      </w:r>
      <w:bookmarkEnd w:id="36"/>
    </w:p>
    <w:p w:rsidR="00171690" w:rsidRPr="00171690" w:rsidRDefault="00171690" w:rsidP="00171690">
      <w:pPr>
        <w:spacing w:after="0"/>
        <w:jc w:val="both"/>
        <w:rPr>
          <w:rFonts w:ascii="Times New Roman" w:hAnsi="Times New Roman" w:cs="Times New Roman"/>
          <w:sz w:val="16"/>
          <w:szCs w:val="16"/>
        </w:rPr>
      </w:pPr>
    </w:p>
    <w:p w:rsidR="00171690" w:rsidRPr="00826591" w:rsidRDefault="00171690" w:rsidP="00171690">
      <w:pPr>
        <w:spacing w:after="0"/>
        <w:ind w:right="445"/>
        <w:jc w:val="both"/>
        <w:rPr>
          <w:rFonts w:ascii="Times New Roman" w:hAnsi="Times New Roman" w:cs="Times New Roman"/>
          <w:sz w:val="28"/>
          <w:szCs w:val="28"/>
        </w:rPr>
      </w:pPr>
      <w:r w:rsidRPr="00826591">
        <w:rPr>
          <w:rFonts w:ascii="Times New Roman" w:hAnsi="Times New Roman" w:cs="Times New Roman"/>
          <w:sz w:val="28"/>
          <w:szCs w:val="28"/>
        </w:rPr>
        <w:t>3.2. Описание административной процедуры профилирования заявителя</w:t>
      </w:r>
    </w:p>
    <w:p w:rsidR="00171690" w:rsidRPr="00826591" w:rsidRDefault="00171690" w:rsidP="00171690">
      <w:pPr>
        <w:spacing w:after="0"/>
        <w:ind w:right="445"/>
        <w:jc w:val="both"/>
        <w:rPr>
          <w:rFonts w:ascii="Times New Roman" w:hAnsi="Times New Roman" w:cs="Times New Roman"/>
          <w:sz w:val="16"/>
          <w:szCs w:val="16"/>
        </w:rPr>
      </w:pP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171690" w:rsidRPr="00171690" w:rsidRDefault="00171690" w:rsidP="00171690">
      <w:pPr>
        <w:spacing w:after="0"/>
        <w:ind w:right="445" w:firstLine="426"/>
        <w:jc w:val="both"/>
        <w:rPr>
          <w:rFonts w:ascii="Times New Roman" w:hAnsi="Times New Roman" w:cs="Times New Roman"/>
          <w:sz w:val="16"/>
          <w:szCs w:val="16"/>
        </w:rPr>
      </w:pPr>
    </w:p>
    <w:p w:rsidR="00171690" w:rsidRPr="00826591" w:rsidRDefault="00171690" w:rsidP="00171690">
      <w:pPr>
        <w:spacing w:after="0"/>
        <w:jc w:val="both"/>
        <w:rPr>
          <w:rFonts w:ascii="Times New Roman" w:hAnsi="Times New Roman" w:cs="Times New Roman"/>
          <w:color w:val="000000"/>
          <w:sz w:val="28"/>
          <w:szCs w:val="28"/>
        </w:rPr>
      </w:pPr>
      <w:r w:rsidRPr="00826591">
        <w:rPr>
          <w:rFonts w:ascii="Times New Roman" w:hAnsi="Times New Roman" w:cs="Times New Roman"/>
          <w:color w:val="000000"/>
          <w:sz w:val="28"/>
          <w:szCs w:val="28"/>
        </w:rPr>
        <w:t xml:space="preserve">3.3. Подразделы, содержащие описание вариантов предоставления </w:t>
      </w:r>
    </w:p>
    <w:p w:rsidR="00171690" w:rsidRPr="00171690" w:rsidRDefault="00171690" w:rsidP="00171690">
      <w:pPr>
        <w:spacing w:after="0"/>
        <w:jc w:val="both"/>
        <w:rPr>
          <w:rFonts w:ascii="Times New Roman" w:hAnsi="Times New Roman" w:cs="Times New Roman"/>
          <w:b/>
          <w:color w:val="000000"/>
          <w:sz w:val="28"/>
          <w:szCs w:val="28"/>
        </w:rPr>
      </w:pPr>
      <w:r w:rsidRPr="00826591">
        <w:rPr>
          <w:rFonts w:ascii="Times New Roman" w:hAnsi="Times New Roman" w:cs="Times New Roman"/>
          <w:color w:val="000000"/>
          <w:sz w:val="28"/>
          <w:szCs w:val="28"/>
        </w:rPr>
        <w:t>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826591" w:rsidRDefault="00171690" w:rsidP="00171690">
      <w:pPr>
        <w:spacing w:after="0"/>
        <w:jc w:val="both"/>
        <w:rPr>
          <w:rFonts w:ascii="Times New Roman" w:hAnsi="Times New Roman" w:cs="Times New Roman"/>
          <w:color w:val="000000"/>
          <w:sz w:val="28"/>
          <w:szCs w:val="28"/>
        </w:rPr>
      </w:pPr>
      <w:r w:rsidRPr="00826591">
        <w:rPr>
          <w:rFonts w:ascii="Times New Roman" w:hAnsi="Times New Roman" w:cs="Times New Roman"/>
          <w:color w:val="000000"/>
          <w:sz w:val="28"/>
          <w:szCs w:val="28"/>
        </w:rPr>
        <w:lastRenderedPageBreak/>
        <w:t>3.3.1. Для варианта предоставления подуслуги «</w:t>
      </w:r>
      <w:r w:rsidRPr="00826591">
        <w:rPr>
          <w:rFonts w:ascii="Times New Roman" w:hAnsi="Times New Roman" w:cs="Times New Roman"/>
          <w:sz w:val="28"/>
          <w:szCs w:val="28"/>
        </w:rPr>
        <w:t>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bookmarkStart w:id="37" w:name="sub_23113"/>
      <w:r w:rsidRPr="00171690">
        <w:rPr>
          <w:rFonts w:ascii="Times New Roman" w:hAnsi="Times New Roman" w:cs="Times New Roman"/>
          <w:sz w:val="28"/>
          <w:szCs w:val="28"/>
        </w:rPr>
        <w:t xml:space="preserve">     3.3.1.1. Прием и регистрация заявления и документов на предоставление муниципальной услуги в форме электронных документов через </w:t>
      </w:r>
      <w:hyperlink r:id="rId33"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3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4" w:history="1">
        <w:r w:rsidRPr="00171690">
          <w:rPr>
            <w:rFonts w:ascii="Times New Roman" w:hAnsi="Times New Roman" w:cs="Times New Roman"/>
            <w:sz w:val="28"/>
          </w:rPr>
          <w:t>ЕПГУ</w:t>
        </w:r>
      </w:hyperlink>
      <w:r w:rsidR="00826591">
        <w:t xml:space="preserve"> </w:t>
      </w:r>
      <w:r w:rsidRPr="00171690">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35" w:history="1">
        <w:r w:rsidRPr="00171690">
          <w:rPr>
            <w:rFonts w:ascii="Times New Roman" w:hAnsi="Times New Roman" w:cs="Times New Roman"/>
            <w:sz w:val="28"/>
          </w:rPr>
          <w:t>ЕПГУ</w:t>
        </w:r>
      </w:hyperlink>
      <w:r w:rsidR="00826591">
        <w:t xml:space="preserve"> </w:t>
      </w:r>
      <w:r w:rsidRPr="00171690">
        <w:rPr>
          <w:rFonts w:ascii="Times New Roman" w:hAnsi="Times New Roman" w:cs="Times New Roman"/>
          <w:sz w:val="28"/>
          <w:szCs w:val="28"/>
        </w:rPr>
        <w:t>размещается образец заполнения электронной формы заявления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формирует и направляет заявителю электронное уведомление через </w:t>
      </w:r>
      <w:hyperlink r:id="rId36" w:history="1">
        <w:r w:rsidRPr="00171690">
          <w:rPr>
            <w:rFonts w:ascii="Times New Roman" w:hAnsi="Times New Roman" w:cs="Times New Roman"/>
            <w:sz w:val="28"/>
          </w:rPr>
          <w:t>ЕПГУ</w:t>
        </w:r>
      </w:hyperlink>
      <w:r w:rsidR="00826591">
        <w:t xml:space="preserve"> </w:t>
      </w:r>
      <w:r w:rsidRPr="00171690">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Результатом административной процедуры является прием, регистрация заявления и приложенных к нему документов.</w:t>
      </w:r>
    </w:p>
    <w:p w:rsidR="00171690" w:rsidRPr="00171690" w:rsidRDefault="00826591" w:rsidP="00171690">
      <w:pPr>
        <w:spacing w:after="0"/>
        <w:jc w:val="both"/>
        <w:rPr>
          <w:rFonts w:ascii="Times New Roman" w:hAnsi="Times New Roman" w:cs="Times New Roman"/>
          <w:sz w:val="28"/>
          <w:szCs w:val="28"/>
        </w:rPr>
      </w:pPr>
      <w:bookmarkStart w:id="38" w:name="sub_23114"/>
      <w:r>
        <w:rPr>
          <w:rFonts w:ascii="Times New Roman" w:hAnsi="Times New Roman" w:cs="Times New Roman"/>
          <w:sz w:val="28"/>
          <w:szCs w:val="28"/>
        </w:rPr>
        <w:t xml:space="preserve">    3.3.1.2. </w:t>
      </w:r>
      <w:r w:rsidR="00171690" w:rsidRPr="00171690">
        <w:rPr>
          <w:rFonts w:ascii="Times New Roman" w:hAnsi="Times New Roman" w:cs="Times New Roman"/>
          <w:sz w:val="28"/>
          <w:szCs w:val="28"/>
        </w:rPr>
        <w:t>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8"/>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w:t>
      </w:r>
      <w:r w:rsidRPr="00171690">
        <w:rPr>
          <w:rFonts w:ascii="Times New Roman" w:hAnsi="Times New Roman" w:cs="Times New Roman"/>
          <w:sz w:val="28"/>
          <w:szCs w:val="28"/>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bookmarkStart w:id="39" w:name="_Hlk164112477"/>
      <w:bookmarkStart w:id="40" w:name="sub_2312"/>
      <w:bookmarkEnd w:id="39"/>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40"/>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37"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826591" w:rsidP="0082659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171690" w:rsidRPr="00171690">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38" w:anchor="sub_226104" w:history="1">
        <w:r w:rsidR="00171690" w:rsidRPr="00171690">
          <w:rPr>
            <w:rFonts w:ascii="Times New Roman" w:hAnsi="Times New Roman" w:cs="Times New Roman"/>
            <w:sz w:val="28"/>
          </w:rPr>
          <w:t>пунктом 2.6.1</w:t>
        </w:r>
      </w:hyperlink>
      <w:r w:rsidR="00171690"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39"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bookmarkStart w:id="41" w:name="sub_2313"/>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 xml:space="preserve"> 3.3.1.5 Принятие решения о признании садового дома жилым домом.</w:t>
      </w:r>
      <w:bookmarkEnd w:id="4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40"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4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42"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43"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2" w:name="sub_2314"/>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3.3.1.6. Выдача (направление) документов по результатам предоставления муниципальной услуги.</w:t>
      </w:r>
      <w:bookmarkEnd w:id="42"/>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bookmarkStart w:id="43" w:name="sub_2314101"/>
      <w:bookmarkEnd w:id="43"/>
      <w:r w:rsidRPr="00171690">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bookmarkStart w:id="44" w:name="sub_2314102"/>
      <w:bookmarkStart w:id="45" w:name="sub_2314103"/>
      <w:bookmarkEnd w:id="44"/>
      <w:r w:rsidRPr="00171690">
        <w:rPr>
          <w:rFonts w:ascii="Times New Roman" w:hAnsi="Times New Roman" w:cs="Times New Roman"/>
          <w:sz w:val="28"/>
          <w:szCs w:val="28"/>
        </w:rPr>
        <w:t>3) расписка в получении документов (при ее наличии у заявителя).</w:t>
      </w:r>
      <w:bookmarkEnd w:id="4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46" w:name="sub_231411"/>
      <w:bookmarkEnd w:id="46"/>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47" w:name="sub_231412"/>
      <w:bookmarkEnd w:id="47"/>
      <w:r w:rsidRPr="00171690">
        <w:rPr>
          <w:rFonts w:ascii="Times New Roman" w:hAnsi="Times New Roman" w:cs="Times New Roman"/>
          <w:sz w:val="28"/>
          <w:szCs w:val="28"/>
        </w:rPr>
        <w:lastRenderedPageBreak/>
        <w:t>3) выдает документы;</w:t>
      </w:r>
    </w:p>
    <w:p w:rsidR="00171690" w:rsidRPr="00171690" w:rsidRDefault="00171690" w:rsidP="00171690">
      <w:pPr>
        <w:spacing w:after="0"/>
        <w:jc w:val="both"/>
        <w:rPr>
          <w:rFonts w:ascii="Times New Roman" w:hAnsi="Times New Roman" w:cs="Times New Roman"/>
          <w:sz w:val="28"/>
          <w:szCs w:val="28"/>
        </w:rPr>
      </w:pPr>
      <w:bookmarkStart w:id="48" w:name="sub_231413"/>
      <w:bookmarkEnd w:id="48"/>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9" w:name="sub_231414"/>
      <w:bookmarkStart w:id="50" w:name="sub_231415"/>
      <w:bookmarkEnd w:id="49"/>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bookmarkEnd w:id="5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45" w:history="1">
        <w:r w:rsidRPr="00171690">
          <w:rPr>
            <w:rFonts w:ascii="Times New Roman" w:hAnsi="Times New Roman" w:cs="Times New Roman"/>
            <w:sz w:val="28"/>
          </w:rPr>
          <w:t>ЕПГУ</w:t>
        </w:r>
      </w:hyperlink>
      <w:r w:rsidR="00826591">
        <w:t xml:space="preserve"> </w:t>
      </w:r>
      <w:r w:rsidRPr="00171690">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51" w:name="sub_23141001"/>
      <w:bookmarkEnd w:id="51"/>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52" w:name="sub_23141002"/>
      <w:bookmarkEnd w:id="52"/>
      <w:r w:rsidRPr="00171690">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bookmarkStart w:id="53" w:name="sub_23141003"/>
      <w:bookmarkStart w:id="54" w:name="sub_23141004"/>
      <w:bookmarkEnd w:id="53"/>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bookmarkEnd w:id="54"/>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826591" w:rsidP="0082659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171690" w:rsidRPr="00171690">
        <w:rPr>
          <w:rFonts w:ascii="Times New Roman" w:hAnsi="Times New Roman" w:cs="Times New Roman"/>
          <w:sz w:val="28"/>
          <w:szCs w:val="28"/>
        </w:rPr>
        <w:t xml:space="preserve"> если принято решение о признании садового дома жилым домом, данное решение сканируется и направляется заявителю через </w:t>
      </w:r>
      <w:hyperlink r:id="rId49" w:history="1">
        <w:r w:rsidR="00171690" w:rsidRPr="00171690">
          <w:rPr>
            <w:rFonts w:ascii="Times New Roman" w:hAnsi="Times New Roman" w:cs="Times New Roman"/>
            <w:sz w:val="28"/>
          </w:rPr>
          <w:t>ЕПГУ</w:t>
        </w:r>
      </w:hyperlink>
      <w:r>
        <w:t xml:space="preserve"> </w:t>
      </w:r>
      <w:r w:rsidR="00171690" w:rsidRPr="00171690">
        <w:rPr>
          <w:rFonts w:ascii="Times New Roman" w:hAnsi="Times New Roman" w:cs="Times New Roman"/>
          <w:sz w:val="28"/>
          <w:szCs w:val="28"/>
        </w:rPr>
        <w:t xml:space="preserve">либо направляется в форме электронного документа, подписанного </w:t>
      </w:r>
      <w:hyperlink r:id="rId50" w:history="1">
        <w:r w:rsidR="00171690" w:rsidRPr="00171690">
          <w:rPr>
            <w:rFonts w:ascii="Times New Roman" w:hAnsi="Times New Roman" w:cs="Times New Roman"/>
            <w:sz w:val="28"/>
          </w:rPr>
          <w:t>электронной подписью</w:t>
        </w:r>
      </w:hyperlink>
      <w:r w:rsidR="00171690"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садового дома жилым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55" w:name="_Hlk164112295"/>
      <w:r w:rsidRPr="00171690">
        <w:rPr>
          <w:rFonts w:ascii="Times New Roman" w:hAnsi="Times New Roman" w:cs="Times New Roman"/>
          <w:sz w:val="28"/>
          <w:szCs w:val="28"/>
        </w:rPr>
        <w:t xml:space="preserve">    3.3.1.7</w:t>
      </w:r>
      <w:r w:rsidR="00826591">
        <w:rPr>
          <w:rFonts w:ascii="Times New Roman" w:hAnsi="Times New Roman" w:cs="Times New Roman"/>
          <w:sz w:val="28"/>
          <w:szCs w:val="28"/>
        </w:rPr>
        <w:t xml:space="preserve">. </w:t>
      </w:r>
      <w:r w:rsidRPr="00171690">
        <w:rPr>
          <w:rFonts w:ascii="Times New Roman" w:hAnsi="Times New Roman" w:cs="Times New Roman"/>
          <w:sz w:val="28"/>
          <w:szCs w:val="28"/>
        </w:rPr>
        <w:t>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5"/>
    </w:p>
    <w:p w:rsidR="00171690" w:rsidRPr="00171690" w:rsidRDefault="00171690" w:rsidP="00171690">
      <w:pPr>
        <w:spacing w:after="0"/>
        <w:jc w:val="both"/>
        <w:rPr>
          <w:rFonts w:ascii="Times New Roman" w:hAnsi="Times New Roman" w:cs="Times New Roman"/>
          <w:sz w:val="16"/>
          <w:szCs w:val="16"/>
        </w:rPr>
      </w:pPr>
    </w:p>
    <w:p w:rsidR="00171690" w:rsidRPr="00826591" w:rsidRDefault="00171690" w:rsidP="00171690">
      <w:pPr>
        <w:spacing w:after="0"/>
        <w:jc w:val="both"/>
        <w:rPr>
          <w:rFonts w:ascii="Times New Roman" w:hAnsi="Times New Roman" w:cs="Times New Roman"/>
          <w:sz w:val="28"/>
          <w:szCs w:val="28"/>
        </w:rPr>
      </w:pPr>
      <w:r w:rsidRPr="00826591">
        <w:rPr>
          <w:rFonts w:ascii="Times New Roman" w:hAnsi="Times New Roman" w:cs="Times New Roman"/>
          <w:color w:val="000000"/>
          <w:sz w:val="28"/>
          <w:szCs w:val="28"/>
        </w:rPr>
        <w:t>3.3.2. Для варианта предоставления подуслуги «</w:t>
      </w:r>
      <w:r w:rsidRPr="00826591">
        <w:rPr>
          <w:rFonts w:ascii="Times New Roman" w:hAnsi="Times New Roman" w:cs="Times New Roman"/>
          <w:sz w:val="28"/>
          <w:szCs w:val="28"/>
        </w:rPr>
        <w:t>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3.3.2.1. Прием и регистрация заявления и документов на предоставление муниципальной услуги в форме электронных документов через </w:t>
      </w:r>
      <w:hyperlink r:id="rId5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5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5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размещается образец заполнения электронной формы заявления (запроса).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формирует и направляет заявителю электронное уведомление через </w:t>
      </w:r>
      <w:hyperlink r:id="rId55"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 xml:space="preserve"> 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3.3.2.4</w:t>
      </w:r>
      <w:r w:rsidR="00826591">
        <w:rPr>
          <w:rFonts w:ascii="Times New Roman" w:hAnsi="Times New Roman" w:cs="Times New Roman"/>
          <w:sz w:val="28"/>
          <w:szCs w:val="28"/>
        </w:rPr>
        <w:t>.</w:t>
      </w:r>
      <w:r w:rsidRPr="00171690">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56"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826591" w:rsidP="0082659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171690" w:rsidRPr="00171690">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7" w:anchor="sub_226104" w:history="1">
        <w:r w:rsidR="00171690" w:rsidRPr="00171690">
          <w:rPr>
            <w:rFonts w:ascii="Times New Roman" w:hAnsi="Times New Roman" w:cs="Times New Roman"/>
            <w:sz w:val="28"/>
          </w:rPr>
          <w:t>пунктом 2.6.1</w:t>
        </w:r>
      </w:hyperlink>
      <w:r w:rsidR="00171690"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58" w:anchor="sub_226104" w:history="1">
        <w:r w:rsidRPr="00171690">
          <w:rPr>
            <w:rFonts w:ascii="Times New Roman" w:hAnsi="Times New Roman" w:cs="Times New Roman"/>
            <w:sz w:val="28"/>
          </w:rPr>
          <w:t>пунктом 2.6.1</w:t>
        </w:r>
      </w:hyperlink>
      <w:r w:rsidR="00826591">
        <w:rPr>
          <w:rFonts w:ascii="Times New Roman" w:hAnsi="Times New Roman" w:cs="Times New Roman"/>
          <w:sz w:val="28"/>
          <w:szCs w:val="28"/>
        </w:rPr>
        <w:t xml:space="preserve">.3. </w:t>
      </w:r>
      <w:r w:rsidRPr="00171690">
        <w:rPr>
          <w:rFonts w:ascii="Times New Roman" w:hAnsi="Times New Roman" w:cs="Times New Roman"/>
          <w:sz w:val="28"/>
          <w:szCs w:val="28"/>
        </w:rPr>
        <w:t>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 xml:space="preserve"> 3.3.2.5. Принятие решения о признании жилого дома садовым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5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60"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w:t>
      </w:r>
      <w:r w:rsidRPr="00171690">
        <w:rPr>
          <w:rFonts w:ascii="Times New Roman" w:hAnsi="Times New Roman" w:cs="Times New Roman"/>
          <w:sz w:val="28"/>
          <w:szCs w:val="28"/>
        </w:rPr>
        <w:lastRenderedPageBreak/>
        <w:t>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62"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3.3.2.6. Выдача (направление) документов по результатам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расписка в получении документов (при ее наличии у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выдает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6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65"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66"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7"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826591" w:rsidP="0082659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00171690" w:rsidRPr="00171690">
        <w:rPr>
          <w:rFonts w:ascii="Times New Roman" w:hAnsi="Times New Roman" w:cs="Times New Roman"/>
          <w:sz w:val="28"/>
          <w:szCs w:val="28"/>
        </w:rPr>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68" w:history="1">
        <w:r w:rsidR="00171690" w:rsidRPr="00171690">
          <w:rPr>
            <w:rFonts w:ascii="Times New Roman" w:hAnsi="Times New Roman" w:cs="Times New Roman"/>
            <w:sz w:val="28"/>
          </w:rPr>
          <w:t>электронной подписью</w:t>
        </w:r>
      </w:hyperlink>
      <w:r w:rsidR="00171690"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жилого дома садовым домом.</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69"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826591" w:rsidP="0017169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3.3.1.7. </w:t>
      </w:r>
      <w:r w:rsidR="00171690" w:rsidRPr="00171690">
        <w:rPr>
          <w:rFonts w:ascii="Times New Roman" w:hAnsi="Times New Roman" w:cs="Times New Roman"/>
          <w:sz w:val="28"/>
          <w:szCs w:val="28"/>
        </w:rPr>
        <w:t>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p>
    <w:p w:rsidR="00171690" w:rsidRPr="00826591" w:rsidRDefault="00171690" w:rsidP="00171690">
      <w:pPr>
        <w:widowControl w:val="0"/>
        <w:suppressAutoHyphens/>
        <w:spacing w:after="0" w:line="240" w:lineRule="auto"/>
        <w:jc w:val="center"/>
        <w:outlineLvl w:val="0"/>
        <w:rPr>
          <w:rFonts w:ascii="Times New Roman" w:hAnsi="Times New Roman" w:cs="Times New Roman"/>
          <w:bCs/>
          <w:color w:val="000000"/>
          <w:sz w:val="28"/>
          <w:szCs w:val="28"/>
        </w:rPr>
      </w:pPr>
      <w:bookmarkStart w:id="56" w:name="sub_3004"/>
      <w:r w:rsidRPr="00826591">
        <w:rPr>
          <w:rFonts w:ascii="Times New Roman" w:hAnsi="Times New Roman" w:cs="Times New Roman"/>
          <w:bCs/>
          <w:color w:val="000000"/>
          <w:sz w:val="28"/>
          <w:szCs w:val="28"/>
        </w:rPr>
        <w:t>4. Формы контроля за исполнением административного регламента</w:t>
      </w:r>
      <w:bookmarkEnd w:id="56"/>
    </w:p>
    <w:p w:rsidR="00171690" w:rsidRPr="00826591" w:rsidRDefault="00171690" w:rsidP="00171690">
      <w:pPr>
        <w:spacing w:after="0"/>
        <w:jc w:val="both"/>
        <w:rPr>
          <w:rFonts w:ascii="Times New Roman" w:hAnsi="Times New Roman" w:cs="Times New Roman"/>
          <w:color w:val="000000"/>
          <w:sz w:val="16"/>
          <w:szCs w:val="16"/>
        </w:rPr>
      </w:pPr>
    </w:p>
    <w:p w:rsidR="00171690" w:rsidRPr="00826591" w:rsidRDefault="00171690" w:rsidP="00171690">
      <w:pPr>
        <w:spacing w:after="0"/>
        <w:jc w:val="both"/>
        <w:rPr>
          <w:rFonts w:ascii="Times New Roman" w:hAnsi="Times New Roman" w:cs="Times New Roman"/>
          <w:color w:val="000000"/>
          <w:sz w:val="28"/>
          <w:szCs w:val="28"/>
        </w:rPr>
      </w:pPr>
      <w:r w:rsidRPr="00826591">
        <w:rPr>
          <w:rFonts w:ascii="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 xml:space="preserve">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171690">
        <w:rPr>
          <w:rFonts w:ascii="Times New Roman" w:hAnsi="Times New Roman" w:cs="Times New Roman"/>
          <w:sz w:val="28"/>
          <w:szCs w:val="28"/>
        </w:rPr>
        <w:lastRenderedPageBreak/>
        <w:t>также принятием ими решений (далее - текущий контроль деятельности) осуществляет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826591" w:rsidRDefault="00171690" w:rsidP="00171690">
      <w:pPr>
        <w:spacing w:after="0"/>
        <w:jc w:val="both"/>
        <w:rPr>
          <w:rFonts w:ascii="Times New Roman" w:hAnsi="Times New Roman" w:cs="Times New Roman"/>
          <w:color w:val="000000"/>
          <w:sz w:val="28"/>
          <w:szCs w:val="28"/>
        </w:rPr>
      </w:pPr>
      <w:r w:rsidRPr="00826591">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4.2.4. Периодичность осуществления плановых проверок - не реже одного раза в квартал.</w:t>
      </w:r>
    </w:p>
    <w:p w:rsidR="00171690" w:rsidRPr="00171690" w:rsidRDefault="00171690" w:rsidP="00171690">
      <w:pPr>
        <w:spacing w:after="0"/>
        <w:jc w:val="both"/>
        <w:rPr>
          <w:rFonts w:ascii="Times New Roman" w:hAnsi="Times New Roman" w:cs="Times New Roman"/>
          <w:sz w:val="16"/>
          <w:szCs w:val="16"/>
        </w:rPr>
      </w:pPr>
    </w:p>
    <w:p w:rsidR="00171690" w:rsidRPr="00826591" w:rsidRDefault="00171690" w:rsidP="00171690">
      <w:pPr>
        <w:spacing w:after="0"/>
        <w:jc w:val="both"/>
        <w:rPr>
          <w:rFonts w:ascii="Times New Roman" w:hAnsi="Times New Roman" w:cs="Times New Roman"/>
          <w:color w:val="000000"/>
          <w:sz w:val="28"/>
          <w:szCs w:val="28"/>
        </w:rPr>
      </w:pPr>
      <w:r w:rsidRPr="00826591">
        <w:rPr>
          <w:rFonts w:ascii="Times New Roman" w:hAnsi="Times New Roman" w:cs="Times New Roman"/>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1690" w:rsidRPr="00826591"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826591">
        <w:rPr>
          <w:rFonts w:ascii="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171690">
        <w:rPr>
          <w:rFonts w:ascii="Times New Roman" w:hAnsi="Times New Roman" w:cs="Times New Roman"/>
          <w:b/>
          <w:color w:val="000000"/>
          <w:sz w:val="28"/>
          <w:szCs w:val="28"/>
        </w:rPr>
        <w:t>.</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826591" w:rsidRDefault="00171690" w:rsidP="00171690">
      <w:pPr>
        <w:widowControl w:val="0"/>
        <w:suppressAutoHyphens/>
        <w:spacing w:after="0" w:line="240" w:lineRule="auto"/>
        <w:jc w:val="both"/>
        <w:outlineLvl w:val="0"/>
        <w:rPr>
          <w:rFonts w:ascii="Times New Roman" w:hAnsi="Times New Roman" w:cs="Times New Roman"/>
          <w:bCs/>
          <w:color w:val="000000"/>
          <w:sz w:val="28"/>
          <w:szCs w:val="28"/>
        </w:rPr>
      </w:pPr>
      <w:bookmarkStart w:id="57" w:name="sub_3005"/>
      <w:r w:rsidRPr="00826591">
        <w:rPr>
          <w:rFonts w:ascii="Times New Roman" w:hAnsi="Times New Roman" w:cs="Times New Roman"/>
          <w:bCs/>
          <w:color w:val="000000"/>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7"/>
    </w:p>
    <w:p w:rsidR="00171690" w:rsidRPr="00826591"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bookmarkStart w:id="58" w:name="sub_2051"/>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8"/>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826591">
        <w:rPr>
          <w:rFonts w:ascii="Times New Roman" w:hAnsi="Times New Roman" w:cs="Times New Roman"/>
          <w:sz w:val="28"/>
          <w:szCs w:val="28"/>
        </w:rPr>
        <w:tab/>
      </w:r>
      <w:r w:rsidRPr="00171690">
        <w:rPr>
          <w:rFonts w:ascii="Times New Roman" w:hAnsi="Times New Roman" w:cs="Times New Roman"/>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w:t>
      </w:r>
      <w:r w:rsidR="00183BD2">
        <w:rPr>
          <w:rFonts w:ascii="Times New Roman" w:hAnsi="Times New Roman" w:cs="Times New Roman"/>
          <w:sz w:val="28"/>
          <w:szCs w:val="28"/>
        </w:rPr>
        <w:t>никационной сети «Интернет»</w:t>
      </w:r>
      <w:r w:rsidRPr="00171690">
        <w:rPr>
          <w:rFonts w:ascii="Times New Roman" w:hAnsi="Times New Roman" w:cs="Times New Roman"/>
          <w:sz w:val="28"/>
          <w:szCs w:val="28"/>
        </w:rPr>
        <w:t xml:space="preserve">, официального сайта органа, предоставляющего муниципальную услугу, </w:t>
      </w:r>
      <w:hyperlink r:id="rId70" w:history="1">
        <w:r w:rsidRPr="00171690">
          <w:rPr>
            <w:rFonts w:ascii="Times New Roman" w:hAnsi="Times New Roman" w:cs="Times New Roman"/>
            <w:sz w:val="28"/>
          </w:rPr>
          <w:t>ЕПГУ</w:t>
        </w:r>
      </w:hyperlink>
      <w:r w:rsidRPr="00171690">
        <w:rPr>
          <w:rFonts w:ascii="Times New Roman" w:hAnsi="Times New Roman" w:cs="Times New Roman"/>
          <w:sz w:val="28"/>
          <w:szCs w:val="28"/>
        </w:rPr>
        <w:t>, а также может быть принята при личном приеме заявителя.</w:t>
      </w:r>
    </w:p>
    <w:p w:rsidR="00171690" w:rsidRPr="00171690" w:rsidRDefault="00171690" w:rsidP="00826591">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Заявитель может обратиться с жалобой, в том числе в следующих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нарушение срока регистрации запроса о предоставлении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59" w:name="sub_205101"/>
      <w:bookmarkEnd w:id="59"/>
      <w:r w:rsidRPr="00171690">
        <w:rPr>
          <w:rFonts w:ascii="Times New Roman" w:hAnsi="Times New Roman" w:cs="Times New Roman"/>
          <w:sz w:val="28"/>
          <w:szCs w:val="28"/>
        </w:rPr>
        <w:t>2) нарушение срока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0" w:name="sub_205102"/>
      <w:bookmarkEnd w:id="60"/>
      <w:r w:rsidRPr="0017169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1" w:name="sub_205103"/>
      <w:bookmarkEnd w:id="61"/>
      <w:r w:rsidRPr="0017169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1690" w:rsidRPr="00171690" w:rsidRDefault="00171690" w:rsidP="00171690">
      <w:pPr>
        <w:spacing w:after="0"/>
        <w:jc w:val="both"/>
        <w:rPr>
          <w:rFonts w:ascii="Times New Roman" w:hAnsi="Times New Roman" w:cs="Times New Roman"/>
          <w:sz w:val="28"/>
          <w:szCs w:val="28"/>
        </w:rPr>
      </w:pPr>
      <w:bookmarkStart w:id="62" w:name="sub_205104"/>
      <w:bookmarkEnd w:id="62"/>
      <w:r w:rsidRPr="0017169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3" w:name="sub_205105"/>
      <w:bookmarkEnd w:id="63"/>
      <w:r w:rsidRPr="0017169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4" w:name="sub_205106"/>
      <w:bookmarkStart w:id="65" w:name="sub_205108"/>
      <w:bookmarkEnd w:id="64"/>
      <w:r w:rsidRPr="00171690">
        <w:rPr>
          <w:rFonts w:ascii="Times New Roman" w:hAnsi="Times New Roman" w:cs="Times New Roman"/>
          <w:sz w:val="28"/>
          <w:szCs w:val="28"/>
        </w:rPr>
        <w:lastRenderedPageBreak/>
        <w:t>7) нарушение срока или порядка выдачи документов по результатам предоставления муниципальной услуги.</w:t>
      </w:r>
      <w:bookmarkEnd w:id="6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Жалоба должна содержать: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1690" w:rsidRPr="00171690" w:rsidRDefault="00171690" w:rsidP="00171690">
      <w:pPr>
        <w:spacing w:after="0"/>
        <w:jc w:val="both"/>
        <w:rPr>
          <w:rFonts w:ascii="Times New Roman" w:hAnsi="Times New Roman" w:cs="Times New Roman"/>
          <w:sz w:val="28"/>
          <w:szCs w:val="28"/>
        </w:rPr>
      </w:pPr>
      <w:bookmarkStart w:id="66" w:name="sub_2051001"/>
      <w:bookmarkStart w:id="67" w:name="sub_2051002"/>
      <w:bookmarkEnd w:id="66"/>
      <w:r w:rsidRPr="0017169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1690" w:rsidRPr="00171690" w:rsidRDefault="00171690" w:rsidP="00171690">
      <w:pPr>
        <w:spacing w:after="0"/>
        <w:jc w:val="both"/>
        <w:rPr>
          <w:rFonts w:ascii="Times New Roman" w:hAnsi="Times New Roman" w:cs="Times New Roman"/>
          <w:sz w:val="28"/>
          <w:szCs w:val="28"/>
        </w:rPr>
      </w:pPr>
      <w:bookmarkStart w:id="68" w:name="sub_2051004"/>
      <w:bookmarkStart w:id="69" w:name="sub_2051005"/>
      <w:bookmarkEnd w:id="68"/>
      <w:r w:rsidRPr="0017169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 xml:space="preserve">5.3. Жалобы на решения, действия (бездействия) должностных лиц рассматриваются в порядке и сроки, установленные </w:t>
      </w:r>
      <w:hyperlink r:id="rId71" w:history="1">
        <w:r w:rsidRPr="00171690">
          <w:rPr>
            <w:rFonts w:ascii="Times New Roman" w:hAnsi="Times New Roman" w:cs="Times New Roman"/>
            <w:sz w:val="28"/>
          </w:rPr>
          <w:t>Федеральный закон</w:t>
        </w:r>
      </w:hyperlink>
      <w:r w:rsidRPr="00171690">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70" w:name="sub_2053"/>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 xml:space="preserve">5.4. Способы информирования заявителей о порядке подачи и рассмотрения жалобы, в том числе с использованием </w:t>
      </w:r>
      <w:hyperlink r:id="rId7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7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В случае признания жалобы</w:t>
      </w:r>
      <w:r w:rsidR="00183BD2">
        <w:rPr>
          <w:rFonts w:ascii="Times New Roman" w:hAnsi="Times New Roman" w:cs="Times New Roman"/>
          <w:sz w:val="28"/>
          <w:szCs w:val="28"/>
        </w:rPr>
        <w:t>,</w:t>
      </w:r>
      <w:r w:rsidRPr="0017169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1690" w:rsidRPr="00171690" w:rsidRDefault="00171690" w:rsidP="00171690">
      <w:pPr>
        <w:spacing w:after="0"/>
        <w:jc w:val="both"/>
        <w:rPr>
          <w:rFonts w:ascii="Times New Roman" w:hAnsi="Times New Roman" w:cs="Times New Roman"/>
          <w:sz w:val="28"/>
          <w:szCs w:val="28"/>
        </w:rPr>
      </w:pPr>
      <w:bookmarkStart w:id="71" w:name="sub_2054"/>
      <w:r w:rsidRPr="00171690">
        <w:rPr>
          <w:rFonts w:ascii="Times New Roman" w:hAnsi="Times New Roman" w:cs="Times New Roman"/>
          <w:sz w:val="28"/>
          <w:szCs w:val="28"/>
        </w:rPr>
        <w:t xml:space="preserve">    5.6. </w:t>
      </w:r>
      <w:hyperlink r:id="rId73" w:history="1">
        <w:bookmarkEnd w:id="71"/>
        <w:r w:rsidRPr="00171690">
          <w:rPr>
            <w:rFonts w:ascii="Times New Roman" w:hAnsi="Times New Roman" w:cs="Times New Roman"/>
            <w:sz w:val="28"/>
          </w:rPr>
          <w:t>Порядок</w:t>
        </w:r>
      </w:hyperlink>
      <w:r w:rsidRPr="00171690">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74" w:history="1">
        <w:r w:rsidRPr="00171690">
          <w:rPr>
            <w:rFonts w:ascii="Times New Roman" w:hAnsi="Times New Roman" w:cs="Times New Roman"/>
            <w:sz w:val="28"/>
          </w:rPr>
          <w:t>постановлением</w:t>
        </w:r>
      </w:hyperlink>
      <w:r w:rsidRPr="00171690">
        <w:rPr>
          <w:rFonts w:ascii="Times New Roman" w:hAnsi="Times New Roman" w:cs="Times New Roman"/>
          <w:sz w:val="28"/>
          <w:szCs w:val="28"/>
        </w:rPr>
        <w:t xml:space="preserve"> Правительства Российской</w:t>
      </w:r>
      <w:r w:rsidR="00183BD2">
        <w:rPr>
          <w:rFonts w:ascii="Times New Roman" w:hAnsi="Times New Roman" w:cs="Times New Roman"/>
          <w:sz w:val="28"/>
          <w:szCs w:val="28"/>
        </w:rPr>
        <w:t xml:space="preserve"> Федерации от 16.08.2012 № 840 «</w:t>
      </w:r>
      <w:r w:rsidRPr="00171690">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5" w:history="1">
        <w:r w:rsidRPr="00171690">
          <w:rPr>
            <w:rFonts w:ascii="Times New Roman" w:hAnsi="Times New Roman" w:cs="Times New Roman"/>
            <w:sz w:val="28"/>
          </w:rPr>
          <w:t>частью 1.1 статьи 16</w:t>
        </w:r>
      </w:hyperlink>
      <w:r w:rsidR="00183BD2">
        <w:rPr>
          <w:rFonts w:ascii="Times New Roman" w:hAnsi="Times New Roman" w:cs="Times New Roman"/>
          <w:sz w:val="28"/>
          <w:szCs w:val="28"/>
        </w:rPr>
        <w:t xml:space="preserve"> Федерального закона «</w:t>
      </w:r>
      <w:r w:rsidRPr="00171690">
        <w:rPr>
          <w:rFonts w:ascii="Times New Roman" w:hAnsi="Times New Roman" w:cs="Times New Roman"/>
          <w:sz w:val="28"/>
          <w:szCs w:val="28"/>
        </w:rPr>
        <w:t>Об организации предоставления госуда</w:t>
      </w:r>
      <w:r w:rsidR="00183BD2">
        <w:rPr>
          <w:rFonts w:ascii="Times New Roman" w:hAnsi="Times New Roman" w:cs="Times New Roman"/>
          <w:sz w:val="28"/>
          <w:szCs w:val="28"/>
        </w:rPr>
        <w:t>рственных и муниципальных услуг»</w:t>
      </w:r>
      <w:r w:rsidRPr="00171690">
        <w:rPr>
          <w:rFonts w:ascii="Times New Roman" w:hAnsi="Times New Roman" w:cs="Times New Roman"/>
          <w:sz w:val="28"/>
          <w:szCs w:val="28"/>
        </w:rPr>
        <w:t>, и их работников, а также функциональных центров предоставления государственных и муни</w:t>
      </w:r>
      <w:r w:rsidR="00183BD2">
        <w:rPr>
          <w:rFonts w:ascii="Times New Roman" w:hAnsi="Times New Roman" w:cs="Times New Roman"/>
          <w:sz w:val="28"/>
          <w:szCs w:val="28"/>
        </w:rPr>
        <w:t>ципальных услуг и их работников»</w:t>
      </w:r>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16"/>
          <w:szCs w:val="16"/>
        </w:rPr>
      </w:pPr>
    </w:p>
    <w:p w:rsidR="00171690" w:rsidRPr="00183BD2" w:rsidRDefault="00171690" w:rsidP="00171690">
      <w:pPr>
        <w:widowControl w:val="0"/>
        <w:suppressAutoHyphens/>
        <w:spacing w:after="0" w:line="240" w:lineRule="auto"/>
        <w:jc w:val="both"/>
        <w:outlineLvl w:val="0"/>
        <w:rPr>
          <w:rFonts w:ascii="Times New Roman" w:hAnsi="Times New Roman" w:cs="Times New Roman"/>
          <w:bCs/>
          <w:color w:val="000000"/>
          <w:sz w:val="28"/>
          <w:szCs w:val="28"/>
        </w:rPr>
      </w:pPr>
      <w:bookmarkStart w:id="72" w:name="sub_3006"/>
      <w:r w:rsidRPr="00183BD2">
        <w:rPr>
          <w:rFonts w:ascii="Times New Roman" w:hAnsi="Times New Roman" w:cs="Times New Roman"/>
          <w:bCs/>
          <w:color w:val="000000"/>
          <w:sz w:val="28"/>
          <w:szCs w:val="28"/>
        </w:rPr>
        <w:t>6. Особенности выполнения административных процедур (действий) в МФЦ</w:t>
      </w:r>
      <w:bookmarkEnd w:id="72"/>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w:t>
      </w:r>
    </w:p>
    <w:p w:rsidR="00171690" w:rsidRPr="00171690" w:rsidRDefault="00171690" w:rsidP="00171690">
      <w:pPr>
        <w:spacing w:after="0"/>
        <w:jc w:val="both"/>
        <w:rPr>
          <w:rFonts w:ascii="Times New Roman" w:hAnsi="Times New Roman" w:cs="Times New Roman"/>
          <w:sz w:val="28"/>
          <w:szCs w:val="28"/>
        </w:rPr>
      </w:pPr>
      <w:bookmarkStart w:id="73" w:name="sub_2061"/>
      <w:bookmarkEnd w:id="73"/>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71690" w:rsidRPr="00171690" w:rsidRDefault="00171690" w:rsidP="00171690">
      <w:pPr>
        <w:spacing w:after="0"/>
        <w:jc w:val="both"/>
        <w:rPr>
          <w:rFonts w:ascii="Times New Roman" w:hAnsi="Times New Roman" w:cs="Times New Roman"/>
          <w:sz w:val="28"/>
          <w:szCs w:val="28"/>
        </w:rPr>
      </w:pPr>
      <w:bookmarkStart w:id="74" w:name="sub_2062"/>
      <w:bookmarkEnd w:id="74"/>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71690" w:rsidRPr="00171690" w:rsidRDefault="00171690" w:rsidP="00171690">
      <w:pPr>
        <w:spacing w:after="0"/>
        <w:jc w:val="both"/>
        <w:rPr>
          <w:rFonts w:ascii="Times New Roman" w:hAnsi="Times New Roman" w:cs="Times New Roman"/>
          <w:sz w:val="28"/>
          <w:szCs w:val="28"/>
        </w:rPr>
      </w:pPr>
      <w:bookmarkStart w:id="75" w:name="sub_2063"/>
      <w:bookmarkStart w:id="76" w:name="sub_2064"/>
      <w:bookmarkEnd w:id="75"/>
      <w:r w:rsidRPr="00171690">
        <w:rPr>
          <w:rFonts w:ascii="Times New Roman" w:hAnsi="Times New Roman" w:cs="Times New Roman"/>
          <w:sz w:val="28"/>
          <w:szCs w:val="28"/>
        </w:rPr>
        <w:lastRenderedPageBreak/>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bookmarkEnd w:id="76"/>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При личном обращении заявителя в МФЦ сотрудник, ответственный за прием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проверяет представленное заявление и документы на предмет: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текст в заявлении поддается прочтению;</w:t>
      </w:r>
    </w:p>
    <w:p w:rsidR="00171690" w:rsidRPr="00171690" w:rsidRDefault="00171690" w:rsidP="00171690">
      <w:pPr>
        <w:spacing w:after="0"/>
        <w:jc w:val="both"/>
        <w:rPr>
          <w:rFonts w:ascii="Times New Roman" w:hAnsi="Times New Roman" w:cs="Times New Roman"/>
          <w:sz w:val="28"/>
          <w:szCs w:val="28"/>
        </w:rPr>
      </w:pPr>
      <w:bookmarkStart w:id="77" w:name="sub_206401"/>
      <w:bookmarkEnd w:id="77"/>
      <w:r w:rsidRPr="00171690">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71690" w:rsidRPr="00171690" w:rsidRDefault="00171690" w:rsidP="00171690">
      <w:pPr>
        <w:spacing w:after="0"/>
        <w:jc w:val="both"/>
        <w:rPr>
          <w:rFonts w:ascii="Times New Roman" w:hAnsi="Times New Roman" w:cs="Times New Roman"/>
          <w:sz w:val="28"/>
          <w:szCs w:val="28"/>
        </w:rPr>
      </w:pPr>
      <w:bookmarkStart w:id="78" w:name="sub_206402"/>
      <w:bookmarkEnd w:id="78"/>
      <w:r w:rsidRPr="00171690">
        <w:rPr>
          <w:rFonts w:ascii="Times New Roman" w:hAnsi="Times New Roman" w:cs="Times New Roman"/>
          <w:sz w:val="28"/>
          <w:szCs w:val="28"/>
        </w:rPr>
        <w:t>3) заявление подписано уполномоченным лицом;</w:t>
      </w:r>
    </w:p>
    <w:p w:rsidR="00171690" w:rsidRPr="00171690" w:rsidRDefault="00171690" w:rsidP="00171690">
      <w:pPr>
        <w:spacing w:after="0"/>
        <w:jc w:val="both"/>
        <w:rPr>
          <w:rFonts w:ascii="Times New Roman" w:hAnsi="Times New Roman" w:cs="Times New Roman"/>
          <w:sz w:val="28"/>
          <w:szCs w:val="28"/>
        </w:rPr>
      </w:pPr>
      <w:bookmarkStart w:id="79" w:name="sub_206403"/>
      <w:bookmarkEnd w:id="79"/>
      <w:r w:rsidRPr="00171690">
        <w:rPr>
          <w:rFonts w:ascii="Times New Roman" w:hAnsi="Times New Roman" w:cs="Times New Roman"/>
          <w:sz w:val="28"/>
          <w:szCs w:val="28"/>
        </w:rPr>
        <w:t>4) приложены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80" w:name="sub_206404"/>
      <w:bookmarkStart w:id="81" w:name="sub_206405"/>
      <w:bookmarkEnd w:id="80"/>
      <w:r w:rsidRPr="00171690">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bookmarkEnd w:id="8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71690" w:rsidRPr="00171690" w:rsidRDefault="00171690" w:rsidP="00171690">
      <w:pPr>
        <w:spacing w:after="0"/>
        <w:jc w:val="both"/>
        <w:rPr>
          <w:rFonts w:ascii="Times New Roman" w:hAnsi="Times New Roman" w:cs="Times New Roman"/>
          <w:sz w:val="28"/>
          <w:szCs w:val="28"/>
        </w:rPr>
      </w:pPr>
      <w:bookmarkStart w:id="82" w:name="sub_2065"/>
      <w:bookmarkStart w:id="83" w:name="sub_2066"/>
      <w:bookmarkEnd w:id="82"/>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171690">
        <w:rPr>
          <w:rFonts w:ascii="Times New Roman" w:hAnsi="Times New Roman" w:cs="Times New Roman"/>
          <w:sz w:val="28"/>
          <w:szCs w:val="28"/>
        </w:rPr>
        <w:lastRenderedPageBreak/>
        <w:t>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171690" w:rsidRPr="00171690" w:rsidRDefault="00171690" w:rsidP="00171690">
      <w:pPr>
        <w:spacing w:after="0"/>
        <w:jc w:val="both"/>
        <w:rPr>
          <w:rFonts w:ascii="Times New Roman" w:hAnsi="Times New Roman" w:cs="Times New Roman"/>
          <w:sz w:val="28"/>
          <w:szCs w:val="28"/>
        </w:rPr>
      </w:pPr>
      <w:bookmarkStart w:id="84" w:name="sub_2661"/>
      <w:bookmarkStart w:id="85" w:name="sub_2662"/>
      <w:bookmarkEnd w:id="84"/>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171690" w:rsidRPr="00171690" w:rsidRDefault="00171690" w:rsidP="00183BD2">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76"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71690" w:rsidRPr="00171690" w:rsidRDefault="00171690" w:rsidP="00171690">
      <w:pPr>
        <w:spacing w:after="0"/>
        <w:jc w:val="both"/>
        <w:rPr>
          <w:rFonts w:ascii="Times New Roman" w:hAnsi="Times New Roman" w:cs="Times New Roman"/>
          <w:sz w:val="28"/>
          <w:szCs w:val="28"/>
        </w:rPr>
      </w:pPr>
      <w:bookmarkStart w:id="86" w:name="sub_2067"/>
      <w:bookmarkEnd w:id="86"/>
      <w:r w:rsidRPr="00171690">
        <w:rPr>
          <w:rFonts w:ascii="Times New Roman" w:hAnsi="Times New Roman" w:cs="Times New Roman"/>
          <w:sz w:val="28"/>
          <w:szCs w:val="28"/>
        </w:rPr>
        <w:t xml:space="preserve">    </w:t>
      </w:r>
      <w:r w:rsidR="00183BD2">
        <w:rPr>
          <w:rFonts w:ascii="Times New Roman" w:hAnsi="Times New Roman" w:cs="Times New Roman"/>
          <w:sz w:val="28"/>
          <w:szCs w:val="28"/>
        </w:rPr>
        <w:tab/>
      </w:r>
      <w:r w:rsidRPr="00171690">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171690" w:rsidRPr="00171690" w:rsidRDefault="00171690" w:rsidP="00171690">
      <w:pPr>
        <w:spacing w:after="0"/>
        <w:jc w:val="both"/>
        <w:rPr>
          <w:b/>
          <w:color w:val="26282F"/>
        </w:rPr>
      </w:pPr>
      <w:r w:rsidRPr="00171690">
        <w:br w:type="page"/>
      </w:r>
      <w:bookmarkStart w:id="87" w:name="sub_2068"/>
      <w:bookmarkEnd w:id="87"/>
    </w:p>
    <w:p w:rsidR="00171690" w:rsidRPr="00183BD2" w:rsidRDefault="00183BD2" w:rsidP="00171690">
      <w:pPr>
        <w:spacing w:after="0"/>
        <w:ind w:firstLine="69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w:t>
      </w:r>
      <w:r w:rsidR="00171690" w:rsidRPr="00183BD2">
        <w:rPr>
          <w:rFonts w:ascii="Times New Roman" w:hAnsi="Times New Roman" w:cs="Times New Roman"/>
          <w:color w:val="000000" w:themeColor="text1"/>
          <w:sz w:val="28"/>
          <w:szCs w:val="28"/>
        </w:rPr>
        <w:t> 1</w:t>
      </w:r>
      <w:r w:rsidR="00171690" w:rsidRPr="00183BD2">
        <w:rPr>
          <w:rFonts w:ascii="Times New Roman" w:hAnsi="Times New Roman" w:cs="Times New Roman"/>
          <w:color w:val="000000" w:themeColor="text1"/>
          <w:sz w:val="28"/>
          <w:szCs w:val="28"/>
        </w:rPr>
        <w:br/>
        <w:t>к административному регламенту</w:t>
      </w:r>
      <w:r w:rsidR="00171690" w:rsidRPr="00183BD2">
        <w:rPr>
          <w:rFonts w:ascii="Times New Roman" w:hAnsi="Times New Roman" w:cs="Times New Roman"/>
          <w:color w:val="000000" w:themeColor="text1"/>
          <w:sz w:val="28"/>
          <w:szCs w:val="28"/>
        </w:rPr>
        <w:br/>
        <w:t>предо</w:t>
      </w:r>
      <w:r>
        <w:rPr>
          <w:rFonts w:ascii="Times New Roman" w:hAnsi="Times New Roman" w:cs="Times New Roman"/>
          <w:color w:val="000000" w:themeColor="text1"/>
          <w:sz w:val="28"/>
          <w:szCs w:val="28"/>
        </w:rPr>
        <w:t>ставления муниципальной услуги</w:t>
      </w:r>
      <w:r>
        <w:rPr>
          <w:rFonts w:ascii="Times New Roman" w:hAnsi="Times New Roman" w:cs="Times New Roman"/>
          <w:color w:val="000000" w:themeColor="text1"/>
          <w:sz w:val="28"/>
          <w:szCs w:val="28"/>
        </w:rPr>
        <w:br/>
        <w:t>«</w:t>
      </w:r>
      <w:r w:rsidR="00171690" w:rsidRPr="00183BD2">
        <w:rPr>
          <w:rFonts w:ascii="Times New Roman" w:hAnsi="Times New Roman" w:cs="Times New Roman"/>
          <w:color w:val="000000" w:themeColor="text1"/>
          <w:sz w:val="28"/>
          <w:szCs w:val="28"/>
        </w:rPr>
        <w:t xml:space="preserve">Признание садового дома жилым домом </w:t>
      </w:r>
    </w:p>
    <w:p w:rsidR="00171690" w:rsidRPr="00183BD2" w:rsidRDefault="00171690" w:rsidP="00171690">
      <w:pPr>
        <w:spacing w:after="0"/>
        <w:ind w:firstLine="698"/>
        <w:jc w:val="right"/>
        <w:rPr>
          <w:rFonts w:ascii="Times New Roman" w:hAnsi="Times New Roman" w:cs="Times New Roman"/>
          <w:sz w:val="28"/>
          <w:szCs w:val="28"/>
        </w:rPr>
      </w:pPr>
      <w:bookmarkStart w:id="88" w:name="sub_21000"/>
      <w:r w:rsidRPr="00183BD2">
        <w:rPr>
          <w:rFonts w:ascii="Times New Roman" w:hAnsi="Times New Roman" w:cs="Times New Roman"/>
          <w:color w:val="000000" w:themeColor="text1"/>
          <w:sz w:val="28"/>
          <w:szCs w:val="28"/>
        </w:rPr>
        <w:t>и жилого дома садовым домом</w:t>
      </w:r>
      <w:bookmarkEnd w:id="88"/>
      <w:r w:rsidR="00183BD2">
        <w:rPr>
          <w:rFonts w:ascii="Times New Roman" w:hAnsi="Times New Roman" w:cs="Times New Roman"/>
          <w:color w:val="000000" w:themeColor="text1"/>
          <w:sz w:val="28"/>
          <w:szCs w:val="28"/>
        </w:rPr>
        <w:t>»</w:t>
      </w:r>
    </w:p>
    <w:p w:rsidR="00171690" w:rsidRPr="00183BD2" w:rsidRDefault="00171690" w:rsidP="00171690">
      <w:pPr>
        <w:spacing w:after="0"/>
        <w:jc w:val="both"/>
        <w:rPr>
          <w:rFonts w:ascii="Times New Roman" w:hAnsi="Times New Roman" w:cs="Times New Roman"/>
          <w:sz w:val="28"/>
          <w:szCs w:val="28"/>
        </w:rPr>
      </w:pPr>
    </w:p>
    <w:p w:rsidR="00171690" w:rsidRPr="00183BD2" w:rsidRDefault="00171690" w:rsidP="00171690">
      <w:pPr>
        <w:spacing w:after="0"/>
        <w:jc w:val="center"/>
        <w:rPr>
          <w:rFonts w:ascii="Times New Roman" w:hAnsi="Times New Roman" w:cs="Times New Roman"/>
          <w:bCs/>
          <w:color w:val="000000"/>
          <w:sz w:val="28"/>
          <w:szCs w:val="28"/>
        </w:rPr>
      </w:pPr>
      <w:r w:rsidRPr="00183BD2">
        <w:rPr>
          <w:rFonts w:ascii="Times New Roman" w:eastAsia="Times New Roman" w:hAnsi="Times New Roman" w:cs="Times New Roman"/>
          <w:bCs/>
          <w:color w:val="26282F"/>
          <w:sz w:val="28"/>
          <w:szCs w:val="28"/>
        </w:rPr>
        <w:t xml:space="preserve">Блок-схема </w:t>
      </w:r>
      <w:r w:rsidRPr="00183BD2">
        <w:rPr>
          <w:rFonts w:ascii="Times New Roman" w:eastAsia="Times New Roman" w:hAnsi="Times New Roman" w:cs="Times New Roman"/>
          <w:bCs/>
          <w:color w:val="26282F"/>
          <w:sz w:val="28"/>
          <w:szCs w:val="28"/>
        </w:rPr>
        <w:br/>
        <w:t xml:space="preserve">предоставления муниципальной услуги </w:t>
      </w:r>
      <w:r w:rsidR="00183BD2">
        <w:rPr>
          <w:rFonts w:ascii="Times New Roman" w:eastAsia="Times New Roman" w:hAnsi="Times New Roman" w:cs="Times New Roman"/>
          <w:bCs/>
          <w:color w:val="26282F"/>
          <w:sz w:val="28"/>
          <w:szCs w:val="28"/>
        </w:rPr>
        <w:t>«</w:t>
      </w:r>
      <w:r w:rsidRPr="00183BD2">
        <w:rPr>
          <w:rFonts w:ascii="Times New Roman" w:hAnsi="Times New Roman" w:cs="Times New Roman"/>
          <w:color w:val="000000"/>
          <w:sz w:val="28"/>
          <w:szCs w:val="28"/>
        </w:rPr>
        <w:t>Признание садового дома жилым домом и жилого дома садовым домом</w:t>
      </w:r>
      <w:r w:rsidR="00183BD2">
        <w:rPr>
          <w:rFonts w:ascii="Times New Roman" w:eastAsia="Times New Roman" w:hAnsi="Times New Roman" w:cs="Times New Roman"/>
          <w:bCs/>
          <w:color w:val="26282F"/>
          <w:sz w:val="28"/>
          <w:szCs w:val="28"/>
        </w:rPr>
        <w:t>»</w:t>
      </w:r>
    </w:p>
    <w:p w:rsidR="00171690" w:rsidRPr="00171690" w:rsidRDefault="00171690" w:rsidP="00171690">
      <w:pPr>
        <w:spacing w:after="0"/>
        <w:jc w:val="both"/>
        <w:rPr>
          <w:rFonts w:ascii="Times New Roman" w:eastAsia="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r w:rsidR="00183BD2">
        <w:rPr>
          <w:rFonts w:ascii="Times New Roman" w:hAnsi="Times New Roman" w:cs="Times New Roman"/>
          <w:sz w:val="28"/>
          <w:szCs w:val="28"/>
        </w:rPr>
        <w:t xml:space="preserve">                  ┌────────────────</w:t>
      </w:r>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r w:rsidR="00183BD2">
        <w:rPr>
          <w:rFonts w:ascii="Times New Roman" w:hAnsi="Times New Roman" w:cs="Times New Roman"/>
          <w:sz w:val="24"/>
          <w:szCs w:val="24"/>
        </w:rPr>
        <w:t xml:space="preserve">        </w:t>
      </w:r>
      <w:r w:rsidRPr="00171690">
        <w:rPr>
          <w:rFonts w:ascii="Times New Roman" w:hAnsi="Times New Roman" w:cs="Times New Roman"/>
          <w:sz w:val="24"/>
          <w:szCs w:val="24"/>
        </w:rPr>
        <w:t xml:space="preserve">│      </w:t>
      </w:r>
      <w:r w:rsidR="00183BD2">
        <w:rPr>
          <w:rFonts w:ascii="Times New Roman" w:hAnsi="Times New Roman" w:cs="Times New Roman"/>
          <w:sz w:val="24"/>
          <w:szCs w:val="24"/>
        </w:rPr>
        <w:tab/>
        <w:t xml:space="preserve">        </w:t>
      </w:r>
      <w:r w:rsidRPr="00171690">
        <w:rPr>
          <w:rFonts w:ascii="Times New Roman" w:hAnsi="Times New Roman" w:cs="Times New Roman"/>
          <w:sz w:val="24"/>
          <w:szCs w:val="24"/>
        </w:rPr>
        <w:t xml:space="preserve">Заявитель       </w:t>
      </w:r>
      <w:r w:rsidR="00183BD2">
        <w:rPr>
          <w:rFonts w:ascii="Times New Roman" w:hAnsi="Times New Roman" w:cs="Times New Roman"/>
          <w:sz w:val="24"/>
          <w:szCs w:val="24"/>
        </w:rPr>
        <w:t xml:space="preserve">             </w:t>
      </w:r>
      <w:r w:rsidRPr="00171690">
        <w:rPr>
          <w:rFonts w:ascii="Times New Roman" w:hAnsi="Times New Roman" w:cs="Times New Roman"/>
          <w:sz w:val="24"/>
          <w:szCs w:val="24"/>
        </w:rPr>
        <w:t>│</w:t>
      </w:r>
    </w:p>
    <w:p w:rsidR="00171690" w:rsidRPr="00171690" w:rsidRDefault="00183BD2" w:rsidP="00171690">
      <w:pPr>
        <w:spacing w:after="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01.8pt;margin-top:10.1pt;width:0;height:29.5pt;z-index:251658240" o:connectortype="straight">
            <v:stroke endarrow="block"/>
          </v:shape>
        </w:pict>
      </w:r>
      <w:r w:rsidR="00171690" w:rsidRPr="00171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171690" w:rsidRPr="00171690">
        <w:rPr>
          <w:rFonts w:ascii="Times New Roman" w:hAnsi="Times New Roman" w:cs="Times New Roman"/>
          <w:sz w:val="24"/>
          <w:szCs w:val="24"/>
        </w:rPr>
        <w:t>└─────────</w:t>
      </w:r>
      <w:r>
        <w:rPr>
          <w:rFonts w:ascii="Times New Roman" w:hAnsi="Times New Roman" w:cs="Times New Roman"/>
          <w:sz w:val="24"/>
          <w:szCs w:val="24"/>
        </w:rPr>
        <w:t>──┬────────</w:t>
      </w:r>
      <w:r w:rsidR="00171690" w:rsidRPr="00171690">
        <w:rPr>
          <w:rFonts w:ascii="Times New Roman" w:hAnsi="Times New Roman" w:cs="Times New Roman"/>
          <w:sz w:val="24"/>
          <w:szCs w:val="24"/>
        </w:rPr>
        <w:t>┘</w:t>
      </w:r>
    </w:p>
    <w:p w:rsidR="00171690" w:rsidRPr="00171690" w:rsidRDefault="00171690" w:rsidP="00183BD2">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r w:rsidR="00183BD2">
        <w:rPr>
          <w:rFonts w:ascii="Times New Roman" w:hAnsi="Times New Roman" w:cs="Times New Roman"/>
          <w:sz w:val="24"/>
          <w:szCs w:val="24"/>
        </w:rPr>
        <w:t>─────────────</w:t>
      </w: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Прием и регистрация заявления и документов на предоставление      </w:t>
      </w:r>
      <w:r w:rsidR="00183BD2">
        <w:rPr>
          <w:rFonts w:ascii="Times New Roman" w:hAnsi="Times New Roman" w:cs="Times New Roman"/>
          <w:sz w:val="24"/>
          <w:szCs w:val="24"/>
        </w:rPr>
        <w:t xml:space="preserve">                         </w:t>
      </w: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муниципальной услуги 1 рабочий день                  </w:t>
      </w:r>
      <w:r w:rsidR="00183BD2">
        <w:rPr>
          <w:rFonts w:ascii="Times New Roman" w:hAnsi="Times New Roman" w:cs="Times New Roman"/>
          <w:sz w:val="24"/>
          <w:szCs w:val="24"/>
        </w:rPr>
        <w:t xml:space="preserve">                                             </w:t>
      </w:r>
      <w:r w:rsidRPr="00171690">
        <w:rPr>
          <w:rFonts w:ascii="Times New Roman" w:hAnsi="Times New Roman" w:cs="Times New Roman"/>
          <w:sz w:val="24"/>
          <w:szCs w:val="24"/>
        </w:rPr>
        <w:t>│</w:t>
      </w:r>
    </w:p>
    <w:p w:rsidR="00171690" w:rsidRPr="00171690" w:rsidRDefault="00183BD2" w:rsidP="0017169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01.8pt;margin-top:7.85pt;width:.05pt;height:45.35pt;z-index:251659264" o:connectortype="straight">
            <v:stroke endarrow="block"/>
          </v:shape>
        </w:pict>
      </w:r>
      <w:r w:rsidR="00171690" w:rsidRPr="00171690">
        <w:rPr>
          <w:rFonts w:ascii="Times New Roman" w:hAnsi="Times New Roman" w:cs="Times New Roman"/>
          <w:sz w:val="24"/>
          <w:szCs w:val="24"/>
        </w:rPr>
        <w:t>└──────────────────────</w:t>
      </w:r>
      <w:r>
        <w:rPr>
          <w:rFonts w:ascii="Times New Roman" w:hAnsi="Times New Roman" w:cs="Times New Roman"/>
          <w:sz w:val="24"/>
          <w:szCs w:val="24"/>
        </w:rPr>
        <w:t>─────────────</w:t>
      </w:r>
      <w:r w:rsidR="00171690" w:rsidRPr="00171690">
        <w:rPr>
          <w:rFonts w:ascii="Times New Roman" w:hAnsi="Times New Roman" w:cs="Times New Roman"/>
          <w:sz w:val="24"/>
          <w:szCs w:val="24"/>
        </w:rPr>
        <w:t>─────────────────┘</w:t>
      </w:r>
    </w:p>
    <w:p w:rsidR="00183BD2" w:rsidRDefault="00183BD2" w:rsidP="00171690">
      <w:pPr>
        <w:spacing w:after="0"/>
        <w:jc w:val="both"/>
        <w:rPr>
          <w:rFonts w:ascii="Times New Roman" w:hAnsi="Times New Roman" w:cs="Times New Roman"/>
          <w:sz w:val="24"/>
          <w:szCs w:val="24"/>
        </w:rPr>
      </w:pPr>
    </w:p>
    <w:p w:rsidR="00183BD2" w:rsidRDefault="00183BD2"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83BD2" w:rsidP="00183BD2">
      <w:pPr>
        <w:spacing w:after="0"/>
        <w:rPr>
          <w:rFonts w:ascii="Times New Roman" w:hAnsi="Times New Roman" w:cs="Times New Roman"/>
          <w:sz w:val="24"/>
          <w:szCs w:val="24"/>
        </w:rPr>
      </w:pPr>
      <w:r w:rsidRPr="00171690">
        <w:rPr>
          <w:rFonts w:ascii="Times New Roman" w:hAnsi="Times New Roman" w:cs="Times New Roman"/>
          <w:sz w:val="24"/>
          <w:szCs w:val="24"/>
        </w:rPr>
        <w:t>│</w:t>
      </w:r>
      <w:r>
        <w:rPr>
          <w:rFonts w:ascii="Times New Roman" w:hAnsi="Times New Roman" w:cs="Times New Roman"/>
          <w:sz w:val="24"/>
          <w:szCs w:val="24"/>
        </w:rPr>
        <w:t xml:space="preserve">    </w:t>
      </w:r>
      <w:r w:rsidR="00171690" w:rsidRPr="00171690">
        <w:rPr>
          <w:rFonts w:ascii="Times New Roman" w:hAnsi="Times New Roman" w:cs="Times New Roman"/>
          <w:sz w:val="24"/>
          <w:szCs w:val="24"/>
        </w:rPr>
        <w:t>Принятие решения о признании садового дома жилым домом и жилого дома</w:t>
      </w:r>
      <w:r w:rsidRPr="00171690">
        <w:rPr>
          <w:rFonts w:ascii="Times New Roman" w:hAnsi="Times New Roman" w:cs="Times New Roman"/>
          <w:sz w:val="24"/>
          <w:szCs w:val="24"/>
        </w:rPr>
        <w:t>│</w:t>
      </w:r>
    </w:p>
    <w:p w:rsidR="00171690" w:rsidRPr="00171690" w:rsidRDefault="00171690" w:rsidP="00183BD2">
      <w:pPr>
        <w:spacing w:after="0"/>
        <w:rPr>
          <w:rFonts w:ascii="Times New Roman" w:hAnsi="Times New Roman" w:cs="Times New Roman"/>
          <w:sz w:val="24"/>
          <w:szCs w:val="24"/>
        </w:rPr>
      </w:pPr>
      <w:r w:rsidRPr="00171690">
        <w:rPr>
          <w:rFonts w:ascii="Times New Roman" w:hAnsi="Times New Roman" w:cs="Times New Roman"/>
          <w:sz w:val="24"/>
          <w:szCs w:val="24"/>
        </w:rPr>
        <w:t xml:space="preserve">│        садовым домом 45 дней                                                                                       </w:t>
      </w:r>
    </w:p>
    <w:p w:rsidR="00171690" w:rsidRPr="00171690" w:rsidRDefault="00183BD2" w:rsidP="0017169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201.85pt;margin-top:6.75pt;width:0;height:32.35pt;z-index:251660288" o:connectortype="straight">
            <v:stroke endarrow="block"/>
          </v:shape>
        </w:pict>
      </w:r>
      <w:r w:rsidR="00171690" w:rsidRPr="00171690">
        <w:rPr>
          <w:rFonts w:ascii="Times New Roman" w:hAnsi="Times New Roman" w:cs="Times New Roman"/>
          <w:sz w:val="24"/>
          <w:szCs w:val="24"/>
        </w:rPr>
        <w:t>└─────────────────────────────────────┬──────────</w:t>
      </w:r>
    </w:p>
    <w:p w:rsidR="00171690" w:rsidRPr="00171690" w:rsidRDefault="00171690" w:rsidP="00183BD2">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r w:rsidR="00183BD2">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Выдача (направление) документов по результатам предо</w:t>
      </w:r>
      <w:r w:rsidR="00183BD2">
        <w:rPr>
          <w:rFonts w:ascii="Times New Roman" w:hAnsi="Times New Roman" w:cs="Times New Roman"/>
          <w:sz w:val="24"/>
          <w:szCs w:val="24"/>
        </w:rPr>
        <w:t xml:space="preserve">ставления                     </w:t>
      </w: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муниципальной услуги 3 рабочих дня                               </w:t>
      </w:r>
      <w:r w:rsidR="00183BD2">
        <w:rPr>
          <w:rFonts w:ascii="Times New Roman" w:hAnsi="Times New Roman" w:cs="Times New Roman"/>
          <w:sz w:val="24"/>
          <w:szCs w:val="24"/>
        </w:rPr>
        <w:t xml:space="preserve">                           </w:t>
      </w:r>
      <w:r w:rsidRPr="00171690">
        <w:rPr>
          <w:rFonts w:ascii="Times New Roman" w:hAnsi="Times New Roman" w:cs="Times New Roman"/>
          <w:sz w:val="24"/>
          <w:szCs w:val="24"/>
        </w:rPr>
        <w:t>│</w:t>
      </w:r>
    </w:p>
    <w:p w:rsidR="00171690" w:rsidRPr="00171690" w:rsidRDefault="00183BD2" w:rsidP="00171690">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201.85pt;margin-top:6.8pt;width:0;height:13.6pt;z-index:251661312" o:connectortype="straight">
            <v:stroke endarrow="block"/>
          </v:shape>
        </w:pict>
      </w:r>
      <w:r w:rsidR="00171690" w:rsidRPr="00171690">
        <w:rPr>
          <w:rFonts w:ascii="Times New Roman" w:hAnsi="Times New Roman" w:cs="Times New Roman"/>
          <w:sz w:val="24"/>
          <w:szCs w:val="24"/>
        </w:rPr>
        <w:t>└─────</w:t>
      </w:r>
      <w:r>
        <w:rPr>
          <w:rFonts w:ascii="Times New Roman" w:hAnsi="Times New Roman" w:cs="Times New Roman"/>
          <w:sz w:val="24"/>
          <w:szCs w:val="24"/>
        </w:rPr>
        <w:t>───────────────────────────────</w:t>
      </w:r>
      <w:r w:rsidR="00171690" w:rsidRPr="00171690">
        <w:rPr>
          <w:rFonts w:ascii="Times New Roman" w:hAnsi="Times New Roman" w:cs="Times New Roman"/>
          <w:sz w:val="24"/>
          <w:szCs w:val="24"/>
        </w:rPr>
        <w:t>┬─────────────</w:t>
      </w:r>
    </w:p>
    <w:p w:rsidR="00171690" w:rsidRPr="00171690" w:rsidRDefault="00171690" w:rsidP="00183BD2">
      <w:pPr>
        <w:spacing w:after="0"/>
        <w:jc w:val="center"/>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83BD2">
      <w:pPr>
        <w:spacing w:after="0"/>
        <w:jc w:val="center"/>
        <w:rPr>
          <w:rFonts w:ascii="Times New Roman" w:hAnsi="Times New Roman" w:cs="Times New Roman"/>
          <w:sz w:val="24"/>
          <w:szCs w:val="24"/>
        </w:rPr>
      </w:pPr>
      <w:r w:rsidRPr="00171690">
        <w:rPr>
          <w:rFonts w:ascii="Times New Roman" w:hAnsi="Times New Roman" w:cs="Times New Roman"/>
          <w:sz w:val="24"/>
          <w:szCs w:val="24"/>
        </w:rPr>
        <w:t>│            Заявитель                                  │</w:t>
      </w:r>
    </w:p>
    <w:p w:rsidR="00171690" w:rsidRPr="00171690" w:rsidRDefault="00171690" w:rsidP="00183BD2">
      <w:pPr>
        <w:spacing w:after="0"/>
        <w:jc w:val="center"/>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83BD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71690" w:rsidRDefault="00171690" w:rsidP="00171690">
      <w:pPr>
        <w:spacing w:after="0"/>
        <w:jc w:val="both"/>
        <w:rPr>
          <w:b/>
          <w:color w:val="26282F"/>
          <w:sz w:val="28"/>
          <w:szCs w:val="28"/>
        </w:rPr>
      </w:pPr>
      <w:bookmarkStart w:id="89" w:name="sub_22000"/>
    </w:p>
    <w:p w:rsidR="00171690" w:rsidRDefault="00171690" w:rsidP="00171690">
      <w:pPr>
        <w:spacing w:after="0"/>
        <w:jc w:val="both"/>
        <w:rPr>
          <w:b/>
          <w:color w:val="26282F"/>
          <w:sz w:val="28"/>
          <w:szCs w:val="28"/>
        </w:rPr>
      </w:pPr>
    </w:p>
    <w:p w:rsidR="00183BD2" w:rsidRDefault="00183BD2" w:rsidP="00171690">
      <w:pPr>
        <w:spacing w:after="0"/>
        <w:jc w:val="both"/>
        <w:rPr>
          <w:b/>
          <w:color w:val="26282F"/>
          <w:sz w:val="28"/>
          <w:szCs w:val="28"/>
        </w:rPr>
      </w:pPr>
    </w:p>
    <w:p w:rsidR="00183BD2" w:rsidRDefault="00183BD2" w:rsidP="00171690">
      <w:pPr>
        <w:spacing w:after="0"/>
        <w:jc w:val="both"/>
        <w:rPr>
          <w:b/>
          <w:color w:val="26282F"/>
          <w:sz w:val="28"/>
          <w:szCs w:val="28"/>
        </w:rPr>
      </w:pPr>
    </w:p>
    <w:p w:rsidR="00183BD2" w:rsidRDefault="00183BD2" w:rsidP="00171690">
      <w:pPr>
        <w:spacing w:after="0"/>
        <w:jc w:val="both"/>
        <w:rPr>
          <w:b/>
          <w:color w:val="26282F"/>
          <w:sz w:val="28"/>
          <w:szCs w:val="28"/>
        </w:rPr>
      </w:pPr>
    </w:p>
    <w:p w:rsidR="00171690" w:rsidRPr="00171690" w:rsidRDefault="00171690" w:rsidP="00171690">
      <w:pPr>
        <w:spacing w:after="0"/>
        <w:jc w:val="both"/>
        <w:rPr>
          <w:b/>
          <w:color w:val="26282F"/>
          <w:sz w:val="28"/>
          <w:szCs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83BD2" w:rsidRDefault="00183BD2" w:rsidP="00183BD2">
      <w:pPr>
        <w:spacing w:after="0"/>
        <w:ind w:left="5103"/>
        <w:rPr>
          <w:rFonts w:ascii="Times New Roman" w:hAnsi="Times New Roman" w:cs="Times New Roman"/>
          <w:sz w:val="28"/>
          <w:szCs w:val="28"/>
        </w:rPr>
      </w:pPr>
      <w:r>
        <w:rPr>
          <w:rFonts w:ascii="Times New Roman" w:hAnsi="Times New Roman" w:cs="Times New Roman"/>
          <w:color w:val="26282F"/>
          <w:sz w:val="28"/>
          <w:szCs w:val="28"/>
        </w:rPr>
        <w:lastRenderedPageBreak/>
        <w:t>Приложение №</w:t>
      </w:r>
      <w:r w:rsidR="00171690" w:rsidRPr="00183BD2">
        <w:rPr>
          <w:rFonts w:ascii="Times New Roman" w:hAnsi="Times New Roman" w:cs="Times New Roman"/>
          <w:color w:val="26282F"/>
          <w:sz w:val="28"/>
          <w:szCs w:val="28"/>
        </w:rPr>
        <w:t> 2</w:t>
      </w:r>
      <w:r w:rsidR="00171690" w:rsidRPr="00183BD2">
        <w:rPr>
          <w:rFonts w:ascii="Times New Roman" w:hAnsi="Times New Roman" w:cs="Times New Roman"/>
          <w:color w:val="26282F"/>
          <w:sz w:val="28"/>
          <w:szCs w:val="28"/>
        </w:rPr>
        <w:br/>
        <w:t xml:space="preserve">к </w:t>
      </w:r>
      <w:hyperlink r:id="rId77" w:anchor="sub_2000" w:history="1">
        <w:r w:rsidR="00171690" w:rsidRPr="00183BD2">
          <w:rPr>
            <w:rFonts w:ascii="Times New Roman" w:hAnsi="Times New Roman" w:cs="Times New Roman"/>
            <w:color w:val="000000" w:themeColor="text1"/>
            <w:sz w:val="28"/>
            <w:szCs w:val="28"/>
          </w:rPr>
          <w:t>административному регламенту</w:t>
        </w:r>
      </w:hyperlink>
      <w:r w:rsidR="00171690" w:rsidRPr="00183BD2">
        <w:rPr>
          <w:rFonts w:ascii="Times New Roman" w:hAnsi="Times New Roman" w:cs="Times New Roman"/>
          <w:color w:val="26282F"/>
          <w:sz w:val="28"/>
          <w:szCs w:val="28"/>
        </w:rPr>
        <w:br/>
        <w:t>пред</w:t>
      </w:r>
      <w:r>
        <w:rPr>
          <w:rFonts w:ascii="Times New Roman" w:hAnsi="Times New Roman" w:cs="Times New Roman"/>
          <w:color w:val="26282F"/>
          <w:sz w:val="28"/>
          <w:szCs w:val="28"/>
        </w:rPr>
        <w:t>оставления муниципальной услуги «</w:t>
      </w:r>
      <w:r w:rsidR="00171690" w:rsidRPr="00183BD2">
        <w:rPr>
          <w:rFonts w:ascii="Times New Roman" w:hAnsi="Times New Roman" w:cs="Times New Roman"/>
          <w:sz w:val="28"/>
          <w:szCs w:val="28"/>
        </w:rPr>
        <w:t>Признание садового дома жилым домом</w:t>
      </w:r>
      <w:r>
        <w:rPr>
          <w:rFonts w:ascii="Times New Roman" w:hAnsi="Times New Roman" w:cs="Times New Roman"/>
          <w:sz w:val="28"/>
          <w:szCs w:val="28"/>
        </w:rPr>
        <w:t xml:space="preserve"> </w:t>
      </w:r>
      <w:r w:rsidR="00171690" w:rsidRPr="00183BD2">
        <w:rPr>
          <w:rFonts w:ascii="Times New Roman" w:hAnsi="Times New Roman" w:cs="Times New Roman"/>
          <w:sz w:val="28"/>
          <w:szCs w:val="28"/>
        </w:rPr>
        <w:t>и жилого дома садовым домом</w:t>
      </w:r>
      <w:bookmarkEnd w:id="89"/>
      <w:r>
        <w:rPr>
          <w:rFonts w:ascii="Times New Roman" w:hAnsi="Times New Roman" w:cs="Times New Roman"/>
          <w:color w:val="26282F"/>
          <w:sz w:val="28"/>
          <w:szCs w:val="28"/>
        </w:rPr>
        <w:t>»</w:t>
      </w:r>
    </w:p>
    <w:p w:rsidR="00171690" w:rsidRPr="00171690" w:rsidRDefault="00171690" w:rsidP="00171690">
      <w:pPr>
        <w:spacing w:after="0"/>
        <w:jc w:val="right"/>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83BD2" w:rsidRDefault="00171690" w:rsidP="00171690">
      <w:pPr>
        <w:widowControl w:val="0"/>
        <w:tabs>
          <w:tab w:val="left" w:pos="709"/>
        </w:tabs>
        <w:suppressAutoHyphens/>
        <w:spacing w:after="0" w:line="240" w:lineRule="auto"/>
        <w:jc w:val="center"/>
        <w:outlineLvl w:val="0"/>
        <w:rPr>
          <w:rFonts w:ascii="Times New Roman" w:hAnsi="Times New Roman" w:cs="Times New Roman"/>
          <w:bCs/>
          <w:color w:val="26282F"/>
          <w:sz w:val="28"/>
          <w:szCs w:val="28"/>
        </w:rPr>
      </w:pPr>
      <w:r w:rsidRPr="00183BD2">
        <w:rPr>
          <w:rFonts w:ascii="Times New Roman" w:hAnsi="Times New Roman" w:cs="Times New Roman"/>
          <w:bCs/>
          <w:color w:val="26282F"/>
          <w:sz w:val="28"/>
          <w:szCs w:val="28"/>
        </w:rPr>
        <w:t xml:space="preserve">Правовые основания предоставления муниципальной услуги </w:t>
      </w:r>
      <w:r w:rsidR="00183BD2">
        <w:rPr>
          <w:rFonts w:ascii="Times New Roman" w:hAnsi="Times New Roman" w:cs="Times New Roman"/>
          <w:bCs/>
          <w:color w:val="26282F"/>
          <w:sz w:val="28"/>
          <w:szCs w:val="28"/>
        </w:rPr>
        <w:t>«</w:t>
      </w:r>
      <w:r w:rsidRPr="00183BD2">
        <w:rPr>
          <w:rFonts w:ascii="Times New Roman" w:hAnsi="Times New Roman" w:cs="Times New Roman"/>
          <w:bCs/>
          <w:sz w:val="28"/>
          <w:szCs w:val="28"/>
        </w:rPr>
        <w:t>Признание садового дома жилым домом и жилого дома садовым домом</w:t>
      </w:r>
      <w:r w:rsidR="00183BD2">
        <w:rPr>
          <w:rFonts w:ascii="Times New Roman" w:hAnsi="Times New Roman" w:cs="Times New Roman"/>
          <w:bCs/>
          <w:color w:val="26282F"/>
          <w:sz w:val="28"/>
          <w:szCs w:val="28"/>
        </w:rPr>
        <w:t>»</w:t>
      </w:r>
      <w:r w:rsidRPr="00183BD2">
        <w:rPr>
          <w:rFonts w:ascii="Times New Roman" w:hAnsi="Times New Roman" w:cs="Times New Roman"/>
          <w:bCs/>
          <w:color w:val="26282F"/>
          <w:sz w:val="28"/>
          <w:szCs w:val="28"/>
        </w:rPr>
        <w:t xml:space="preserve"> (далее - муниципальная услуга)</w:t>
      </w:r>
    </w:p>
    <w:p w:rsidR="00171690" w:rsidRPr="00183BD2"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8" w:history="1">
        <w:r w:rsidRPr="00171690">
          <w:rPr>
            <w:rFonts w:ascii="Times New Roman" w:hAnsi="Times New Roman" w:cs="Times New Roman"/>
            <w:color w:val="000000" w:themeColor="text1"/>
            <w:sz w:val="28"/>
          </w:rPr>
          <w:t>Жилищным Кодексом</w:t>
        </w:r>
      </w:hyperlink>
      <w:r w:rsidRPr="00171690">
        <w:rPr>
          <w:rFonts w:ascii="Times New Roman" w:hAnsi="Times New Roman" w:cs="Times New Roman"/>
          <w:color w:val="000000" w:themeColor="text1"/>
          <w:sz w:val="28"/>
          <w:szCs w:val="28"/>
        </w:rPr>
        <w:t xml:space="preserve">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Градостроительным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Земельным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9" w:history="1">
        <w:r w:rsidRPr="00171690">
          <w:rPr>
            <w:rFonts w:ascii="Times New Roman" w:hAnsi="Times New Roman" w:cs="Times New Roman"/>
            <w:color w:val="000000" w:themeColor="text1"/>
            <w:sz w:val="28"/>
          </w:rPr>
          <w:t>федеральным законом</w:t>
        </w:r>
      </w:hyperlink>
      <w:r w:rsidRPr="00171690">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000000" w:themeColor="text1"/>
          <w:sz w:val="28"/>
          <w:szCs w:val="28"/>
        </w:rPr>
        <w:t>- федеральным законом от 6.10.2023 № 131-ФЗ «</w:t>
      </w:r>
      <w:r w:rsidRPr="00171690">
        <w:rPr>
          <w:rFonts w:ascii="Times New Roman" w:hAnsi="Times New Roman" w:cs="Times New Roman"/>
          <w:color w:val="22272F"/>
          <w:sz w:val="28"/>
          <w:szCs w:val="28"/>
        </w:rPr>
        <w:t>Об общих принципах организации местного самоуправления 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6.04.2011 № 63-ФЗ «Об электронной подписи»;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26.07.2006 № 152-ФЗ «О персональных данных»;</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0" w:anchor="/document/70290064/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1" w:anchor="/document/5517224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2" w:anchor="/document/7030619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lastRenderedPageBreak/>
        <w:t xml:space="preserve">- </w:t>
      </w:r>
      <w:hyperlink r:id="rId83" w:anchor="/document/7090930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4" w:anchor="/document/7136298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w:t>
      </w:r>
      <w:r w:rsidR="00183BD2">
        <w:rPr>
          <w:rFonts w:ascii="Times New Roman" w:eastAsia="Times New Roman" w:hAnsi="Times New Roman" w:cs="Times New Roman"/>
          <w:color w:val="22272F"/>
          <w:sz w:val="28"/>
          <w:szCs w:val="28"/>
        </w:rPr>
        <w:t>ации от 26 марта 2016 г. № 236 «</w:t>
      </w:r>
      <w:r w:rsidRPr="00171690">
        <w:rPr>
          <w:rFonts w:ascii="Times New Roman" w:eastAsia="Times New Roman" w:hAnsi="Times New Roman" w:cs="Times New Roman"/>
          <w:color w:val="22272F"/>
          <w:sz w:val="28"/>
          <w:szCs w:val="28"/>
        </w:rPr>
        <w:t>О требованиях к предоставлению в электронной форме государств</w:t>
      </w:r>
      <w:r w:rsidR="00183BD2">
        <w:rPr>
          <w:rFonts w:ascii="Times New Roman" w:eastAsia="Times New Roman" w:hAnsi="Times New Roman" w:cs="Times New Roman"/>
          <w:color w:val="22272F"/>
          <w:sz w:val="28"/>
          <w:szCs w:val="28"/>
        </w:rPr>
        <w:t>енных и муниципальных услуг»</w:t>
      </w:r>
      <w:r w:rsidRPr="00171690">
        <w:rPr>
          <w:rFonts w:ascii="Times New Roman" w:eastAsia="Times New Roman" w:hAnsi="Times New Roman" w:cs="Times New Roman"/>
          <w:color w:val="22272F"/>
          <w:sz w:val="28"/>
          <w:szCs w:val="28"/>
        </w:rPr>
        <w:t>;</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t xml:space="preserve">- </w:t>
      </w:r>
      <w:hyperlink r:id="rId85" w:anchor="/document/12144695/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w:t>
      </w:r>
      <w:r w:rsidR="00183BD2">
        <w:rPr>
          <w:rFonts w:ascii="Times New Roman" w:eastAsia="Times New Roman" w:hAnsi="Times New Roman" w:cs="Times New Roman"/>
          <w:color w:val="22272F"/>
          <w:sz w:val="28"/>
          <w:szCs w:val="28"/>
        </w:rPr>
        <w:t>ации от 28 января 2006 г. № 47 «</w:t>
      </w:r>
      <w:r w:rsidRPr="00171690">
        <w:rPr>
          <w:rFonts w:ascii="Times New Roman" w:eastAsia="Times New Roman" w:hAnsi="Times New Roman" w:cs="Times New Roman"/>
          <w:color w:val="22272F"/>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183BD2">
        <w:rPr>
          <w:rFonts w:ascii="Times New Roman" w:eastAsia="Times New Roman" w:hAnsi="Times New Roman" w:cs="Times New Roman"/>
          <w:color w:val="22272F"/>
          <w:sz w:val="28"/>
          <w:szCs w:val="28"/>
        </w:rPr>
        <w:t>мом и жилого дома садовым домом»</w:t>
      </w:r>
      <w:r w:rsidRPr="00171690">
        <w:rPr>
          <w:rFonts w:ascii="Times New Roman" w:eastAsia="Times New Roman" w:hAnsi="Times New Roman" w:cs="Times New Roman"/>
          <w:color w:val="22272F"/>
          <w:sz w:val="28"/>
          <w:szCs w:val="28"/>
        </w:rPr>
        <w:t xml:space="preserve"> (далее - Положение);</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86" w:history="1">
        <w:r w:rsidRPr="00171690">
          <w:rPr>
            <w:rFonts w:ascii="Times New Roman" w:hAnsi="Times New Roman" w:cs="Times New Roman"/>
            <w:color w:val="000000" w:themeColor="text1"/>
            <w:sz w:val="28"/>
          </w:rPr>
          <w:t>распоряжением</w:t>
        </w:r>
      </w:hyperlink>
      <w:r w:rsidRPr="00171690">
        <w:rPr>
          <w:rFonts w:ascii="Times New Roman" w:hAnsi="Times New Roman" w:cs="Times New Roman"/>
          <w:color w:val="000000" w:themeColor="text1"/>
          <w:sz w:val="28"/>
          <w:szCs w:val="28"/>
        </w:rPr>
        <w:t xml:space="preserve"> Правительства Российской Федерации </w:t>
      </w:r>
      <w:r w:rsidR="00183BD2">
        <w:rPr>
          <w:rFonts w:ascii="Times New Roman" w:hAnsi="Times New Roman" w:cs="Times New Roman"/>
          <w:color w:val="000000" w:themeColor="text1"/>
          <w:sz w:val="28"/>
          <w:szCs w:val="28"/>
        </w:rPr>
        <w:t>от 17 декабря 2009 г. № 1993-р «</w:t>
      </w:r>
      <w:r w:rsidRPr="00171690">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w:t>
      </w:r>
      <w:r w:rsidR="00183BD2">
        <w:rPr>
          <w:rFonts w:ascii="Times New Roman" w:hAnsi="Times New Roman" w:cs="Times New Roman"/>
          <w:color w:val="000000" w:themeColor="text1"/>
          <w:sz w:val="28"/>
          <w:szCs w:val="28"/>
        </w:rPr>
        <w:t>доставляемых в электронном виде»</w:t>
      </w:r>
      <w:r w:rsidRPr="00171690">
        <w:rPr>
          <w:rFonts w:ascii="Times New Roman" w:hAnsi="Times New Roman" w:cs="Times New Roman"/>
          <w:color w:val="000000" w:themeColor="text1"/>
          <w:sz w:val="28"/>
          <w:szCs w:val="28"/>
        </w:rPr>
        <w:t>;</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171690" w:rsidRPr="00171690" w:rsidRDefault="00171690" w:rsidP="00171690">
      <w:pPr>
        <w:shd w:val="clear" w:color="auto" w:fill="FFFFFF"/>
        <w:spacing w:before="100" w:beforeAutospacing="1" w:after="0" w:line="240" w:lineRule="auto"/>
        <w:jc w:val="both"/>
        <w:rPr>
          <w:rFonts w:ascii="Times New Roman" w:eastAsia="Times New Roman" w:hAnsi="Times New Roman" w:cs="Times New Roman"/>
          <w:color w:val="22272F"/>
          <w:sz w:val="28"/>
          <w:szCs w:val="28"/>
        </w:rPr>
      </w:pPr>
      <w:bookmarkStart w:id="90" w:name="sub_2200"/>
    </w:p>
    <w:p w:rsidR="00171690" w:rsidRPr="00171690" w:rsidRDefault="00171690" w:rsidP="00171690">
      <w:pPr>
        <w:spacing w:after="0"/>
        <w:ind w:firstLine="698"/>
        <w:jc w:val="both"/>
        <w:rPr>
          <w:rFonts w:ascii="Times New Roman" w:hAnsi="Times New Roman" w:cs="Times New Roman"/>
          <w:b/>
          <w:color w:val="26282F"/>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Default="00171690" w:rsidP="00171690">
      <w:pPr>
        <w:spacing w:after="0"/>
        <w:jc w:val="both"/>
        <w:rPr>
          <w:b/>
          <w:color w:val="26282F"/>
          <w:sz w:val="28"/>
        </w:rPr>
      </w:pPr>
    </w:p>
    <w:p w:rsidR="00183BD2" w:rsidRPr="00171690" w:rsidRDefault="00183BD2" w:rsidP="00171690">
      <w:pPr>
        <w:spacing w:after="0"/>
        <w:jc w:val="both"/>
        <w:rPr>
          <w:b/>
          <w:color w:val="26282F"/>
          <w:sz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83BD2" w:rsidRDefault="00183BD2" w:rsidP="00183BD2">
      <w:pPr>
        <w:spacing w:after="0"/>
        <w:ind w:left="5103"/>
        <w:rPr>
          <w:rFonts w:ascii="Times New Roman" w:hAnsi="Times New Roman" w:cs="Times New Roman"/>
          <w:sz w:val="28"/>
          <w:szCs w:val="28"/>
        </w:rPr>
      </w:pPr>
      <w:r>
        <w:rPr>
          <w:rFonts w:ascii="Times New Roman" w:hAnsi="Times New Roman" w:cs="Times New Roman"/>
          <w:color w:val="26282F"/>
          <w:sz w:val="28"/>
          <w:szCs w:val="28"/>
        </w:rPr>
        <w:lastRenderedPageBreak/>
        <w:t>Приложение №</w:t>
      </w:r>
      <w:r w:rsidR="00171690" w:rsidRPr="00183BD2">
        <w:rPr>
          <w:rFonts w:ascii="Times New Roman" w:hAnsi="Times New Roman" w:cs="Times New Roman"/>
          <w:color w:val="26282F"/>
          <w:sz w:val="28"/>
          <w:szCs w:val="28"/>
        </w:rPr>
        <w:t> 3</w:t>
      </w:r>
      <w:r w:rsidR="00171690" w:rsidRPr="00183BD2">
        <w:rPr>
          <w:rFonts w:ascii="Times New Roman" w:hAnsi="Times New Roman" w:cs="Times New Roman"/>
          <w:color w:val="26282F"/>
          <w:sz w:val="28"/>
          <w:szCs w:val="28"/>
        </w:rPr>
        <w:br/>
        <w:t xml:space="preserve">к </w:t>
      </w:r>
      <w:hyperlink r:id="rId87" w:anchor="sub_2000" w:history="1">
        <w:r w:rsidR="00171690" w:rsidRPr="00183BD2">
          <w:rPr>
            <w:rFonts w:ascii="Times New Roman" w:hAnsi="Times New Roman" w:cs="Times New Roman"/>
            <w:color w:val="000000" w:themeColor="text1"/>
            <w:sz w:val="28"/>
            <w:szCs w:val="28"/>
          </w:rPr>
          <w:t>административному регламенту</w:t>
        </w:r>
      </w:hyperlink>
      <w:r w:rsidR="00171690" w:rsidRPr="00183BD2">
        <w:rPr>
          <w:rFonts w:ascii="Times New Roman" w:hAnsi="Times New Roman" w:cs="Times New Roman"/>
          <w:color w:val="26282F"/>
          <w:sz w:val="28"/>
          <w:szCs w:val="28"/>
        </w:rPr>
        <w:br/>
        <w:t>предоставления муниципальной услуг</w:t>
      </w:r>
      <w:r>
        <w:rPr>
          <w:rFonts w:ascii="Times New Roman" w:hAnsi="Times New Roman" w:cs="Times New Roman"/>
          <w:color w:val="26282F"/>
          <w:sz w:val="28"/>
          <w:szCs w:val="28"/>
        </w:rPr>
        <w:t>и «</w:t>
      </w:r>
      <w:r w:rsidR="00171690" w:rsidRPr="00183BD2">
        <w:rPr>
          <w:rFonts w:ascii="Times New Roman" w:hAnsi="Times New Roman" w:cs="Times New Roman"/>
          <w:sz w:val="28"/>
          <w:szCs w:val="28"/>
        </w:rPr>
        <w:t>Признание садового дома жилым домом и жилого дома садовым домом</w:t>
      </w:r>
      <w:bookmarkEnd w:id="90"/>
      <w:r>
        <w:rPr>
          <w:rFonts w:ascii="Times New Roman" w:hAnsi="Times New Roman" w:cs="Times New Roman"/>
          <w:color w:val="26282F"/>
          <w:sz w:val="28"/>
          <w:szCs w:val="28"/>
        </w:rPr>
        <w:t>»</w:t>
      </w:r>
    </w:p>
    <w:p w:rsidR="00171690" w:rsidRPr="00171690" w:rsidRDefault="00171690" w:rsidP="00183BD2">
      <w:pPr>
        <w:spacing w:after="0"/>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Кому_________________________________</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от________________________________ </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(фамилия, имя, отчество (при наличии)</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заявителя, ОГРНИП (для физического лица,</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зарегистрированного в качестве индивидуального</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предпринимателя) - для физического лица, полное</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наименование застройщика, ИНН*, ОГРН -</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83BD2">
        <w:rPr>
          <w:rFonts w:ascii="Times New Roman" w:hAnsi="Times New Roman" w:cs="Times New Roman"/>
          <w:color w:val="22272F"/>
          <w:sz w:val="16"/>
          <w:szCs w:val="28"/>
        </w:rPr>
        <w:t>для юридического лица</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______________________________________</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почтовый индекс и адрес, телефон, адрес</w:t>
      </w:r>
    </w:p>
    <w:p w:rsidR="00171690" w:rsidRPr="00183BD2"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16"/>
          <w:szCs w:val="28"/>
        </w:rPr>
      </w:pPr>
      <w:r w:rsidRPr="00183BD2">
        <w:rPr>
          <w:rFonts w:ascii="Times New Roman" w:hAnsi="Times New Roman" w:cs="Times New Roman"/>
          <w:color w:val="22272F"/>
          <w:sz w:val="16"/>
          <w:szCs w:val="28"/>
        </w:rPr>
        <w:t>электронной почты заявителя)</w:t>
      </w:r>
    </w:p>
    <w:p w:rsidR="00171690" w:rsidRPr="00183BD2" w:rsidRDefault="00171690" w:rsidP="00171690">
      <w:pPr>
        <w:spacing w:after="0"/>
        <w:jc w:val="both"/>
        <w:rPr>
          <w:rFonts w:ascii="Times New Roman" w:hAnsi="Times New Roman" w:cs="Times New Roman"/>
          <w:sz w:val="16"/>
          <w:szCs w:val="28"/>
        </w:rPr>
      </w:pPr>
    </w:p>
    <w:p w:rsidR="00171690" w:rsidRPr="00171690" w:rsidRDefault="00171690" w:rsidP="00171690">
      <w:pPr>
        <w:spacing w:after="0"/>
        <w:jc w:val="both"/>
        <w:rPr>
          <w:rFonts w:ascii="Times New Roman" w:hAnsi="Times New Roman" w:cs="Times New Roman"/>
          <w:sz w:val="28"/>
          <w:szCs w:val="28"/>
        </w:rPr>
      </w:pPr>
    </w:p>
    <w:p w:rsidR="00171690" w:rsidRPr="00183BD2" w:rsidRDefault="00171690" w:rsidP="00171690">
      <w:pPr>
        <w:widowControl w:val="0"/>
        <w:suppressAutoHyphens/>
        <w:spacing w:after="0" w:line="240" w:lineRule="auto"/>
        <w:jc w:val="center"/>
        <w:outlineLvl w:val="0"/>
        <w:rPr>
          <w:rFonts w:ascii="Times New Roman" w:hAnsi="Times New Roman" w:cs="Times New Roman"/>
          <w:bCs/>
          <w:color w:val="26282F"/>
          <w:sz w:val="28"/>
          <w:szCs w:val="28"/>
        </w:rPr>
      </w:pPr>
      <w:r w:rsidRPr="00183BD2">
        <w:rPr>
          <w:rFonts w:ascii="Times New Roman" w:hAnsi="Times New Roman" w:cs="Times New Roman"/>
          <w:bCs/>
          <w:color w:val="26282F"/>
          <w:sz w:val="28"/>
          <w:szCs w:val="28"/>
        </w:rPr>
        <w:t>Заявление</w:t>
      </w:r>
    </w:p>
    <w:p w:rsidR="00171690" w:rsidRPr="00183BD2"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Прошу признать: садов</w:t>
      </w:r>
      <w:r w:rsidR="00183BD2">
        <w:rPr>
          <w:rFonts w:ascii="Times New Roman" w:hAnsi="Times New Roman" w:cs="Times New Roman"/>
          <w:sz w:val="24"/>
          <w:szCs w:val="24"/>
        </w:rPr>
        <w:t>ый дом, расположенный по адресу</w:t>
      </w:r>
      <w:r w:rsidR="003952C5">
        <w:rPr>
          <w:rFonts w:ascii="Times New Roman" w:hAnsi="Times New Roman" w:cs="Times New Roman"/>
          <w:sz w:val="24"/>
          <w:szCs w:val="24"/>
        </w:rPr>
        <w:t>: ____</w:t>
      </w:r>
      <w:r w:rsidRPr="00171690">
        <w:rPr>
          <w:rFonts w:ascii="Times New Roman" w:hAnsi="Times New Roman" w:cs="Times New Roman"/>
          <w:sz w:val="24"/>
          <w:szCs w:val="24"/>
        </w:rPr>
        <w:t>__________________________________</w:t>
      </w:r>
      <w:r w:rsidR="003952C5">
        <w:rPr>
          <w:rFonts w:ascii="Times New Roman" w:hAnsi="Times New Roman" w:cs="Times New Roman"/>
          <w:sz w:val="24"/>
          <w:szCs w:val="24"/>
        </w:rPr>
        <w:t>______________________________________________________________________________________________________</w:t>
      </w:r>
      <w:r w:rsidRPr="00171690">
        <w:rPr>
          <w:rFonts w:ascii="Times New Roman" w:hAnsi="Times New Roman" w:cs="Times New Roman"/>
          <w:sz w:val="24"/>
          <w:szCs w:val="24"/>
        </w:rPr>
        <w:t>_</w:t>
      </w:r>
      <w:r w:rsidR="003952C5">
        <w:rPr>
          <w:rFonts w:ascii="Times New Roman" w:hAnsi="Times New Roman" w:cs="Times New Roman"/>
          <w:sz w:val="24"/>
          <w:szCs w:val="24"/>
        </w:rPr>
        <w:t xml:space="preserve"> </w:t>
      </w:r>
      <w:r w:rsidRPr="00171690">
        <w:rPr>
          <w:rFonts w:ascii="Times New Roman" w:hAnsi="Times New Roman" w:cs="Times New Roman"/>
          <w:sz w:val="24"/>
          <w:szCs w:val="24"/>
        </w:rPr>
        <w:t>жилым домом;</w:t>
      </w:r>
    </w:p>
    <w:p w:rsidR="00171690" w:rsidRPr="00171690" w:rsidRDefault="00171690" w:rsidP="003952C5">
      <w:pPr>
        <w:spacing w:after="0"/>
        <w:ind w:left="1416" w:firstLine="708"/>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жилой дом, расположенный по адресу: </w:t>
      </w:r>
      <w:r w:rsidR="003952C5">
        <w:rPr>
          <w:rFonts w:ascii="Times New Roman" w:hAnsi="Times New Roman" w:cs="Times New Roman"/>
          <w:sz w:val="24"/>
          <w:szCs w:val="24"/>
        </w:rPr>
        <w:t xml:space="preserve"> </w:t>
      </w:r>
      <w:r w:rsidRPr="00171690">
        <w:rPr>
          <w:rFonts w:ascii="Times New Roman" w:hAnsi="Times New Roman" w:cs="Times New Roman"/>
          <w:sz w:val="24"/>
          <w:szCs w:val="24"/>
        </w:rPr>
        <w:t>______________________________________</w:t>
      </w:r>
      <w:r w:rsidR="003952C5">
        <w:rPr>
          <w:rFonts w:ascii="Times New Roman" w:hAnsi="Times New Roman" w:cs="Times New Roman"/>
          <w:sz w:val="24"/>
          <w:szCs w:val="24"/>
        </w:rPr>
        <w:t>______________________________________________________________________________________________________</w:t>
      </w:r>
      <w:r w:rsidRPr="00171690">
        <w:rPr>
          <w:rFonts w:ascii="Times New Roman" w:hAnsi="Times New Roman" w:cs="Times New Roman"/>
          <w:sz w:val="24"/>
          <w:szCs w:val="24"/>
        </w:rPr>
        <w:t>садовым домом;</w:t>
      </w:r>
    </w:p>
    <w:p w:rsidR="00171690" w:rsidRPr="00171690" w:rsidRDefault="003952C5" w:rsidP="00171690">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71690"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Оцениваемое помещение (жилой дом, садовый дом) находится у меня в пользовании (собственности) на основании______________________</w:t>
      </w:r>
      <w:r w:rsidR="003952C5">
        <w:rPr>
          <w:rFonts w:ascii="Times New Roman" w:hAnsi="Times New Roman" w:cs="Times New Roman"/>
          <w:sz w:val="24"/>
          <w:szCs w:val="24"/>
        </w:rPr>
        <w:t>_________________</w:t>
      </w:r>
    </w:p>
    <w:p w:rsidR="00171690" w:rsidRPr="00171690" w:rsidRDefault="003952C5" w:rsidP="003952C5">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171690" w:rsidRPr="00171690">
        <w:rPr>
          <w:rFonts w:ascii="Times New Roman" w:hAnsi="Times New Roman" w:cs="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Место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lastRenderedPageBreak/>
        <w:t>лично в органе, предоставляющем муниципальную услугу;</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МФЦ, личном кабинете на ЕПГУ;</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посредством почтовой связи на адрес: ____________________________________________</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_____________________________________________________________________________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К заявлению прилагаются:</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_______________                  _____________                  ____________    </w:t>
      </w:r>
    </w:p>
    <w:p w:rsidR="00171690" w:rsidRPr="00171690" w:rsidRDefault="00171690" w:rsidP="00171690">
      <w:pPr>
        <w:spacing w:after="0"/>
        <w:jc w:val="both"/>
        <w:rPr>
          <w:rFonts w:ascii="Times New Roman" w:hAnsi="Times New Roman" w:cs="Times New Roman"/>
          <w:sz w:val="28"/>
          <w:szCs w:val="28"/>
          <w:vertAlign w:val="superscript"/>
        </w:rPr>
      </w:pPr>
      <w:r w:rsidRPr="00171690">
        <w:rPr>
          <w:rFonts w:ascii="Times New Roman" w:hAnsi="Times New Roman" w:cs="Times New Roman"/>
          <w:sz w:val="28"/>
          <w:szCs w:val="28"/>
          <w:vertAlign w:val="superscript"/>
        </w:rPr>
        <w:t>(Ф.И.О. заявителя)                                                   (подпись)                                                      (дата)</w:t>
      </w:r>
    </w:p>
    <w:p w:rsidR="00171690" w:rsidRPr="00171690" w:rsidRDefault="00171690" w:rsidP="00171690">
      <w:pPr>
        <w:spacing w:after="0"/>
        <w:ind w:firstLine="698"/>
        <w:jc w:val="both"/>
        <w:rPr>
          <w:b/>
          <w:color w:val="26282F"/>
        </w:rPr>
      </w:pPr>
      <w:bookmarkStart w:id="91" w:name="sub_23000"/>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3952C5" w:rsidRDefault="003952C5"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3952C5" w:rsidRDefault="00171690" w:rsidP="003952C5">
      <w:pPr>
        <w:spacing w:after="0"/>
        <w:ind w:left="5103"/>
        <w:rPr>
          <w:rFonts w:ascii="Times New Roman" w:hAnsi="Times New Roman" w:cs="Times New Roman"/>
          <w:sz w:val="28"/>
          <w:szCs w:val="28"/>
        </w:rPr>
      </w:pPr>
      <w:r w:rsidRPr="003952C5">
        <w:rPr>
          <w:rFonts w:ascii="Times New Roman" w:hAnsi="Times New Roman" w:cs="Times New Roman"/>
          <w:color w:val="26282F"/>
          <w:sz w:val="28"/>
          <w:szCs w:val="28"/>
        </w:rPr>
        <w:lastRenderedPageBreak/>
        <w:t>Приложение № 4</w:t>
      </w:r>
      <w:r w:rsidRPr="003952C5">
        <w:rPr>
          <w:rFonts w:ascii="Times New Roman" w:hAnsi="Times New Roman" w:cs="Times New Roman"/>
          <w:color w:val="26282F"/>
          <w:sz w:val="28"/>
          <w:szCs w:val="28"/>
        </w:rPr>
        <w:br/>
        <w:t xml:space="preserve">к </w:t>
      </w:r>
      <w:hyperlink r:id="rId88" w:anchor="sub_2000" w:history="1">
        <w:r w:rsidRPr="003952C5">
          <w:rPr>
            <w:rFonts w:ascii="Times New Roman" w:hAnsi="Times New Roman" w:cs="Times New Roman"/>
            <w:color w:val="000000" w:themeColor="text1"/>
            <w:sz w:val="28"/>
            <w:szCs w:val="28"/>
          </w:rPr>
          <w:t>административному регламенту</w:t>
        </w:r>
      </w:hyperlink>
      <w:r w:rsidRPr="003952C5">
        <w:rPr>
          <w:rFonts w:ascii="Times New Roman" w:hAnsi="Times New Roman" w:cs="Times New Roman"/>
          <w:color w:val="26282F"/>
          <w:sz w:val="28"/>
          <w:szCs w:val="28"/>
        </w:rPr>
        <w:br/>
        <w:t>предо</w:t>
      </w:r>
      <w:r w:rsidR="003952C5">
        <w:rPr>
          <w:rFonts w:ascii="Times New Roman" w:hAnsi="Times New Roman" w:cs="Times New Roman"/>
          <w:color w:val="26282F"/>
          <w:sz w:val="28"/>
          <w:szCs w:val="28"/>
        </w:rPr>
        <w:t>ставления муниципальной услуги «</w:t>
      </w:r>
      <w:r w:rsidRPr="003952C5">
        <w:rPr>
          <w:rFonts w:ascii="Times New Roman" w:hAnsi="Times New Roman" w:cs="Times New Roman"/>
          <w:color w:val="26282F"/>
          <w:sz w:val="28"/>
          <w:szCs w:val="28"/>
        </w:rPr>
        <w:t xml:space="preserve">О </w:t>
      </w:r>
      <w:r w:rsidRPr="003952C5">
        <w:rPr>
          <w:rFonts w:ascii="Times New Roman" w:hAnsi="Times New Roman" w:cs="Times New Roman"/>
          <w:sz w:val="28"/>
          <w:szCs w:val="28"/>
        </w:rPr>
        <w:t>признании садового дома жилым домом и жилого дома садовым домом</w:t>
      </w:r>
      <w:bookmarkEnd w:id="91"/>
      <w:r w:rsidR="003952C5">
        <w:rPr>
          <w:rFonts w:ascii="Times New Roman" w:hAnsi="Times New Roman" w:cs="Times New Roman"/>
          <w:color w:val="26282F"/>
          <w:sz w:val="28"/>
          <w:szCs w:val="28"/>
        </w:rPr>
        <w:t>»</w:t>
      </w:r>
    </w:p>
    <w:p w:rsidR="00171690" w:rsidRPr="003952C5" w:rsidRDefault="00171690" w:rsidP="003952C5">
      <w:pPr>
        <w:spacing w:after="0"/>
        <w:ind w:left="5103"/>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3952C5" w:rsidRDefault="00171690" w:rsidP="001716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952C5">
        <w:rPr>
          <w:rFonts w:ascii="Times New Roman" w:eastAsiaTheme="majorEastAsia" w:hAnsi="Times New Roman" w:cs="Times New Roman"/>
          <w:color w:val="26282F"/>
          <w:sz w:val="28"/>
        </w:rPr>
        <w:t>Решение о признании садового дома жилым домом и жилого дома садовым домом</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Дата, номер</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В связи с обращением___________________________________________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(Ф.И.О. физического лица, наименование юридического лица – заявителя)</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о намерении признать садовый дом жилым домом/жилой дом садовым домом,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(ненужное зачеркнуть)</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Расположенный по адресу:  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(кадастровый номер земельного участка)</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на  основании 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(наименование и реквизиты правоустанавливающего документа)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по результатам рассмотрения представленных документов принято решение:</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Признать 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(садовый дом жилым домом/жилой дом садовым домом – нужное указать)</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                 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(Ф.И.О. должностного лица органа местного самоуправления)                      (подпись должностного лица органа местного самоуправления)</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Получил: «___»______________20___г.  _____________________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(подпись заявителя)   </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(Заполняется в случае получения решения лично)</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Решение направлено в адрес заявителя  «_______»__________________20____г.         (Заполняется в случае направления решения по почте)</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(Ф.И.О., подпись должностного лица, направившего решение в адрес заявителя)                  </w:t>
      </w:r>
    </w:p>
    <w:p w:rsidR="00171690" w:rsidRDefault="00171690" w:rsidP="00171690">
      <w:pPr>
        <w:spacing w:after="0"/>
        <w:jc w:val="both"/>
        <w:rPr>
          <w:rFonts w:ascii="Times New Roman" w:hAnsi="Times New Roman" w:cs="Times New Roman"/>
          <w:sz w:val="28"/>
          <w:szCs w:val="28"/>
        </w:rPr>
      </w:pPr>
    </w:p>
    <w:p w:rsidR="00171690" w:rsidRDefault="00171690" w:rsidP="00171690">
      <w:pPr>
        <w:spacing w:after="0"/>
        <w:jc w:val="both"/>
        <w:rPr>
          <w:rFonts w:ascii="Times New Roman" w:hAnsi="Times New Roman" w:cs="Times New Roman"/>
          <w:sz w:val="28"/>
          <w:szCs w:val="28"/>
        </w:rPr>
      </w:pPr>
    </w:p>
    <w:p w:rsidR="003952C5" w:rsidRDefault="003952C5" w:rsidP="00171690">
      <w:pPr>
        <w:spacing w:after="0"/>
        <w:jc w:val="both"/>
        <w:rPr>
          <w:rFonts w:ascii="Times New Roman" w:hAnsi="Times New Roman" w:cs="Times New Roman"/>
          <w:sz w:val="28"/>
          <w:szCs w:val="28"/>
        </w:rPr>
      </w:pPr>
    </w:p>
    <w:p w:rsidR="003952C5" w:rsidRPr="00171690" w:rsidRDefault="003952C5" w:rsidP="00171690">
      <w:pPr>
        <w:spacing w:after="0"/>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t>ТЕХНОЛОГИЧЕСКАЯ СХЕМА</w:t>
      </w: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t>предоставления услуги «</w:t>
      </w:r>
      <w:r w:rsidRPr="00171690">
        <w:rPr>
          <w:rFonts w:ascii="Times New Roman" w:hAnsi="Times New Roman" w:cs="Times New Roman"/>
          <w:b/>
          <w:color w:val="000000" w:themeColor="text1"/>
        </w:rPr>
        <w:t>Признание садового дома жилым домом и жилого дома садовым домом</w:t>
      </w:r>
      <w:r w:rsidRPr="00171690">
        <w:rPr>
          <w:rFonts w:ascii="Times New Roman" w:hAnsi="Times New Roman" w:cs="Times New Roman"/>
          <w:b/>
        </w:rPr>
        <w:t>»</w:t>
      </w:r>
    </w:p>
    <w:tbl>
      <w:tblPr>
        <w:tblpPr w:leftFromText="180" w:rightFromText="180" w:vertAnchor="text" w:horzAnchor="margin" w:tblpXSpec="center" w:tblpY="431"/>
        <w:tblW w:w="10080" w:type="dxa"/>
        <w:tblLayout w:type="fixed"/>
        <w:tblCellMar>
          <w:left w:w="0" w:type="dxa"/>
          <w:right w:w="113" w:type="dxa"/>
        </w:tblCellMar>
        <w:tblLook w:val="04A0"/>
      </w:tblPr>
      <w:tblGrid>
        <w:gridCol w:w="2819"/>
        <w:gridCol w:w="7"/>
        <w:gridCol w:w="7254"/>
      </w:tblGrid>
      <w:tr w:rsidR="00A2133F" w:rsidRPr="00171690" w:rsidTr="00A2133F">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rsidR="00171690" w:rsidRPr="00171690" w:rsidRDefault="00A2133F" w:rsidP="00A2133F">
            <w:pPr>
              <w:keepNext/>
              <w:widowControl w:val="0"/>
              <w:spacing w:before="100" w:beforeAutospacing="1" w:after="0" w:line="0" w:lineRule="atLeast"/>
              <w:ind w:firstLine="90"/>
              <w:rPr>
                <w:rFonts w:ascii="Times New Roman" w:eastAsia="Calibri" w:hAnsi="Times New Roman" w:cs="Times New Roman"/>
              </w:rPr>
            </w:pPr>
            <w:r w:rsidRPr="00171690">
              <w:rPr>
                <w:rFonts w:ascii="Times New Roman" w:eastAsia="Calibri" w:hAnsi="Times New Roman" w:cs="Times New Roman"/>
                <w:b/>
                <w:bCs/>
                <w:shd w:val="clear" w:color="auto" w:fill="F2F2F2"/>
              </w:rPr>
              <w:t>Данные по услуге</w:t>
            </w:r>
          </w:p>
        </w:tc>
      </w:tr>
      <w:tr w:rsidR="00A2133F" w:rsidRPr="00171690" w:rsidTr="00A2133F">
        <w:trPr>
          <w:trHeight w:val="57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bCs/>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5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3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Органы местного самоуправления</w:t>
            </w:r>
          </w:p>
        </w:tc>
      </w:tr>
      <w:tr w:rsidR="00A2133F" w:rsidRPr="00171690" w:rsidTr="00A2133F">
        <w:trPr>
          <w:trHeight w:val="38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5600000000170682409</w:t>
            </w:r>
          </w:p>
        </w:tc>
      </w:tr>
      <w:tr w:rsidR="00A2133F" w:rsidRPr="00171690" w:rsidTr="00A2133F">
        <w:trPr>
          <w:trHeight w:val="117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bCs/>
                <w:i/>
              </w:rPr>
            </w:pPr>
            <w:r w:rsidRPr="00171690">
              <w:rPr>
                <w:rFonts w:ascii="Times New Roman" w:hAnsi="Times New Roman" w:cs="Times New Roman"/>
                <w:i/>
              </w:rPr>
              <w:t>1.  Признание садового дома жилым домом;</w:t>
            </w:r>
          </w:p>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i/>
              </w:rPr>
              <w:t>2. Признание жилого дома садовым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садового дома жилым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highlight w:val="yellow"/>
              </w:rPr>
            </w:pPr>
            <w:r w:rsidRPr="00171690">
              <w:rPr>
                <w:rFonts w:ascii="Times New Roman" w:eastAsia="Calibri" w:hAnsi="Times New Roman" w:cs="Times New Roman"/>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5600000000170682415</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5600000000170682414</w:t>
            </w:r>
          </w:p>
        </w:tc>
      </w:tr>
      <w:tr w:rsidR="00A2133F" w:rsidRPr="00171690" w:rsidTr="00A2133F">
        <w:trPr>
          <w:trHeight w:val="34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715"/>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741"/>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52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89"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4) </w:t>
            </w:r>
            <w:r w:rsidRPr="00171690">
              <w:rPr>
                <w:rFonts w:ascii="Times New Roman" w:hAnsi="Times New Roman" w:cs="Times New Roman"/>
                <w:color w:val="000000"/>
                <w:sz w:val="24"/>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 xml:space="preserve">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w:t>
            </w:r>
            <w:r w:rsidRPr="00171690">
              <w:rPr>
                <w:rFonts w:ascii="Times New Roman" w:hAnsi="Times New Roman" w:cs="Times New Roman"/>
                <w:color w:val="000000"/>
                <w:sz w:val="24"/>
              </w:rPr>
              <w:lastRenderedPageBreak/>
              <w:t>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A2133F" w:rsidRPr="00171690" w:rsidRDefault="00A2133F" w:rsidP="00A2133F">
            <w:pPr>
              <w:widowControl w:val="0"/>
              <w:spacing w:after="0"/>
              <w:ind w:left="140" w:right="140" w:firstLine="56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A2133F" w:rsidRPr="00171690" w:rsidRDefault="00A2133F" w:rsidP="00A2133F">
            <w:pPr>
              <w:widowControl w:val="0"/>
              <w:spacing w:after="0"/>
              <w:rPr>
                <w:rFonts w:ascii="Times New Roman" w:hAnsi="Times New Roman" w:cs="Times New Roman"/>
                <w:bCs/>
                <w:i/>
              </w:rPr>
            </w:pP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lastRenderedPageBreak/>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hd w:val="clear" w:color="auto" w:fill="EEECE1" w:themeFill="background2"/>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жилого дома садовым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жилого дома садовым домом</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5600000000170682419</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5600000000170682418</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A2133F" w:rsidRPr="00171690" w:rsidRDefault="00A2133F" w:rsidP="00A2133F">
            <w:pPr>
              <w:widowControl w:val="0"/>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садового дома жилым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lastRenderedPageBreak/>
              <w:t>Возможность подачи 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Документы, предоставляемые 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90"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20"/>
              <w:jc w:val="both"/>
              <w:rPr>
                <w:rFonts w:ascii="Times New Roman" w:hAnsi="Times New Roman" w:cs="Times New Roman"/>
              </w:rPr>
            </w:pPr>
            <w:r w:rsidRPr="00171690">
              <w:rPr>
                <w:rFonts w:ascii="Times New Roman" w:hAnsi="Times New Roman" w:cs="Times New Roman"/>
                <w:color w:val="000000"/>
                <w:sz w:val="24"/>
              </w:rPr>
              <w:t>5) нотариально удостоверенное согласие третьих лиц на признание жилого дома садовым домом, если жилой дом обременен правами указанных лиц;</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p>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sz w:val="24"/>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bl>
    <w:p w:rsidR="00171690" w:rsidRPr="00171690" w:rsidRDefault="00171690" w:rsidP="00171690">
      <w:pPr>
        <w:spacing w:after="0"/>
        <w:jc w:val="center"/>
        <w:rPr>
          <w:rFonts w:ascii="Times New Roman" w:hAnsi="Times New Roman" w:cs="Times New Roman"/>
        </w:rPr>
      </w:pPr>
    </w:p>
    <w:p w:rsidR="00171690" w:rsidRPr="00171690" w:rsidRDefault="00171690" w:rsidP="00171690">
      <w:pPr>
        <w:spacing w:after="0"/>
        <w:rPr>
          <w:rFonts w:ascii="Times New Roman" w:hAnsi="Times New Roman" w:cs="Times New Roman"/>
        </w:rPr>
      </w:pPr>
    </w:p>
    <w:tbl>
      <w:tblPr>
        <w:tblW w:w="8385" w:type="dxa"/>
        <w:tblLayout w:type="fixed"/>
        <w:tblCellMar>
          <w:left w:w="0" w:type="dxa"/>
          <w:right w:w="0" w:type="dxa"/>
        </w:tblCellMar>
        <w:tblLook w:val="04A0"/>
      </w:tblPr>
      <w:tblGrid>
        <w:gridCol w:w="2832"/>
        <w:gridCol w:w="234"/>
        <w:gridCol w:w="3427"/>
        <w:gridCol w:w="333"/>
        <w:gridCol w:w="1559"/>
      </w:tblGrid>
      <w:tr w:rsidR="00171690" w:rsidRPr="00171690" w:rsidTr="00171690">
        <w:tc>
          <w:tcPr>
            <w:tcW w:w="283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34" w:type="dxa"/>
            <w:hideMark/>
          </w:tcPr>
          <w:p w:rsidR="00171690" w:rsidRPr="00171690" w:rsidRDefault="00171690" w:rsidP="00171690">
            <w:pPr>
              <w:widowControl w:val="0"/>
              <w:spacing w:after="0"/>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3429"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835"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Фамилия И. О.</w:t>
            </w:r>
          </w:p>
        </w:tc>
        <w:tc>
          <w:tcPr>
            <w:tcW w:w="234" w:type="dxa"/>
          </w:tcPr>
          <w:p w:rsidR="00171690" w:rsidRPr="00171690" w:rsidRDefault="00171690" w:rsidP="00171690">
            <w:pPr>
              <w:widowControl w:val="0"/>
              <w:spacing w:after="0"/>
              <w:rPr>
                <w:rFonts w:ascii="Times New Roman" w:hAnsi="Times New Roman" w:cs="Times New Roman"/>
              </w:rPr>
            </w:pPr>
          </w:p>
        </w:tc>
        <w:tc>
          <w:tcPr>
            <w:tcW w:w="3429"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Должность руководителя</w:t>
            </w: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подпись</w:t>
            </w:r>
            <w:r w:rsidRPr="00171690">
              <w:rPr>
                <w:rFonts w:ascii="Times New Roman" w:hAnsi="Times New Roman" w:cs="Times New Roman"/>
                <w:sz w:val="16"/>
                <w:vertAlign w:val="superscript"/>
              </w:rPr>
              <w:endnoteReference w:id="2"/>
            </w:r>
          </w:p>
        </w:tc>
      </w:tr>
    </w:tbl>
    <w:p w:rsidR="00171690" w:rsidRPr="00171690" w:rsidRDefault="00171690" w:rsidP="00171690">
      <w:pPr>
        <w:spacing w:after="0"/>
        <w:rPr>
          <w:rFonts w:ascii="Times New Roman" w:hAnsi="Times New Roman" w:cs="Times New Roman"/>
          <w:sz w:val="12"/>
          <w:szCs w:val="24"/>
        </w:rPr>
      </w:pPr>
    </w:p>
    <w:tbl>
      <w:tblPr>
        <w:tblW w:w="4680" w:type="dxa"/>
        <w:tblLayout w:type="fixed"/>
        <w:tblCellMar>
          <w:left w:w="0" w:type="dxa"/>
          <w:right w:w="0" w:type="dxa"/>
        </w:tblCellMar>
        <w:tblLook w:val="04A0"/>
      </w:tblPr>
      <w:tblGrid>
        <w:gridCol w:w="146"/>
        <w:gridCol w:w="315"/>
        <w:gridCol w:w="110"/>
        <w:gridCol w:w="1130"/>
        <w:gridCol w:w="284"/>
        <w:gridCol w:w="424"/>
        <w:gridCol w:w="284"/>
        <w:gridCol w:w="1987"/>
      </w:tblGrid>
      <w:tr w:rsidR="00171690" w:rsidRPr="00171690" w:rsidTr="00171690">
        <w:tc>
          <w:tcPr>
            <w:tcW w:w="146"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w:t>
            </w:r>
          </w:p>
        </w:tc>
        <w:tc>
          <w:tcPr>
            <w:tcW w:w="31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110"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113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20</w:t>
            </w:r>
          </w:p>
        </w:tc>
        <w:tc>
          <w:tcPr>
            <w:tcW w:w="424"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г.</w:t>
            </w:r>
          </w:p>
        </w:tc>
        <w:tc>
          <w:tcPr>
            <w:tcW w:w="1987" w:type="dxa"/>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693" w:type="dxa"/>
            <w:gridSpan w:val="7"/>
            <w:hideMark/>
          </w:tcPr>
          <w:p w:rsidR="00171690" w:rsidRPr="00171690" w:rsidRDefault="00171690" w:rsidP="00171690">
            <w:pPr>
              <w:widowControl w:val="0"/>
              <w:spacing w:after="0" w:line="0" w:lineRule="atLeast"/>
              <w:jc w:val="center"/>
              <w:rPr>
                <w:rFonts w:ascii="Times New Roman" w:hAnsi="Times New Roman" w:cs="Times New Roman"/>
                <w:sz w:val="16"/>
                <w:szCs w:val="24"/>
              </w:rPr>
            </w:pPr>
            <w:r w:rsidRPr="00171690">
              <w:rPr>
                <w:rFonts w:ascii="Times New Roman" w:hAnsi="Times New Roman" w:cs="Times New Roman"/>
                <w:color w:val="000000"/>
                <w:sz w:val="16"/>
                <w:szCs w:val="16"/>
              </w:rPr>
              <w:t>Дата</w:t>
            </w:r>
          </w:p>
        </w:tc>
        <w:tc>
          <w:tcPr>
            <w:tcW w:w="1987" w:type="dxa"/>
            <w:hideMark/>
          </w:tcPr>
          <w:p w:rsidR="00171690" w:rsidRPr="00171690" w:rsidRDefault="00171690" w:rsidP="00171690">
            <w:pPr>
              <w:widowControl w:val="0"/>
              <w:spacing w:after="0"/>
              <w:jc w:val="center"/>
              <w:rPr>
                <w:rFonts w:ascii="Times New Roman" w:hAnsi="Times New Roman" w:cs="Times New Roman"/>
                <w:color w:val="000000"/>
                <w:sz w:val="16"/>
                <w:szCs w:val="16"/>
              </w:rPr>
            </w:pPr>
            <w:r w:rsidRPr="00171690">
              <w:rPr>
                <w:rFonts w:ascii="Times New Roman" w:hAnsi="Times New Roman" w:cs="Times New Roman"/>
                <w:color w:val="000000"/>
                <w:sz w:val="16"/>
                <w:szCs w:val="16"/>
              </w:rPr>
              <w:t>МП</w:t>
            </w:r>
          </w:p>
        </w:tc>
      </w:tr>
    </w:tbl>
    <w:p w:rsidR="001F6C6B" w:rsidRDefault="001F6C6B"/>
    <w:sectPr w:rsidR="001F6C6B" w:rsidSect="00515A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A9" w:rsidRDefault="00377DA9" w:rsidP="00171690">
      <w:pPr>
        <w:spacing w:after="0" w:line="240" w:lineRule="auto"/>
      </w:pPr>
      <w:r>
        <w:separator/>
      </w:r>
    </w:p>
  </w:endnote>
  <w:endnote w:type="continuationSeparator" w:id="1">
    <w:p w:rsidR="00377DA9" w:rsidRDefault="00377DA9" w:rsidP="00171690">
      <w:pPr>
        <w:spacing w:after="0" w:line="240" w:lineRule="auto"/>
      </w:pPr>
      <w:r>
        <w:continuationSeparator/>
      </w:r>
    </w:p>
  </w:endnote>
  <w:endnote w:id="2">
    <w:p w:rsidR="00F000F6" w:rsidRDefault="00F000F6" w:rsidP="00171690">
      <w:pPr>
        <w:pStyle w:val="1f9"/>
        <w:widowControl w:val="0"/>
        <w:rPr>
          <w:rFonts w:ascii="Times New Roman" w:hAnsi="Times New Roman"/>
          <w:sz w:val="16"/>
          <w:szCs w:val="16"/>
          <w:lang w:val="ru-RU"/>
        </w:rPr>
      </w:pPr>
      <w:r>
        <w:rPr>
          <w:rStyle w:val="EndnoteCharacters"/>
          <w:rFonts w:eastAsia="Calibri"/>
        </w:rPr>
        <w:endnoteRef/>
      </w:r>
      <w:r>
        <w:rPr>
          <w:rFonts w:ascii="Times New Roman" w:hAnsi="Times New Roman"/>
          <w:sz w:val="16"/>
          <w:szCs w:val="16"/>
          <w:lang w:val="ru-RU"/>
        </w:rPr>
        <w:t>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A9" w:rsidRDefault="00377DA9" w:rsidP="00171690">
      <w:pPr>
        <w:spacing w:after="0" w:line="240" w:lineRule="auto"/>
      </w:pPr>
      <w:r>
        <w:separator/>
      </w:r>
    </w:p>
  </w:footnote>
  <w:footnote w:type="continuationSeparator" w:id="1">
    <w:p w:rsidR="00377DA9" w:rsidRDefault="00377DA9" w:rsidP="00171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502"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171690"/>
    <w:rsid w:val="00171690"/>
    <w:rsid w:val="001805CD"/>
    <w:rsid w:val="00183BD2"/>
    <w:rsid w:val="001F6C6B"/>
    <w:rsid w:val="00377DA9"/>
    <w:rsid w:val="003952C5"/>
    <w:rsid w:val="00487412"/>
    <w:rsid w:val="004C565D"/>
    <w:rsid w:val="00515AF2"/>
    <w:rsid w:val="0056354F"/>
    <w:rsid w:val="00770C2D"/>
    <w:rsid w:val="00826591"/>
    <w:rsid w:val="00A2133F"/>
    <w:rsid w:val="00C55E9C"/>
    <w:rsid w:val="00DF4B62"/>
    <w:rsid w:val="00E67BE5"/>
    <w:rsid w:val="00F00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39"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F2"/>
  </w:style>
  <w:style w:type="paragraph" w:styleId="1">
    <w:name w:val="heading 1"/>
    <w:aliases w:val="Раздел,Раздел Договора,H1,&quot;Алмаз&quot;"/>
    <w:basedOn w:val="a"/>
    <w:next w:val="a"/>
    <w:link w:val="10"/>
    <w:qFormat/>
    <w:rsid w:val="00171690"/>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semiHidden/>
    <w:unhideWhenUsed/>
    <w:qFormat/>
    <w:rsid w:val="0017169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171690"/>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1716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171690"/>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171690"/>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1716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716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716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171690"/>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semiHidden/>
    <w:qFormat/>
    <w:rsid w:val="00171690"/>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semiHidden/>
    <w:rsid w:val="00171690"/>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17169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171690"/>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171690"/>
    <w:rPr>
      <w:rFonts w:ascii="Times New Roman" w:eastAsia="Times New Roman" w:hAnsi="Times New Roman" w:cs="Times New Roman"/>
      <w:b/>
      <w:bCs/>
    </w:rPr>
  </w:style>
  <w:style w:type="character" w:customStyle="1" w:styleId="70">
    <w:name w:val="Заголовок 7 Знак"/>
    <w:basedOn w:val="a0"/>
    <w:link w:val="7"/>
    <w:semiHidden/>
    <w:rsid w:val="001716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1716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171690"/>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171690"/>
    <w:rPr>
      <w:color w:val="0000FF"/>
      <w:u w:val="single"/>
    </w:rPr>
  </w:style>
  <w:style w:type="character" w:styleId="a4">
    <w:name w:val="FollowedHyperlink"/>
    <w:basedOn w:val="a0"/>
    <w:uiPriority w:val="99"/>
    <w:semiHidden/>
    <w:unhideWhenUsed/>
    <w:rsid w:val="00171690"/>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rsid w:val="00171690"/>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1.1. Знак1"/>
    <w:basedOn w:val="a0"/>
    <w:semiHidden/>
    <w:rsid w:val="00171690"/>
    <w:rPr>
      <w:rFonts w:asciiTheme="majorHAnsi" w:eastAsiaTheme="majorEastAsia" w:hAnsiTheme="majorHAnsi" w:cstheme="majorBidi"/>
      <w:b/>
      <w:bCs/>
      <w:color w:val="4F81BD" w:themeColor="accent1"/>
      <w:sz w:val="26"/>
      <w:szCs w:val="26"/>
    </w:rPr>
  </w:style>
  <w:style w:type="paragraph" w:styleId="HTML">
    <w:name w:val="HTML Preformatted"/>
    <w:basedOn w:val="a"/>
    <w:link w:val="HTML1"/>
    <w:semiHidden/>
    <w:unhideWhenUsed/>
    <w:rsid w:val="0017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semiHidden/>
    <w:rsid w:val="00171690"/>
    <w:rPr>
      <w:rFonts w:ascii="Consolas" w:hAnsi="Consolas"/>
      <w:sz w:val="20"/>
      <w:szCs w:val="20"/>
    </w:rPr>
  </w:style>
  <w:style w:type="character" w:styleId="a5">
    <w:name w:val="Strong"/>
    <w:qFormat/>
    <w:rsid w:val="00171690"/>
    <w:rPr>
      <w:rFonts w:ascii="Times New Roman" w:hAnsi="Times New Roman" w:cs="Times New Roman" w:hint="default"/>
      <w:b/>
      <w:bCs/>
      <w:i/>
      <w:iCs w:val="0"/>
      <w:sz w:val="28"/>
      <w:lang w:val="en-GB" w:eastAsia="ar-SA" w:bidi="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7"/>
    <w:uiPriority w:val="39"/>
    <w:locked/>
    <w:rsid w:val="00171690"/>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6"/>
    <w:autoRedefine/>
    <w:uiPriority w:val="39"/>
    <w:unhideWhenUsed/>
    <w:qFormat/>
    <w:rsid w:val="0017169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Текст сноски Знак"/>
    <w:basedOn w:val="a0"/>
    <w:link w:val="a9"/>
    <w:uiPriority w:val="99"/>
    <w:semiHidden/>
    <w:qFormat/>
    <w:locked/>
    <w:rsid w:val="00171690"/>
    <w:rPr>
      <w:rFonts w:ascii="Times New Roman" w:eastAsia="Times New Roman" w:hAnsi="Times New Roman" w:cs="Times New Roman"/>
      <w:sz w:val="20"/>
      <w:szCs w:val="20"/>
    </w:rPr>
  </w:style>
  <w:style w:type="character" w:customStyle="1" w:styleId="aa">
    <w:name w:val="Текст примечания Знак"/>
    <w:basedOn w:val="a0"/>
    <w:link w:val="ab"/>
    <w:semiHidden/>
    <w:locked/>
    <w:rsid w:val="00171690"/>
    <w:rPr>
      <w:rFonts w:ascii="Times New Roman" w:eastAsia="Times New Roman" w:hAnsi="Times New Roman" w:cs="Times New Roman"/>
      <w:sz w:val="20"/>
      <w:szCs w:val="20"/>
    </w:rPr>
  </w:style>
  <w:style w:type="character" w:customStyle="1" w:styleId="ac">
    <w:name w:val="Верхний колонтитул Знак"/>
    <w:basedOn w:val="a0"/>
    <w:link w:val="ad"/>
    <w:uiPriority w:val="99"/>
    <w:semiHidden/>
    <w:qFormat/>
    <w:locked/>
    <w:rsid w:val="00171690"/>
    <w:rPr>
      <w:rFonts w:ascii="Calibri" w:eastAsia="Calibri" w:hAnsi="Calibri" w:cs="Times New Roman"/>
      <w:lang w:eastAsia="en-US"/>
    </w:rPr>
  </w:style>
  <w:style w:type="character" w:customStyle="1" w:styleId="ae">
    <w:name w:val="Нижний колонтитул Знак"/>
    <w:basedOn w:val="a0"/>
    <w:link w:val="af"/>
    <w:uiPriority w:val="99"/>
    <w:semiHidden/>
    <w:qFormat/>
    <w:locked/>
    <w:rsid w:val="00171690"/>
  </w:style>
  <w:style w:type="character" w:customStyle="1" w:styleId="af0">
    <w:name w:val="Текст концевой сноски Знак"/>
    <w:basedOn w:val="a0"/>
    <w:link w:val="af1"/>
    <w:semiHidden/>
    <w:qFormat/>
    <w:locked/>
    <w:rsid w:val="00171690"/>
    <w:rPr>
      <w:rFonts w:ascii="Times New Roman" w:eastAsia="Times New Roman" w:hAnsi="Times New Roman" w:cs="Times New Roman"/>
      <w:sz w:val="20"/>
      <w:szCs w:val="20"/>
    </w:rPr>
  </w:style>
  <w:style w:type="paragraph" w:styleId="af2">
    <w:name w:val="Subtitle"/>
    <w:basedOn w:val="a"/>
    <w:next w:val="a"/>
    <w:link w:val="af3"/>
    <w:uiPriority w:val="11"/>
    <w:qFormat/>
    <w:rsid w:val="00171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71690"/>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4"/>
    <w:uiPriority w:val="10"/>
    <w:locked/>
    <w:rsid w:val="00171690"/>
    <w:rPr>
      <w:rFonts w:ascii="Times New Roman" w:eastAsia="Times New Roman" w:hAnsi="Times New Roman" w:cs="Times New Roman"/>
      <w:sz w:val="28"/>
      <w:szCs w:val="32"/>
      <w:lang w:eastAsia="ar-SA"/>
    </w:rPr>
  </w:style>
  <w:style w:type="character" w:customStyle="1" w:styleId="af5">
    <w:name w:val="Основной текст Знак"/>
    <w:aliases w:val="бпОсновной текст Знак"/>
    <w:basedOn w:val="a0"/>
    <w:link w:val="af6"/>
    <w:semiHidden/>
    <w:locked/>
    <w:rsid w:val="00171690"/>
    <w:rPr>
      <w:rFonts w:ascii="Times New Roman" w:eastAsia="Times New Roman" w:hAnsi="Times New Roman" w:cs="Times New Roman"/>
      <w:sz w:val="28"/>
      <w:szCs w:val="20"/>
    </w:rPr>
  </w:style>
  <w:style w:type="paragraph" w:styleId="af6">
    <w:name w:val="Body Text"/>
    <w:aliases w:val="бпОсновной текст"/>
    <w:basedOn w:val="a"/>
    <w:link w:val="af5"/>
    <w:semiHidden/>
    <w:unhideWhenUsed/>
    <w:qFormat/>
    <w:rsid w:val="00171690"/>
    <w:pPr>
      <w:spacing w:after="0" w:line="240" w:lineRule="auto"/>
    </w:pPr>
    <w:rPr>
      <w:rFonts w:ascii="Times New Roman" w:eastAsia="Times New Roman" w:hAnsi="Times New Roman" w:cs="Times New Roman"/>
      <w:sz w:val="28"/>
      <w:szCs w:val="20"/>
    </w:rPr>
  </w:style>
  <w:style w:type="character" w:customStyle="1" w:styleId="13">
    <w:name w:val="Основной текст Знак1"/>
    <w:aliases w:val="бпОсновной текст Знак1"/>
    <w:basedOn w:val="a0"/>
    <w:uiPriority w:val="99"/>
    <w:semiHidden/>
    <w:rsid w:val="00171690"/>
  </w:style>
  <w:style w:type="character" w:customStyle="1" w:styleId="af7">
    <w:name w:val="Основной текст с отступом Знак"/>
    <w:aliases w:val="Основной текст 1 Знак,Нумерованный список !! Знак"/>
    <w:basedOn w:val="a0"/>
    <w:link w:val="af8"/>
    <w:uiPriority w:val="99"/>
    <w:semiHidden/>
    <w:locked/>
    <w:rsid w:val="00171690"/>
    <w:rPr>
      <w:rFonts w:ascii="Times New Roman" w:eastAsia="Times New Roman" w:hAnsi="Times New Roman" w:cs="Times New Roman"/>
      <w:sz w:val="32"/>
      <w:szCs w:val="32"/>
    </w:rPr>
  </w:style>
  <w:style w:type="paragraph" w:styleId="af8">
    <w:name w:val="Body Text Indent"/>
    <w:aliases w:val="Основной текст 1,Нумерованный список !!"/>
    <w:basedOn w:val="a"/>
    <w:link w:val="af7"/>
    <w:uiPriority w:val="99"/>
    <w:semiHidden/>
    <w:unhideWhenUsed/>
    <w:qFormat/>
    <w:rsid w:val="00171690"/>
    <w:pPr>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uiPriority w:val="99"/>
    <w:semiHidden/>
    <w:rsid w:val="00171690"/>
  </w:style>
  <w:style w:type="character" w:customStyle="1" w:styleId="22">
    <w:name w:val="Основной текст 2 Знак"/>
    <w:basedOn w:val="a0"/>
    <w:link w:val="23"/>
    <w:uiPriority w:val="99"/>
    <w:semiHidden/>
    <w:locked/>
    <w:rsid w:val="00171690"/>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171690"/>
    <w:rPr>
      <w:sz w:val="16"/>
      <w:szCs w:val="16"/>
    </w:rPr>
  </w:style>
  <w:style w:type="character" w:customStyle="1" w:styleId="24">
    <w:name w:val="Основной текст с отступом 2 Знак"/>
    <w:basedOn w:val="a0"/>
    <w:link w:val="25"/>
    <w:semiHidden/>
    <w:locked/>
    <w:rsid w:val="00171690"/>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171690"/>
    <w:rPr>
      <w:rFonts w:ascii="Times New Roman" w:eastAsia="Times New Roman" w:hAnsi="Times New Roman" w:cs="Times New Roman"/>
      <w:b/>
      <w:bCs/>
      <w:sz w:val="28"/>
      <w:szCs w:val="28"/>
    </w:rPr>
  </w:style>
  <w:style w:type="character" w:customStyle="1" w:styleId="af9">
    <w:name w:val="Схема документа Знак"/>
    <w:basedOn w:val="a0"/>
    <w:link w:val="afa"/>
    <w:semiHidden/>
    <w:locked/>
    <w:rsid w:val="00171690"/>
    <w:rPr>
      <w:rFonts w:ascii="Tahoma" w:eastAsia="Times New Roman" w:hAnsi="Tahoma" w:cs="Tahoma"/>
      <w:sz w:val="16"/>
      <w:szCs w:val="16"/>
    </w:rPr>
  </w:style>
  <w:style w:type="character" w:customStyle="1" w:styleId="afb">
    <w:name w:val="Текст Знак"/>
    <w:basedOn w:val="a0"/>
    <w:link w:val="afc"/>
    <w:uiPriority w:val="99"/>
    <w:semiHidden/>
    <w:locked/>
    <w:rsid w:val="00171690"/>
    <w:rPr>
      <w:rFonts w:ascii="Consolas" w:eastAsiaTheme="minorHAnsi" w:hAnsi="Consolas"/>
      <w:sz w:val="21"/>
      <w:szCs w:val="21"/>
      <w:lang w:eastAsia="en-US"/>
    </w:rPr>
  </w:style>
  <w:style w:type="paragraph" w:styleId="ab">
    <w:name w:val="annotation text"/>
    <w:basedOn w:val="a"/>
    <w:link w:val="aa"/>
    <w:semiHidden/>
    <w:unhideWhenUsed/>
    <w:rsid w:val="00171690"/>
    <w:pPr>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semiHidden/>
    <w:rsid w:val="00171690"/>
    <w:rPr>
      <w:sz w:val="20"/>
      <w:szCs w:val="20"/>
    </w:rPr>
  </w:style>
  <w:style w:type="character" w:customStyle="1" w:styleId="afd">
    <w:name w:val="Тема примечания Знак"/>
    <w:basedOn w:val="aa"/>
    <w:link w:val="afe"/>
    <w:uiPriority w:val="99"/>
    <w:semiHidden/>
    <w:locked/>
    <w:rsid w:val="00171690"/>
    <w:rPr>
      <w:rFonts w:ascii="Times New Roman" w:eastAsia="Times New Roman" w:hAnsi="Times New Roman" w:cs="Times New Roman"/>
      <w:b/>
      <w:bCs/>
      <w:sz w:val="20"/>
      <w:szCs w:val="20"/>
    </w:rPr>
  </w:style>
  <w:style w:type="character" w:customStyle="1" w:styleId="aff">
    <w:name w:val="Текст выноски Знак"/>
    <w:basedOn w:val="a0"/>
    <w:link w:val="aff0"/>
    <w:uiPriority w:val="99"/>
    <w:semiHidden/>
    <w:qFormat/>
    <w:locked/>
    <w:rsid w:val="00171690"/>
    <w:rPr>
      <w:rFonts w:ascii="Tahoma" w:hAnsi="Tahoma" w:cs="Tahoma"/>
      <w:sz w:val="16"/>
      <w:szCs w:val="16"/>
    </w:rPr>
  </w:style>
  <w:style w:type="character" w:customStyle="1" w:styleId="aff1">
    <w:name w:val="Без интервала Знак"/>
    <w:link w:val="aff2"/>
    <w:uiPriority w:val="1"/>
    <w:locked/>
    <w:rsid w:val="00171690"/>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1"/>
    <w:locked/>
    <w:rsid w:val="00171690"/>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1"/>
    <w:qFormat/>
    <w:rsid w:val="00171690"/>
    <w:pPr>
      <w:ind w:left="720"/>
      <w:contextualSpacing/>
    </w:pPr>
  </w:style>
  <w:style w:type="character" w:customStyle="1" w:styleId="26">
    <w:name w:val="Цитата 2 Знак"/>
    <w:basedOn w:val="a0"/>
    <w:link w:val="27"/>
    <w:uiPriority w:val="29"/>
    <w:locked/>
    <w:rsid w:val="00171690"/>
    <w:rPr>
      <w:rFonts w:ascii="Calibri" w:eastAsia="Calibri" w:hAnsi="Calibri" w:cs="Times New Roman"/>
      <w:i/>
      <w:iCs/>
      <w:color w:val="000000"/>
      <w:lang w:eastAsia="en-US"/>
    </w:rPr>
  </w:style>
  <w:style w:type="character" w:customStyle="1" w:styleId="28">
    <w:name w:val="Выделенная цитата Знак2"/>
    <w:basedOn w:val="a0"/>
    <w:link w:val="aff5"/>
    <w:uiPriority w:val="30"/>
    <w:locked/>
    <w:rsid w:val="00171690"/>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171690"/>
    <w:rPr>
      <w:rFonts w:ascii="Arial" w:eastAsia="Times New Roman" w:hAnsi="Arial" w:cs="Arial"/>
      <w:sz w:val="20"/>
      <w:szCs w:val="20"/>
    </w:rPr>
  </w:style>
  <w:style w:type="paragraph" w:customStyle="1" w:styleId="ConsPlusNormal0">
    <w:name w:val="ConsPlusNormal"/>
    <w:link w:val="ConsPlusNormal"/>
    <w:qFormat/>
    <w:rsid w:val="001716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171690"/>
    <w:rPr>
      <w:rFonts w:ascii="Courier New" w:eastAsia="Calibri" w:hAnsi="Courier New" w:cs="Courier New"/>
    </w:rPr>
  </w:style>
  <w:style w:type="paragraph" w:customStyle="1" w:styleId="ConsPlusNonformat0">
    <w:name w:val="ConsPlusNonformat"/>
    <w:link w:val="ConsPlusNonformat"/>
    <w:uiPriority w:val="99"/>
    <w:qFormat/>
    <w:rsid w:val="00171690"/>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171690"/>
    <w:rPr>
      <w:rFonts w:ascii="Times New Roman" w:eastAsia="Times New Roman" w:hAnsi="Times New Roman" w:cs="Times New Roman"/>
      <w:b/>
      <w:sz w:val="28"/>
      <w:szCs w:val="24"/>
    </w:rPr>
  </w:style>
  <w:style w:type="paragraph" w:customStyle="1" w:styleId="FR10">
    <w:name w:val="FR1"/>
    <w:link w:val="FR1"/>
    <w:semiHidden/>
    <w:qFormat/>
    <w:rsid w:val="00171690"/>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171690"/>
    <w:rPr>
      <w:sz w:val="28"/>
      <w:szCs w:val="28"/>
      <w:shd w:val="clear" w:color="auto" w:fill="FFFFFF"/>
    </w:rPr>
  </w:style>
  <w:style w:type="paragraph" w:customStyle="1" w:styleId="2a">
    <w:name w:val="Основной текст (2)"/>
    <w:basedOn w:val="a"/>
    <w:link w:val="29"/>
    <w:qFormat/>
    <w:rsid w:val="00171690"/>
    <w:pPr>
      <w:widowControl w:val="0"/>
      <w:shd w:val="clear" w:color="auto" w:fill="FFFFFF"/>
      <w:spacing w:before="960" w:after="0" w:line="367" w:lineRule="exact"/>
      <w:jc w:val="both"/>
    </w:pPr>
    <w:rPr>
      <w:sz w:val="28"/>
      <w:szCs w:val="28"/>
    </w:rPr>
  </w:style>
  <w:style w:type="character" w:customStyle="1" w:styleId="aff6">
    <w:name w:val="Основной текст_"/>
    <w:basedOn w:val="a0"/>
    <w:link w:val="2b"/>
    <w:locked/>
    <w:rsid w:val="00171690"/>
    <w:rPr>
      <w:spacing w:val="3"/>
      <w:sz w:val="25"/>
      <w:szCs w:val="25"/>
      <w:shd w:val="clear" w:color="auto" w:fill="FFFFFF"/>
    </w:rPr>
  </w:style>
  <w:style w:type="paragraph" w:customStyle="1" w:styleId="2b">
    <w:name w:val="Основной текст2"/>
    <w:basedOn w:val="a"/>
    <w:link w:val="aff6"/>
    <w:qFormat/>
    <w:rsid w:val="00171690"/>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171690"/>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171690"/>
    <w:pPr>
      <w:widowControl w:val="0"/>
      <w:shd w:val="clear" w:color="auto" w:fill="FFFFFF"/>
      <w:spacing w:before="840" w:after="2100" w:line="240" w:lineRule="atLeast"/>
      <w:jc w:val="both"/>
    </w:pPr>
    <w:rPr>
      <w:rFonts w:ascii="Arial" w:hAnsi="Arial" w:cs="Arial"/>
      <w:b/>
      <w:bCs/>
      <w:sz w:val="30"/>
      <w:szCs w:val="30"/>
    </w:rPr>
  </w:style>
  <w:style w:type="character" w:customStyle="1" w:styleId="16">
    <w:name w:val="Заголовок №1_"/>
    <w:basedOn w:val="a0"/>
    <w:link w:val="17"/>
    <w:uiPriority w:val="99"/>
    <w:locked/>
    <w:rsid w:val="00171690"/>
    <w:rPr>
      <w:rFonts w:ascii="Arial" w:hAnsi="Arial" w:cs="Arial"/>
      <w:b/>
      <w:bCs/>
      <w:sz w:val="38"/>
      <w:szCs w:val="38"/>
      <w:shd w:val="clear" w:color="auto" w:fill="FFFFFF"/>
    </w:rPr>
  </w:style>
  <w:style w:type="paragraph" w:customStyle="1" w:styleId="17">
    <w:name w:val="Заголовок №1"/>
    <w:basedOn w:val="a"/>
    <w:link w:val="16"/>
    <w:uiPriority w:val="99"/>
    <w:qFormat/>
    <w:rsid w:val="00171690"/>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uiPriority w:val="99"/>
    <w:locked/>
    <w:rsid w:val="00171690"/>
    <w:rPr>
      <w:rFonts w:ascii="Arial" w:hAnsi="Arial" w:cs="Arial"/>
      <w:b/>
      <w:bCs/>
      <w:sz w:val="30"/>
      <w:szCs w:val="30"/>
      <w:shd w:val="clear" w:color="auto" w:fill="FFFFFF"/>
    </w:rPr>
  </w:style>
  <w:style w:type="paragraph" w:customStyle="1" w:styleId="2d">
    <w:name w:val="Заголовок №2"/>
    <w:basedOn w:val="a"/>
    <w:link w:val="2c"/>
    <w:uiPriority w:val="99"/>
    <w:qFormat/>
    <w:rsid w:val="00171690"/>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171690"/>
    <w:rPr>
      <w:rFonts w:ascii="Archangelsk" w:eastAsia="Times New Roman" w:hAnsi="Archangelsk" w:cs="Times New Roman"/>
      <w:b/>
      <w:bCs/>
      <w:color w:val="800000"/>
      <w:sz w:val="32"/>
      <w:szCs w:val="32"/>
    </w:rPr>
  </w:style>
  <w:style w:type="paragraph" w:customStyle="1" w:styleId="1110">
    <w:name w:val="1.1.1."/>
    <w:basedOn w:val="3"/>
    <w:link w:val="111"/>
    <w:qFormat/>
    <w:rsid w:val="00171690"/>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171690"/>
    <w:rPr>
      <w:rFonts w:ascii="Times New Roman" w:eastAsia="Times New Roman" w:hAnsi="Times New Roman" w:cs="Times New Roman"/>
      <w:b/>
      <w:sz w:val="28"/>
      <w:szCs w:val="28"/>
    </w:rPr>
  </w:style>
  <w:style w:type="paragraph" w:customStyle="1" w:styleId="aff8">
    <w:name w:val="статья"/>
    <w:basedOn w:val="ConsPlusNormal0"/>
    <w:link w:val="aff7"/>
    <w:qFormat/>
    <w:rsid w:val="00171690"/>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171690"/>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171690"/>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171690"/>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171690"/>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17169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171690"/>
    <w:rPr>
      <w:rFonts w:ascii="Candara" w:eastAsia="Lucida Sans Unicode" w:hAnsi="Candara" w:cs="Times New Roman"/>
      <w:b/>
      <w:i/>
      <w:sz w:val="24"/>
      <w:szCs w:val="24"/>
    </w:rPr>
  </w:style>
  <w:style w:type="paragraph" w:customStyle="1" w:styleId="afff">
    <w:name w:val="Название зоны"/>
    <w:basedOn w:val="a"/>
    <w:link w:val="affe"/>
    <w:qFormat/>
    <w:rsid w:val="00171690"/>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171690"/>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17169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171690"/>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17169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171690"/>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171690"/>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171690"/>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17169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0">
    <w:name w:val="Заголовок 21"/>
    <w:basedOn w:val="a"/>
    <w:next w:val="a"/>
    <w:qFormat/>
    <w:rsid w:val="00171690"/>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8">
    <w:name w:val="Верхний колонтитул1"/>
    <w:basedOn w:val="a"/>
    <w:uiPriority w:val="99"/>
    <w:qFormat/>
    <w:rsid w:val="00171690"/>
    <w:pPr>
      <w:tabs>
        <w:tab w:val="center" w:pos="4677"/>
        <w:tab w:val="right" w:pos="9355"/>
      </w:tabs>
      <w:suppressAutoHyphens/>
    </w:pPr>
    <w:rPr>
      <w:rFonts w:ascii="Calibri" w:eastAsia="Calibri" w:hAnsi="Calibri" w:cs="Times New Roman"/>
      <w:lang w:eastAsia="en-US"/>
    </w:rPr>
  </w:style>
  <w:style w:type="paragraph" w:customStyle="1" w:styleId="19">
    <w:name w:val="Абзац списка1"/>
    <w:basedOn w:val="a"/>
    <w:qFormat/>
    <w:rsid w:val="00171690"/>
    <w:pPr>
      <w:ind w:left="720"/>
      <w:contextualSpacing/>
    </w:pPr>
    <w:rPr>
      <w:rFonts w:ascii="Calibri" w:eastAsia="Times New Roman" w:hAnsi="Calibri" w:cs="Times New Roman"/>
    </w:rPr>
  </w:style>
  <w:style w:type="paragraph" w:customStyle="1" w:styleId="ConsNonformat">
    <w:name w:val="ConsNonformat"/>
    <w:qFormat/>
    <w:rsid w:val="0017169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8">
    <w:name w:val="Готовый"/>
    <w:basedOn w:val="a"/>
    <w:qFormat/>
    <w:rsid w:val="001716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17169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qFormat/>
    <w:rsid w:val="001716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171690"/>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171690"/>
    <w:pPr>
      <w:widowControl w:val="0"/>
      <w:spacing w:after="0" w:line="240" w:lineRule="auto"/>
    </w:pPr>
    <w:rPr>
      <w:rFonts w:ascii="Times New Roman" w:eastAsia="Times New Roman" w:hAnsi="Times New Roman" w:cs="Times New Roman"/>
      <w:sz w:val="20"/>
      <w:szCs w:val="20"/>
      <w:lang w:val="en-US"/>
    </w:rPr>
  </w:style>
  <w:style w:type="paragraph" w:customStyle="1" w:styleId="afff9">
    <w:name w:val="Ñòèëü"/>
    <w:qFormat/>
    <w:rsid w:val="00171690"/>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171690"/>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171690"/>
    <w:pPr>
      <w:widowControl w:val="0"/>
      <w:spacing w:after="0" w:line="240" w:lineRule="auto"/>
    </w:pPr>
    <w:rPr>
      <w:rFonts w:ascii="Times New Roman" w:eastAsia="Times New Roman" w:hAnsi="Times New Roman" w:cs="Times New Roman"/>
      <w:sz w:val="20"/>
      <w:szCs w:val="20"/>
    </w:rPr>
  </w:style>
  <w:style w:type="paragraph" w:customStyle="1" w:styleId="2e">
    <w:name w:val="Îñíîâíîé òåêñò 2"/>
    <w:basedOn w:val="afffa"/>
    <w:qFormat/>
    <w:rsid w:val="00171690"/>
    <w:pPr>
      <w:ind w:firstLine="720"/>
      <w:jc w:val="both"/>
    </w:pPr>
    <w:rPr>
      <w:b/>
      <w:bCs/>
      <w:color w:val="000000"/>
      <w:sz w:val="24"/>
      <w:szCs w:val="24"/>
      <w:lang w:val="en-US"/>
    </w:rPr>
  </w:style>
  <w:style w:type="paragraph" w:customStyle="1" w:styleId="2f">
    <w:name w:val="Îñíîâíîé òåêñò ñ îòñòóïîì 2"/>
    <w:basedOn w:val="afffa"/>
    <w:qFormat/>
    <w:rsid w:val="00171690"/>
    <w:pPr>
      <w:ind w:left="720"/>
      <w:jc w:val="both"/>
    </w:pPr>
    <w:rPr>
      <w:color w:val="000000"/>
      <w:sz w:val="24"/>
      <w:szCs w:val="24"/>
      <w:lang w:val="en-US"/>
    </w:rPr>
  </w:style>
  <w:style w:type="paragraph" w:customStyle="1" w:styleId="1a">
    <w:name w:val="çàãîëîâîê 1"/>
    <w:basedOn w:val="afffa"/>
    <w:next w:val="afffa"/>
    <w:qFormat/>
    <w:rsid w:val="00171690"/>
    <w:pPr>
      <w:keepNext/>
    </w:pPr>
  </w:style>
  <w:style w:type="paragraph" w:customStyle="1" w:styleId="37">
    <w:name w:val="Îñíîâíîé òåêñò ñ îòñòóïîì 3"/>
    <w:basedOn w:val="afffa"/>
    <w:qFormat/>
    <w:rsid w:val="00171690"/>
    <w:pPr>
      <w:ind w:firstLine="567"/>
      <w:jc w:val="both"/>
    </w:pPr>
    <w:rPr>
      <w:rFonts w:ascii="Peterburg" w:hAnsi="Peterburg" w:cs="Peterburg"/>
      <w:b/>
      <w:bCs/>
      <w:i/>
      <w:iCs/>
      <w:sz w:val="24"/>
      <w:szCs w:val="24"/>
    </w:rPr>
  </w:style>
  <w:style w:type="paragraph" w:customStyle="1" w:styleId="Iniiaiieoaeno">
    <w:name w:val="Iniiaiie oaeno"/>
    <w:basedOn w:val="Iauiue"/>
    <w:qFormat/>
    <w:rsid w:val="00171690"/>
    <w:pPr>
      <w:widowControl/>
      <w:jc w:val="both"/>
    </w:pPr>
    <w:rPr>
      <w:rFonts w:ascii="Peterburg" w:hAnsi="Peterburg" w:cs="Peterburg"/>
    </w:rPr>
  </w:style>
  <w:style w:type="paragraph" w:customStyle="1" w:styleId="Iniiaiieoaenonionooiii2">
    <w:name w:val="Iniiaiie oaeno n ionooiii 2"/>
    <w:basedOn w:val="Iauiue"/>
    <w:qFormat/>
    <w:rsid w:val="00171690"/>
    <w:pPr>
      <w:widowControl/>
      <w:ind w:firstLine="284"/>
      <w:jc w:val="both"/>
    </w:pPr>
    <w:rPr>
      <w:rFonts w:ascii="Peterburg" w:hAnsi="Peterburg" w:cs="Peterburg"/>
    </w:rPr>
  </w:style>
  <w:style w:type="paragraph" w:customStyle="1" w:styleId="afffb">
    <w:name w:val="основной"/>
    <w:basedOn w:val="a"/>
    <w:qFormat/>
    <w:rsid w:val="00171690"/>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171690"/>
    <w:pPr>
      <w:keepLines/>
      <w:ind w:left="709" w:hanging="284"/>
      <w:jc w:val="both"/>
    </w:pPr>
    <w:rPr>
      <w:rFonts w:ascii="Peterburg" w:hAnsi="Peterburg" w:cs="Peterburg"/>
      <w:sz w:val="24"/>
      <w:szCs w:val="24"/>
    </w:rPr>
  </w:style>
  <w:style w:type="paragraph" w:customStyle="1" w:styleId="Iniiaiieoaeno2">
    <w:name w:val="Iniiaiie oaeno 2"/>
    <w:basedOn w:val="a"/>
    <w:qFormat/>
    <w:rsid w:val="00171690"/>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171690"/>
    <w:pPr>
      <w:tabs>
        <w:tab w:val="left" w:leader="dot" w:pos="9072"/>
      </w:tabs>
      <w:jc w:val="both"/>
    </w:pPr>
    <w:rPr>
      <w:b/>
      <w:bCs/>
      <w:sz w:val="24"/>
      <w:szCs w:val="24"/>
    </w:rPr>
  </w:style>
  <w:style w:type="paragraph" w:customStyle="1" w:styleId="caaieiaie2">
    <w:name w:val="caaieiaie 2"/>
    <w:basedOn w:val="Iauiue"/>
    <w:next w:val="Iauiue"/>
    <w:qFormat/>
    <w:rsid w:val="00171690"/>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171690"/>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paragraph" w:customStyle="1" w:styleId="1b">
    <w:name w:val="З1"/>
    <w:basedOn w:val="a"/>
    <w:next w:val="a"/>
    <w:qFormat/>
    <w:rsid w:val="00171690"/>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c">
    <w:name w:val="Стиль1 Знак"/>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1d">
    <w:name w:val="Стиль1"/>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171690"/>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171690"/>
    <w:pPr>
      <w:jc w:val="center"/>
    </w:pPr>
  </w:style>
  <w:style w:type="paragraph" w:customStyle="1" w:styleId="formattext">
    <w:name w:val="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17169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171690"/>
    <w:rPr>
      <w:rFonts w:ascii="Times New Roman" w:eastAsia="Calibri" w:hAnsi="Times New Roman" w:cs="Times New Roman"/>
      <w:sz w:val="24"/>
      <w:szCs w:val="24"/>
      <w:lang w:eastAsia="en-US"/>
    </w:rPr>
  </w:style>
  <w:style w:type="paragraph" w:customStyle="1" w:styleId="52">
    <w:name w:val="5_текст"/>
    <w:basedOn w:val="af6"/>
    <w:link w:val="51"/>
    <w:qFormat/>
    <w:rsid w:val="00171690"/>
    <w:pPr>
      <w:suppressAutoHyphens/>
      <w:ind w:firstLine="720"/>
      <w:jc w:val="both"/>
    </w:pPr>
    <w:rPr>
      <w:rFonts w:eastAsia="Calibri"/>
      <w:sz w:val="24"/>
      <w:szCs w:val="24"/>
      <w:lang w:eastAsia="en-US"/>
    </w:rPr>
  </w:style>
  <w:style w:type="character" w:customStyle="1" w:styleId="38">
    <w:name w:val="3_текст Знак"/>
    <w:link w:val="39"/>
    <w:locked/>
    <w:rsid w:val="00171690"/>
    <w:rPr>
      <w:rFonts w:ascii="Times New Roman" w:eastAsia="Times New Roman" w:hAnsi="Times New Roman" w:cs="Times New Roman"/>
      <w:sz w:val="24"/>
      <w:szCs w:val="24"/>
    </w:rPr>
  </w:style>
  <w:style w:type="paragraph" w:customStyle="1" w:styleId="39">
    <w:name w:val="3_текст"/>
    <w:basedOn w:val="af6"/>
    <w:link w:val="38"/>
    <w:qFormat/>
    <w:rsid w:val="00171690"/>
    <w:pPr>
      <w:suppressAutoHyphens/>
      <w:ind w:firstLine="720"/>
      <w:jc w:val="both"/>
    </w:pPr>
    <w:rPr>
      <w:sz w:val="24"/>
      <w:szCs w:val="24"/>
    </w:rPr>
  </w:style>
  <w:style w:type="paragraph" w:customStyle="1" w:styleId="Default">
    <w:name w:val="Default"/>
    <w:qFormat/>
    <w:rsid w:val="001716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171690"/>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171690"/>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71690"/>
    <w:pPr>
      <w:widowControl w:val="0"/>
      <w:spacing w:after="0" w:line="240" w:lineRule="auto"/>
    </w:pPr>
    <w:rPr>
      <w:rFonts w:ascii="Calibri" w:eastAsia="Calibri" w:hAnsi="Calibri" w:cs="Times New Roman"/>
      <w:lang w:val="en-US" w:eastAsia="en-US"/>
    </w:rPr>
  </w:style>
  <w:style w:type="paragraph" w:customStyle="1" w:styleId="140">
    <w:name w:val="14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71690"/>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Без интервала1"/>
    <w:qFormat/>
    <w:rsid w:val="00171690"/>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17169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171690"/>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171690"/>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171690"/>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171690"/>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171690"/>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171690"/>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171690"/>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171690"/>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171690"/>
    <w:pPr>
      <w:autoSpaceDE w:val="0"/>
      <w:autoSpaceDN w:val="0"/>
      <w:adjustRightInd w:val="0"/>
      <w:spacing w:after="0" w:line="240" w:lineRule="auto"/>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17169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171690"/>
    <w:rPr>
      <w:b/>
      <w:bCs/>
      <w:sz w:val="39"/>
      <w:szCs w:val="39"/>
      <w:shd w:val="clear" w:color="auto" w:fill="FFFFFF"/>
    </w:rPr>
  </w:style>
  <w:style w:type="paragraph" w:customStyle="1" w:styleId="42">
    <w:name w:val="Основной текст (4)"/>
    <w:basedOn w:val="a"/>
    <w:link w:val="41"/>
    <w:qFormat/>
    <w:rsid w:val="00171690"/>
    <w:pPr>
      <w:widowControl w:val="0"/>
      <w:shd w:val="clear" w:color="auto" w:fill="FFFFFF"/>
      <w:spacing w:before="540" w:after="0" w:line="461" w:lineRule="exact"/>
      <w:jc w:val="center"/>
    </w:pPr>
    <w:rPr>
      <w:b/>
      <w:bCs/>
      <w:sz w:val="39"/>
      <w:szCs w:val="39"/>
    </w:rPr>
  </w:style>
  <w:style w:type="paragraph" w:customStyle="1" w:styleId="2f0">
    <w:name w:val="Знак2"/>
    <w:basedOn w:val="a"/>
    <w:qFormat/>
    <w:rsid w:val="00171690"/>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171690"/>
    <w:pPr>
      <w:autoSpaceDE w:val="0"/>
      <w:autoSpaceDN w:val="0"/>
      <w:adjustRightInd w:val="0"/>
      <w:spacing w:after="0" w:line="240" w:lineRule="auto"/>
    </w:pPr>
    <w:rPr>
      <w:rFonts w:ascii="Arial" w:eastAsia="Calibri" w:hAnsi="Arial" w:cs="Arial"/>
      <w:sz w:val="2"/>
      <w:szCs w:val="2"/>
    </w:rPr>
  </w:style>
  <w:style w:type="paragraph" w:customStyle="1" w:styleId="affff1">
    <w:name w:val="Прижатый влево"/>
    <w:basedOn w:val="a"/>
    <w:next w:val="a"/>
    <w:uiPriority w:val="99"/>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Стиль 1."/>
    <w:basedOn w:val="a"/>
    <w:qFormat/>
    <w:rsid w:val="00171690"/>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171690"/>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171690"/>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171690"/>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0">
    <w:name w:val="Стиль ппп_1)"/>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171690"/>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171690"/>
    <w:pPr>
      <w:suppressLineNumbers/>
    </w:pPr>
  </w:style>
  <w:style w:type="paragraph" w:customStyle="1" w:styleId="affff3">
    <w:name w:val="Внимание"/>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171690"/>
  </w:style>
  <w:style w:type="paragraph" w:customStyle="1" w:styleId="affff5">
    <w:name w:val="Внимание: недобросовестность!"/>
    <w:basedOn w:val="affff3"/>
    <w:next w:val="a"/>
    <w:qFormat/>
    <w:rsid w:val="00171690"/>
  </w:style>
  <w:style w:type="paragraph" w:customStyle="1" w:styleId="affff6">
    <w:name w:val="Дочерний элемент списка"/>
    <w:basedOn w:val="a"/>
    <w:next w:val="a"/>
    <w:qFormat/>
    <w:rsid w:val="00171690"/>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171690"/>
  </w:style>
  <w:style w:type="paragraph" w:customStyle="1" w:styleId="affff9">
    <w:name w:val="Заголовок группы контролов"/>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171690"/>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17169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17169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171690"/>
  </w:style>
  <w:style w:type="paragraph" w:customStyle="1" w:styleId="afffff">
    <w:name w:val="Интерактивный заголовок"/>
    <w:basedOn w:val="affff8"/>
    <w:next w:val="a"/>
    <w:qFormat/>
    <w:rsid w:val="00171690"/>
  </w:style>
  <w:style w:type="paragraph" w:customStyle="1" w:styleId="afffff0">
    <w:name w:val="Текст информации об изменениях"/>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171690"/>
  </w:style>
  <w:style w:type="paragraph" w:customStyle="1" w:styleId="afffff2">
    <w:name w:val="Текст (справка)"/>
    <w:basedOn w:val="a"/>
    <w:next w:val="a"/>
    <w:uiPriority w:val="99"/>
    <w:qFormat/>
    <w:rsid w:val="0017169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171690"/>
  </w:style>
  <w:style w:type="paragraph" w:customStyle="1" w:styleId="afffff4">
    <w:name w:val="Информация об изменениях документа"/>
    <w:basedOn w:val="afffff3"/>
    <w:next w:val="a"/>
    <w:qFormat/>
    <w:rsid w:val="00171690"/>
  </w:style>
  <w:style w:type="paragraph" w:customStyle="1" w:styleId="afffff5">
    <w:name w:val="Текст (лев. подпись)"/>
    <w:basedOn w:val="a"/>
    <w:next w:val="a"/>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71690"/>
  </w:style>
  <w:style w:type="paragraph" w:customStyle="1" w:styleId="afffff7">
    <w:name w:val="Текст (прав. подпись)"/>
    <w:basedOn w:val="a"/>
    <w:next w:val="a"/>
    <w:qFormat/>
    <w:rsid w:val="0017169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71690"/>
  </w:style>
  <w:style w:type="paragraph" w:customStyle="1" w:styleId="afffff9">
    <w:name w:val="Комментарий пользователя"/>
    <w:basedOn w:val="afffff3"/>
    <w:next w:val="a"/>
    <w:qFormat/>
    <w:rsid w:val="00171690"/>
  </w:style>
  <w:style w:type="paragraph" w:customStyle="1" w:styleId="afffffa">
    <w:name w:val="Куда обратиться?"/>
    <w:basedOn w:val="affff3"/>
    <w:next w:val="a"/>
    <w:qFormat/>
    <w:rsid w:val="00171690"/>
  </w:style>
  <w:style w:type="paragraph" w:customStyle="1" w:styleId="afffffb">
    <w:name w:val="Моноширинный"/>
    <w:basedOn w:val="a"/>
    <w:next w:val="a"/>
    <w:qFormat/>
    <w:rsid w:val="0017169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171690"/>
    <w:pPr>
      <w:ind w:firstLine="118"/>
    </w:pPr>
  </w:style>
  <w:style w:type="paragraph" w:customStyle="1" w:styleId="afffffd">
    <w:name w:val="Оглавление"/>
    <w:basedOn w:val="affff0"/>
    <w:next w:val="a"/>
    <w:qFormat/>
    <w:rsid w:val="00171690"/>
    <w:pPr>
      <w:jc w:val="left"/>
    </w:pPr>
  </w:style>
  <w:style w:type="paragraph" w:customStyle="1" w:styleId="afffffe">
    <w:name w:val="Переменная часть"/>
    <w:basedOn w:val="affff7"/>
    <w:next w:val="a"/>
    <w:qFormat/>
    <w:rsid w:val="00171690"/>
  </w:style>
  <w:style w:type="paragraph" w:customStyle="1" w:styleId="affffff">
    <w:name w:val="Подвал для информации об изменениях"/>
    <w:basedOn w:val="1"/>
    <w:next w:val="a"/>
    <w:qFormat/>
    <w:rsid w:val="00171690"/>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0">
    <w:name w:val="Подзаголовок для информации об изменениях"/>
    <w:basedOn w:val="afffff0"/>
    <w:next w:val="a"/>
    <w:qFormat/>
    <w:rsid w:val="00171690"/>
  </w:style>
  <w:style w:type="paragraph" w:customStyle="1" w:styleId="affffff1">
    <w:name w:val="Подчёркнуный текст"/>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7"/>
    <w:next w:val="a"/>
    <w:qFormat/>
    <w:rsid w:val="00171690"/>
  </w:style>
  <w:style w:type="paragraph" w:customStyle="1" w:styleId="affffff3">
    <w:name w:val="Пример."/>
    <w:basedOn w:val="affff3"/>
    <w:next w:val="a"/>
    <w:qFormat/>
    <w:rsid w:val="00171690"/>
  </w:style>
  <w:style w:type="paragraph" w:customStyle="1" w:styleId="affffff4">
    <w:name w:val="Примечание."/>
    <w:basedOn w:val="affff3"/>
    <w:next w:val="a"/>
    <w:qFormat/>
    <w:rsid w:val="00171690"/>
  </w:style>
  <w:style w:type="paragraph" w:customStyle="1" w:styleId="affffff5">
    <w:name w:val="Словарная статья"/>
    <w:basedOn w:val="a"/>
    <w:next w:val="a"/>
    <w:qFormat/>
    <w:rsid w:val="0017169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d"/>
    <w:next w:val="a"/>
    <w:qFormat/>
    <w:rsid w:val="00171690"/>
    <w:rPr>
      <w:rFonts w:ascii="Arial" w:hAnsi="Arial" w:cs="Arial"/>
    </w:rPr>
  </w:style>
  <w:style w:type="paragraph" w:customStyle="1" w:styleId="affffff8">
    <w:name w:val="Текст ЭР (см. также)"/>
    <w:basedOn w:val="a"/>
    <w:next w:val="a"/>
    <w:qFormat/>
    <w:rsid w:val="00171690"/>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17169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a">
    <w:name w:val="Формула"/>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171690"/>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171690"/>
    <w:pPr>
      <w:widowControl w:val="0"/>
      <w:shd w:val="clear" w:color="auto" w:fill="FFFFFF"/>
      <w:spacing w:before="900" w:after="900" w:line="0" w:lineRule="atLeast"/>
    </w:pPr>
  </w:style>
  <w:style w:type="paragraph" w:customStyle="1" w:styleId="43">
    <w:name w:val="Основной текст4"/>
    <w:basedOn w:val="a"/>
    <w:qFormat/>
    <w:rsid w:val="00171690"/>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b">
    <w:name w:val="Колонтитул_"/>
    <w:link w:val="affffffc"/>
    <w:locked/>
    <w:rsid w:val="00171690"/>
    <w:rPr>
      <w:rFonts w:ascii="FrankRuehl" w:eastAsia="FrankRuehl" w:hAnsi="FrankRuehl" w:cs="FrankRuehl"/>
      <w:b/>
      <w:bCs/>
      <w:sz w:val="25"/>
      <w:szCs w:val="25"/>
      <w:shd w:val="clear" w:color="auto" w:fill="FFFFFF"/>
    </w:rPr>
  </w:style>
  <w:style w:type="paragraph" w:customStyle="1" w:styleId="affffffc">
    <w:name w:val="Колонтитул"/>
    <w:basedOn w:val="a"/>
    <w:link w:val="affffffb"/>
    <w:qFormat/>
    <w:rsid w:val="00171690"/>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1">
    <w:name w:val="Знак1"/>
    <w:basedOn w:val="a"/>
    <w:qFormat/>
    <w:rsid w:val="00171690"/>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171690"/>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styleId="ad">
    <w:name w:val="header"/>
    <w:basedOn w:val="a"/>
    <w:link w:val="ac"/>
    <w:uiPriority w:val="99"/>
    <w:semiHidden/>
    <w:unhideWhenUsed/>
    <w:rsid w:val="00171690"/>
    <w:pPr>
      <w:tabs>
        <w:tab w:val="center" w:pos="4677"/>
        <w:tab w:val="right" w:pos="9355"/>
      </w:tabs>
      <w:spacing w:after="0" w:line="240" w:lineRule="auto"/>
    </w:pPr>
    <w:rPr>
      <w:rFonts w:ascii="Calibri" w:eastAsia="Calibri" w:hAnsi="Calibri" w:cs="Times New Roman"/>
      <w:lang w:eastAsia="en-US"/>
    </w:rPr>
  </w:style>
  <w:style w:type="character" w:customStyle="1" w:styleId="1f2">
    <w:name w:val="Верхний колонтитул Знак1"/>
    <w:basedOn w:val="a0"/>
    <w:uiPriority w:val="99"/>
    <w:semiHidden/>
    <w:rsid w:val="00171690"/>
  </w:style>
  <w:style w:type="paragraph" w:customStyle="1" w:styleId="1f3">
    <w:name w:val="Верхний колонтитул1"/>
    <w:basedOn w:val="a"/>
    <w:next w:val="ad"/>
    <w:uiPriority w:val="99"/>
    <w:qFormat/>
    <w:rsid w:val="00171690"/>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4">
    <w:name w:val="Основной текст1"/>
    <w:basedOn w:val="a"/>
    <w:qFormat/>
    <w:rsid w:val="00171690"/>
    <w:pPr>
      <w:widowControl w:val="0"/>
      <w:shd w:val="clear" w:color="auto" w:fill="FFFFFF"/>
      <w:spacing w:before="480" w:after="240" w:line="274" w:lineRule="exact"/>
      <w:jc w:val="both"/>
    </w:pPr>
    <w:rPr>
      <w:sz w:val="23"/>
      <w:szCs w:val="23"/>
    </w:rPr>
  </w:style>
  <w:style w:type="paragraph" w:customStyle="1" w:styleId="ListParagraph1">
    <w:name w:val="List Paragraph1"/>
    <w:basedOn w:val="a"/>
    <w:qFormat/>
    <w:rsid w:val="00171690"/>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d">
    <w:name w:val="Знак"/>
    <w:basedOn w:val="a"/>
    <w:qFormat/>
    <w:rsid w:val="0017169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e">
    <w:name w:val="Стиль"/>
    <w:basedOn w:val="a"/>
    <w:autoRedefine/>
    <w:qFormat/>
    <w:rsid w:val="0017169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171690"/>
    <w:pPr>
      <w:keepLines/>
      <w:spacing w:before="440" w:after="240"/>
      <w:ind w:firstLine="426"/>
    </w:pPr>
    <w:rPr>
      <w:b w:val="0"/>
      <w:color w:val="000000"/>
      <w:sz w:val="28"/>
      <w:szCs w:val="20"/>
    </w:rPr>
  </w:style>
  <w:style w:type="paragraph" w:customStyle="1" w:styleId="style">
    <w:name w:val="sty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716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171690"/>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qFormat/>
    <w:rsid w:val="00171690"/>
    <w:pPr>
      <w:autoSpaceDE w:val="0"/>
      <w:autoSpaceDN w:val="0"/>
      <w:adjustRightInd w:val="0"/>
      <w:spacing w:after="0" w:line="240" w:lineRule="auto"/>
    </w:pPr>
    <w:rPr>
      <w:rFonts w:ascii="System" w:eastAsia="Times New Roman" w:hAnsi="System" w:cs="System"/>
      <w:b/>
      <w:bCs/>
      <w:sz w:val="24"/>
      <w:szCs w:val="24"/>
    </w:rPr>
  </w:style>
  <w:style w:type="paragraph" w:customStyle="1" w:styleId="1f5">
    <w:name w:val="Стиль Стиль Заголовок 1 + все прописные"/>
    <w:basedOn w:val="a"/>
    <w:qFormat/>
    <w:rsid w:val="00171690"/>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
    <w:name w:val="???????"/>
    <w:qFormat/>
    <w:rsid w:val="00171690"/>
    <w:pPr>
      <w:widowControl w:val="0"/>
      <w:snapToGrid w:val="0"/>
      <w:spacing w:after="0" w:line="240" w:lineRule="auto"/>
    </w:pPr>
    <w:rPr>
      <w:rFonts w:ascii="Times New Roman" w:eastAsia="Times New Roman" w:hAnsi="Times New Roman" w:cs="Times New Roman"/>
      <w:sz w:val="28"/>
      <w:szCs w:val="20"/>
    </w:rPr>
  </w:style>
  <w:style w:type="paragraph" w:customStyle="1" w:styleId="afffffff0">
    <w:name w:val="атличный"/>
    <w:qFormat/>
    <w:rsid w:val="00171690"/>
    <w:pPr>
      <w:spacing w:after="0" w:line="240" w:lineRule="auto"/>
      <w:ind w:firstLine="720"/>
      <w:jc w:val="both"/>
    </w:pPr>
    <w:rPr>
      <w:rFonts w:ascii="Times New Roman" w:eastAsia="Arial Unicode MS" w:hAnsi="Times New Roman" w:cs="Arial Unicode MS"/>
      <w:sz w:val="24"/>
      <w:szCs w:val="24"/>
    </w:rPr>
  </w:style>
  <w:style w:type="paragraph" w:customStyle="1" w:styleId="afffffff1">
    <w:name w:val="Неотступник"/>
    <w:basedOn w:val="a"/>
    <w:qFormat/>
    <w:rsid w:val="00171690"/>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171690"/>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171690"/>
    <w:rPr>
      <w:b/>
      <w:bCs/>
      <w:spacing w:val="-2"/>
      <w:sz w:val="15"/>
      <w:szCs w:val="15"/>
      <w:shd w:val="clear" w:color="auto" w:fill="FFFFFF"/>
    </w:rPr>
  </w:style>
  <w:style w:type="paragraph" w:customStyle="1" w:styleId="2f4">
    <w:name w:val="Подпись к таблице (2)"/>
    <w:basedOn w:val="a"/>
    <w:link w:val="2f3"/>
    <w:qFormat/>
    <w:rsid w:val="00171690"/>
    <w:pPr>
      <w:widowControl w:val="0"/>
      <w:shd w:val="clear" w:color="auto" w:fill="FFFFFF"/>
      <w:spacing w:after="0" w:line="192" w:lineRule="exact"/>
      <w:jc w:val="both"/>
    </w:pPr>
    <w:rPr>
      <w:b/>
      <w:bCs/>
      <w:spacing w:val="-2"/>
      <w:sz w:val="15"/>
      <w:szCs w:val="15"/>
    </w:rPr>
  </w:style>
  <w:style w:type="character" w:customStyle="1" w:styleId="afffffff2">
    <w:name w:val="Подпись к таблице_"/>
    <w:basedOn w:val="a0"/>
    <w:link w:val="1f6"/>
    <w:locked/>
    <w:rsid w:val="00171690"/>
    <w:rPr>
      <w:b/>
      <w:bCs/>
      <w:sz w:val="23"/>
      <w:szCs w:val="23"/>
      <w:shd w:val="clear" w:color="auto" w:fill="FFFFFF"/>
    </w:rPr>
  </w:style>
  <w:style w:type="paragraph" w:customStyle="1" w:styleId="1f6">
    <w:name w:val="Подпись к таблице1"/>
    <w:basedOn w:val="a"/>
    <w:link w:val="afffffff2"/>
    <w:qFormat/>
    <w:rsid w:val="00171690"/>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171690"/>
    <w:rPr>
      <w:b/>
      <w:bCs/>
      <w:sz w:val="21"/>
      <w:szCs w:val="21"/>
      <w:shd w:val="clear" w:color="auto" w:fill="FFFFFF"/>
    </w:rPr>
  </w:style>
  <w:style w:type="paragraph" w:customStyle="1" w:styleId="55">
    <w:name w:val="Основной текст (5)"/>
    <w:basedOn w:val="a"/>
    <w:link w:val="54"/>
    <w:qFormat/>
    <w:rsid w:val="00171690"/>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171690"/>
    <w:rPr>
      <w:sz w:val="10"/>
      <w:szCs w:val="10"/>
      <w:shd w:val="clear" w:color="auto" w:fill="FFFFFF"/>
    </w:rPr>
  </w:style>
  <w:style w:type="paragraph" w:customStyle="1" w:styleId="62">
    <w:name w:val="Основной текст (6)"/>
    <w:basedOn w:val="a"/>
    <w:link w:val="61"/>
    <w:qFormat/>
    <w:rsid w:val="00171690"/>
    <w:pPr>
      <w:widowControl w:val="0"/>
      <w:shd w:val="clear" w:color="auto" w:fill="FFFFFF"/>
      <w:spacing w:before="120" w:after="120" w:line="240" w:lineRule="atLeast"/>
    </w:pPr>
    <w:rPr>
      <w:sz w:val="10"/>
      <w:szCs w:val="10"/>
    </w:rPr>
  </w:style>
  <w:style w:type="paragraph" w:customStyle="1" w:styleId="Style3">
    <w:name w:val="Style3"/>
    <w:basedOn w:val="Standard"/>
    <w:qFormat/>
    <w:rsid w:val="00171690"/>
    <w:pPr>
      <w:autoSpaceDE w:val="0"/>
      <w:autoSpaceDN/>
      <w:jc w:val="center"/>
    </w:pPr>
    <w:rPr>
      <w:rFonts w:eastAsia="Arial"/>
      <w:kern w:val="2"/>
      <w:lang w:eastAsia="ar-SA"/>
    </w:rPr>
  </w:style>
  <w:style w:type="character" w:customStyle="1" w:styleId="2f5">
    <w:name w:val="Стиль2 Знак"/>
    <w:link w:val="2f6"/>
    <w:locked/>
    <w:rsid w:val="00171690"/>
    <w:rPr>
      <w:rFonts w:ascii="Arial" w:hAnsi="Arial" w:cs="Arial"/>
      <w:sz w:val="24"/>
      <w:szCs w:val="24"/>
    </w:rPr>
  </w:style>
  <w:style w:type="paragraph" w:customStyle="1" w:styleId="2f6">
    <w:name w:val="Стиль2"/>
    <w:basedOn w:val="ConsPlusNormal0"/>
    <w:link w:val="2f5"/>
    <w:qFormat/>
    <w:rsid w:val="00171690"/>
    <w:pPr>
      <w:widowControl/>
      <w:ind w:firstLine="709"/>
      <w:jc w:val="both"/>
    </w:pPr>
    <w:rPr>
      <w:rFonts w:eastAsiaTheme="minorEastAsia"/>
      <w:sz w:val="24"/>
      <w:szCs w:val="24"/>
    </w:rPr>
  </w:style>
  <w:style w:type="paragraph" w:customStyle="1" w:styleId="printc">
    <w:name w:val="printc"/>
    <w:basedOn w:val="a"/>
    <w:qFormat/>
    <w:rsid w:val="00171690"/>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171690"/>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171690"/>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171690"/>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17169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211">
    <w:name w:val="Основной текст (2)1"/>
    <w:basedOn w:val="a"/>
    <w:qFormat/>
    <w:rsid w:val="00171690"/>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171690"/>
    <w:rPr>
      <w:shd w:val="clear" w:color="auto" w:fill="FFFFFF"/>
    </w:rPr>
  </w:style>
  <w:style w:type="paragraph" w:customStyle="1" w:styleId="121">
    <w:name w:val="Основной текст (12)"/>
    <w:basedOn w:val="a"/>
    <w:link w:val="120"/>
    <w:qFormat/>
    <w:rsid w:val="00171690"/>
    <w:pPr>
      <w:widowControl w:val="0"/>
      <w:shd w:val="clear" w:color="auto" w:fill="FFFFFF"/>
      <w:spacing w:before="120" w:after="540" w:line="240" w:lineRule="atLeast"/>
      <w:jc w:val="right"/>
    </w:pPr>
  </w:style>
  <w:style w:type="character" w:customStyle="1" w:styleId="130">
    <w:name w:val="Основной текст (13)_"/>
    <w:link w:val="131"/>
    <w:locked/>
    <w:rsid w:val="00171690"/>
    <w:rPr>
      <w:sz w:val="18"/>
      <w:szCs w:val="18"/>
      <w:shd w:val="clear" w:color="auto" w:fill="FFFFFF"/>
    </w:rPr>
  </w:style>
  <w:style w:type="paragraph" w:customStyle="1" w:styleId="131">
    <w:name w:val="Основной текст (13)"/>
    <w:basedOn w:val="a"/>
    <w:link w:val="130"/>
    <w:qFormat/>
    <w:rsid w:val="00171690"/>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171690"/>
    <w:rPr>
      <w:b/>
      <w:bCs/>
      <w:sz w:val="17"/>
      <w:szCs w:val="17"/>
      <w:shd w:val="clear" w:color="auto" w:fill="FFFFFF"/>
    </w:rPr>
  </w:style>
  <w:style w:type="paragraph" w:customStyle="1" w:styleId="142">
    <w:name w:val="Основной текст (14)"/>
    <w:basedOn w:val="a"/>
    <w:link w:val="141"/>
    <w:qFormat/>
    <w:rsid w:val="00171690"/>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171690"/>
    <w:rPr>
      <w:b/>
      <w:bCs/>
      <w:sz w:val="17"/>
      <w:szCs w:val="17"/>
      <w:shd w:val="clear" w:color="auto" w:fill="FFFFFF"/>
    </w:rPr>
  </w:style>
  <w:style w:type="paragraph" w:customStyle="1" w:styleId="151">
    <w:name w:val="Основной текст (15)"/>
    <w:basedOn w:val="a"/>
    <w:link w:val="150"/>
    <w:qFormat/>
    <w:rsid w:val="00171690"/>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171690"/>
    <w:rPr>
      <w:b/>
      <w:bCs/>
      <w:sz w:val="21"/>
      <w:szCs w:val="21"/>
      <w:shd w:val="clear" w:color="auto" w:fill="FFFFFF"/>
    </w:rPr>
  </w:style>
  <w:style w:type="paragraph" w:customStyle="1" w:styleId="161">
    <w:name w:val="Основной текст (16)"/>
    <w:basedOn w:val="a"/>
    <w:link w:val="160"/>
    <w:qFormat/>
    <w:rsid w:val="00171690"/>
    <w:pPr>
      <w:widowControl w:val="0"/>
      <w:shd w:val="clear" w:color="auto" w:fill="FFFFFF"/>
      <w:spacing w:before="540" w:after="0" w:line="269" w:lineRule="exact"/>
      <w:jc w:val="both"/>
    </w:pPr>
    <w:rPr>
      <w:b/>
      <w:bCs/>
      <w:sz w:val="21"/>
      <w:szCs w:val="21"/>
    </w:rPr>
  </w:style>
  <w:style w:type="paragraph" w:customStyle="1" w:styleId="3d">
    <w:name w:val="Знак3 Знак Знак Знак"/>
    <w:basedOn w:val="a"/>
    <w:qFormat/>
    <w:rsid w:val="0017169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171690"/>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171690"/>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171690"/>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17169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17169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17169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17169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171690"/>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171690"/>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1716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17169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17169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1716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17169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171690"/>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171690"/>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17169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171690"/>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171690"/>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171690"/>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3">
    <w:name w:val="адресат"/>
    <w:basedOn w:val="a"/>
    <w:next w:val="a"/>
    <w:qFormat/>
    <w:rsid w:val="00171690"/>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171690"/>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171690"/>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171690"/>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17169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17169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171690"/>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17169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716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4">
    <w:name w:val="ОСНОВНОЙ !!!"/>
    <w:basedOn w:val="af6"/>
    <w:qFormat/>
    <w:rsid w:val="00171690"/>
    <w:pPr>
      <w:spacing w:before="120"/>
      <w:ind w:firstLine="902"/>
      <w:jc w:val="both"/>
    </w:pPr>
    <w:rPr>
      <w:rFonts w:ascii="Arial" w:hAnsi="Arial"/>
      <w:sz w:val="24"/>
      <w:szCs w:val="24"/>
      <w:lang w:eastAsia="ar-SA"/>
    </w:rPr>
  </w:style>
  <w:style w:type="paragraph" w:customStyle="1" w:styleId="afffffff5">
    <w:name w:val="Стиль ОСНОВНОЙ !!! + Красный"/>
    <w:basedOn w:val="afffffff4"/>
    <w:qFormat/>
    <w:rsid w:val="00171690"/>
  </w:style>
  <w:style w:type="paragraph" w:customStyle="1" w:styleId="afffffff6">
    <w:name w:val="Основное меню"/>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17169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171690"/>
    <w:pPr>
      <w:tabs>
        <w:tab w:val="left" w:pos="3402"/>
        <w:tab w:val="left" w:pos="4891"/>
      </w:tabs>
      <w:spacing w:before="240"/>
      <w:ind w:left="1276" w:hanging="1276"/>
      <w:jc w:val="left"/>
    </w:pPr>
    <w:rPr>
      <w:rFonts w:cs="Arial"/>
      <w:i/>
      <w:color w:val="0000FF"/>
      <w:szCs w:val="26"/>
      <w:lang w:eastAsia="ar-SA"/>
    </w:rPr>
  </w:style>
  <w:style w:type="paragraph" w:customStyle="1" w:styleId="1f7">
    <w:name w:val="Обычный1"/>
    <w:qFormat/>
    <w:rsid w:val="00171690"/>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171690"/>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17169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171690"/>
    <w:pPr>
      <w:keepNext/>
      <w:spacing w:before="80" w:after="120" w:line="-276" w:lineRule="auto"/>
      <w:ind w:right="-149"/>
      <w:jc w:val="center"/>
    </w:pPr>
    <w:rPr>
      <w:b/>
      <w:caps/>
      <w:spacing w:val="0"/>
      <w:kern w:val="0"/>
      <w:position w:val="0"/>
      <w:szCs w:val="20"/>
      <w:lang w:val="ru-RU"/>
    </w:rPr>
  </w:style>
  <w:style w:type="paragraph" w:customStyle="1" w:styleId="afffffff7">
    <w:name w:val="Пункты"/>
    <w:basedOn w:val="a"/>
    <w:qFormat/>
    <w:rsid w:val="00171690"/>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8">
    <w:name w:val="Подпункты Знак"/>
    <w:basedOn w:val="a"/>
    <w:autoRedefine/>
    <w:qFormat/>
    <w:rsid w:val="00171690"/>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17169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171690"/>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17169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8">
    <w:name w:val="Основной текст с отступом1"/>
    <w:basedOn w:val="a"/>
    <w:qFormat/>
    <w:rsid w:val="0017169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9">
    <w:name w:val="Знак Знак Знак Знак"/>
    <w:basedOn w:val="a"/>
    <w:qFormat/>
    <w:rsid w:val="0017169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171690"/>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171690"/>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171690"/>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171690"/>
    <w:pPr>
      <w:widowControl w:val="0"/>
      <w:autoSpaceDE w:val="0"/>
      <w:autoSpaceDN w:val="0"/>
      <w:spacing w:after="0" w:line="240" w:lineRule="auto"/>
    </w:pPr>
    <w:rPr>
      <w:rFonts w:ascii="Arial" w:eastAsia="Times New Roman" w:hAnsi="Arial" w:cs="Arial"/>
      <w:sz w:val="20"/>
    </w:rPr>
  </w:style>
  <w:style w:type="paragraph" w:customStyle="1" w:styleId="112">
    <w:name w:val="Заголовок 11"/>
    <w:basedOn w:val="a"/>
    <w:next w:val="a"/>
    <w:uiPriority w:val="99"/>
    <w:qFormat/>
    <w:rsid w:val="00171690"/>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1f9">
    <w:name w:val="Текст концевой сноски1"/>
    <w:basedOn w:val="a"/>
    <w:qFormat/>
    <w:rsid w:val="00171690"/>
    <w:pPr>
      <w:suppressAutoHyphens/>
      <w:spacing w:after="0" w:line="240" w:lineRule="auto"/>
    </w:pPr>
    <w:rPr>
      <w:rFonts w:ascii="Calibri" w:eastAsia="Times New Roman" w:hAnsi="Calibri" w:cs="Times New Roman"/>
      <w:sz w:val="20"/>
      <w:lang w:val="en-US" w:eastAsia="en-US" w:bidi="en-US"/>
    </w:rPr>
  </w:style>
  <w:style w:type="character" w:styleId="afffffffa">
    <w:name w:val="footnote reference"/>
    <w:aliases w:val="Знак сноски-FN,Ciae niinee-FN,16 Point,Superscript 6 Point,Ciae niinee 1,Çíàê ñíîñêè 1,Çíàê ñíîñêè-FN,Знак сноски 1"/>
    <w:basedOn w:val="a0"/>
    <w:uiPriority w:val="99"/>
    <w:semiHidden/>
    <w:unhideWhenUsed/>
    <w:rsid w:val="00171690"/>
    <w:rPr>
      <w:vertAlign w:val="superscript"/>
    </w:rPr>
  </w:style>
  <w:style w:type="character" w:styleId="afffffffb">
    <w:name w:val="Intense Emphasis"/>
    <w:uiPriority w:val="21"/>
    <w:qFormat/>
    <w:rsid w:val="00171690"/>
    <w:rPr>
      <w:b/>
      <w:bCs/>
      <w:i/>
      <w:iCs/>
      <w:color w:val="4F81BD"/>
    </w:rPr>
  </w:style>
  <w:style w:type="character" w:styleId="afffffffc">
    <w:name w:val="Book Title"/>
    <w:uiPriority w:val="33"/>
    <w:qFormat/>
    <w:rsid w:val="00171690"/>
    <w:rPr>
      <w:b/>
      <w:bCs/>
      <w:i/>
      <w:iCs/>
      <w:spacing w:val="5"/>
    </w:rPr>
  </w:style>
  <w:style w:type="character" w:customStyle="1" w:styleId="71">
    <w:name w:val="Заголовок 7 Знак1"/>
    <w:basedOn w:val="a0"/>
    <w:semiHidden/>
    <w:rsid w:val="0017169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17169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171690"/>
    <w:rPr>
      <w:rFonts w:asciiTheme="majorHAnsi" w:eastAsiaTheme="majorEastAsia" w:hAnsiTheme="majorHAnsi" w:cstheme="majorBidi"/>
      <w:i/>
      <w:iCs/>
      <w:color w:val="404040" w:themeColor="text1" w:themeTint="BF"/>
    </w:rPr>
  </w:style>
  <w:style w:type="paragraph" w:styleId="aff0">
    <w:name w:val="Balloon Text"/>
    <w:basedOn w:val="a"/>
    <w:link w:val="aff"/>
    <w:uiPriority w:val="99"/>
    <w:semiHidden/>
    <w:unhideWhenUsed/>
    <w:qFormat/>
    <w:rsid w:val="00171690"/>
    <w:pPr>
      <w:spacing w:after="0" w:line="240" w:lineRule="auto"/>
    </w:pPr>
    <w:rPr>
      <w:rFonts w:ascii="Tahoma" w:hAnsi="Tahoma" w:cs="Tahoma"/>
      <w:sz w:val="16"/>
      <w:szCs w:val="16"/>
    </w:rPr>
  </w:style>
  <w:style w:type="character" w:customStyle="1" w:styleId="1fa">
    <w:name w:val="Текст выноски Знак1"/>
    <w:basedOn w:val="a0"/>
    <w:uiPriority w:val="99"/>
    <w:semiHidden/>
    <w:rsid w:val="00171690"/>
    <w:rPr>
      <w:rFonts w:ascii="Tahoma" w:hAnsi="Tahoma" w:cs="Tahoma"/>
      <w:sz w:val="16"/>
      <w:szCs w:val="16"/>
    </w:rPr>
  </w:style>
  <w:style w:type="paragraph" w:styleId="aff2">
    <w:name w:val="No Spacing"/>
    <w:link w:val="aff1"/>
    <w:uiPriority w:val="1"/>
    <w:qFormat/>
    <w:rsid w:val="00171690"/>
    <w:pPr>
      <w:spacing w:after="0" w:line="240" w:lineRule="auto"/>
    </w:pPr>
    <w:rPr>
      <w:rFonts w:ascii="Calibri" w:eastAsia="Calibri" w:hAnsi="Calibri" w:cs="Calibri"/>
    </w:rPr>
  </w:style>
  <w:style w:type="character" w:customStyle="1" w:styleId="HTML1">
    <w:name w:val="Стандартный HTML Знак1"/>
    <w:basedOn w:val="a0"/>
    <w:link w:val="HTML"/>
    <w:semiHidden/>
    <w:locked/>
    <w:rsid w:val="00171690"/>
    <w:rPr>
      <w:rFonts w:ascii="Courier New" w:eastAsia="Times New Roman" w:hAnsi="Courier New" w:cs="Courier New"/>
      <w:sz w:val="20"/>
      <w:szCs w:val="20"/>
    </w:rPr>
  </w:style>
  <w:style w:type="paragraph" w:styleId="a9">
    <w:name w:val="footnote text"/>
    <w:basedOn w:val="a"/>
    <w:link w:val="a8"/>
    <w:uiPriority w:val="99"/>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b">
    <w:name w:val="Текст сноски Знак1"/>
    <w:basedOn w:val="a0"/>
    <w:uiPriority w:val="99"/>
    <w:semiHidden/>
    <w:rsid w:val="00171690"/>
    <w:rPr>
      <w:sz w:val="20"/>
      <w:szCs w:val="20"/>
    </w:rPr>
  </w:style>
  <w:style w:type="paragraph" w:styleId="af">
    <w:name w:val="footer"/>
    <w:basedOn w:val="a"/>
    <w:link w:val="ae"/>
    <w:uiPriority w:val="99"/>
    <w:semiHidden/>
    <w:unhideWhenUsed/>
    <w:rsid w:val="00171690"/>
    <w:pPr>
      <w:tabs>
        <w:tab w:val="center" w:pos="4677"/>
        <w:tab w:val="right" w:pos="9355"/>
      </w:tabs>
      <w:spacing w:after="0" w:line="240" w:lineRule="auto"/>
    </w:pPr>
  </w:style>
  <w:style w:type="character" w:customStyle="1" w:styleId="1fc">
    <w:name w:val="Нижний колонтитул Знак1"/>
    <w:basedOn w:val="a0"/>
    <w:uiPriority w:val="99"/>
    <w:semiHidden/>
    <w:rsid w:val="00171690"/>
  </w:style>
  <w:style w:type="paragraph" w:styleId="af4">
    <w:name w:val="Title"/>
    <w:basedOn w:val="a"/>
    <w:next w:val="a"/>
    <w:link w:val="12"/>
    <w:uiPriority w:val="10"/>
    <w:qFormat/>
    <w:rsid w:val="00171690"/>
    <w:pPr>
      <w:pBdr>
        <w:bottom w:val="single" w:sz="8" w:space="4" w:color="4F81BD" w:themeColor="accent1"/>
      </w:pBdr>
      <w:spacing w:after="300" w:line="240" w:lineRule="auto"/>
      <w:contextualSpacing/>
    </w:pPr>
    <w:rPr>
      <w:rFonts w:ascii="Times New Roman" w:eastAsia="Times New Roman" w:hAnsi="Times New Roman" w:cs="Times New Roman"/>
      <w:sz w:val="28"/>
      <w:szCs w:val="32"/>
      <w:lang w:eastAsia="ar-SA"/>
    </w:rPr>
  </w:style>
  <w:style w:type="character" w:customStyle="1" w:styleId="afffffffd">
    <w:name w:val="Название Знак"/>
    <w:basedOn w:val="a0"/>
    <w:uiPriority w:val="10"/>
    <w:rsid w:val="00171690"/>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171690"/>
    <w:pPr>
      <w:spacing w:after="120" w:line="480" w:lineRule="auto"/>
    </w:pPr>
    <w:rPr>
      <w:rFonts w:ascii="TimesET" w:eastAsia="Times New Roman" w:hAnsi="TimesET" w:cs="TimesET"/>
      <w:b/>
      <w:bCs/>
      <w:sz w:val="24"/>
      <w:szCs w:val="24"/>
    </w:rPr>
  </w:style>
  <w:style w:type="character" w:customStyle="1" w:styleId="213">
    <w:name w:val="Основной текст 2 Знак1"/>
    <w:basedOn w:val="a0"/>
    <w:uiPriority w:val="99"/>
    <w:semiHidden/>
    <w:rsid w:val="00171690"/>
  </w:style>
  <w:style w:type="paragraph" w:styleId="32">
    <w:name w:val="Body Text 3"/>
    <w:basedOn w:val="a"/>
    <w:link w:val="31"/>
    <w:uiPriority w:val="99"/>
    <w:semiHidden/>
    <w:unhideWhenUsed/>
    <w:rsid w:val="00171690"/>
    <w:pPr>
      <w:spacing w:after="120"/>
    </w:pPr>
    <w:rPr>
      <w:sz w:val="16"/>
      <w:szCs w:val="16"/>
    </w:rPr>
  </w:style>
  <w:style w:type="character" w:customStyle="1" w:styleId="311">
    <w:name w:val="Основной текст 3 Знак1"/>
    <w:basedOn w:val="a0"/>
    <w:uiPriority w:val="99"/>
    <w:semiHidden/>
    <w:rsid w:val="00171690"/>
    <w:rPr>
      <w:sz w:val="16"/>
      <w:szCs w:val="16"/>
    </w:rPr>
  </w:style>
  <w:style w:type="paragraph" w:styleId="25">
    <w:name w:val="Body Text Indent 2"/>
    <w:basedOn w:val="a"/>
    <w:link w:val="24"/>
    <w:semiHidden/>
    <w:unhideWhenUsed/>
    <w:rsid w:val="00171690"/>
    <w:pPr>
      <w:spacing w:after="120" w:line="480" w:lineRule="auto"/>
      <w:ind w:left="283"/>
    </w:pPr>
    <w:rPr>
      <w:rFonts w:ascii="Times New Roman" w:eastAsia="Calibri" w:hAnsi="Times New Roman" w:cs="Times New Roman"/>
      <w:sz w:val="24"/>
      <w:szCs w:val="24"/>
    </w:rPr>
  </w:style>
  <w:style w:type="character" w:customStyle="1" w:styleId="214">
    <w:name w:val="Основной текст с отступом 2 Знак1"/>
    <w:basedOn w:val="a0"/>
    <w:uiPriority w:val="99"/>
    <w:semiHidden/>
    <w:rsid w:val="00171690"/>
  </w:style>
  <w:style w:type="paragraph" w:styleId="34">
    <w:name w:val="Body Text Indent 3"/>
    <w:basedOn w:val="a"/>
    <w:link w:val="33"/>
    <w:semiHidden/>
    <w:unhideWhenUsed/>
    <w:rsid w:val="00171690"/>
    <w:pPr>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uiPriority w:val="99"/>
    <w:semiHidden/>
    <w:rsid w:val="00171690"/>
    <w:rPr>
      <w:sz w:val="16"/>
      <w:szCs w:val="16"/>
    </w:rPr>
  </w:style>
  <w:style w:type="paragraph" w:styleId="afa">
    <w:name w:val="Document Map"/>
    <w:basedOn w:val="a"/>
    <w:link w:val="af9"/>
    <w:semiHidden/>
    <w:unhideWhenUsed/>
    <w:rsid w:val="00171690"/>
    <w:pPr>
      <w:spacing w:after="0" w:line="240" w:lineRule="auto"/>
    </w:pPr>
    <w:rPr>
      <w:rFonts w:ascii="Tahoma" w:eastAsia="Times New Roman" w:hAnsi="Tahoma" w:cs="Tahoma"/>
      <w:sz w:val="16"/>
      <w:szCs w:val="16"/>
    </w:rPr>
  </w:style>
  <w:style w:type="character" w:customStyle="1" w:styleId="1fd">
    <w:name w:val="Схема документа Знак1"/>
    <w:basedOn w:val="a0"/>
    <w:uiPriority w:val="99"/>
    <w:semiHidden/>
    <w:rsid w:val="00171690"/>
    <w:rPr>
      <w:rFonts w:ascii="Tahoma" w:hAnsi="Tahoma" w:cs="Tahoma"/>
      <w:sz w:val="16"/>
      <w:szCs w:val="16"/>
    </w:rPr>
  </w:style>
  <w:style w:type="paragraph" w:styleId="afc">
    <w:name w:val="Plain Text"/>
    <w:basedOn w:val="a"/>
    <w:link w:val="afb"/>
    <w:uiPriority w:val="99"/>
    <w:semiHidden/>
    <w:unhideWhenUsed/>
    <w:rsid w:val="00171690"/>
    <w:pPr>
      <w:spacing w:after="0" w:line="240" w:lineRule="auto"/>
    </w:pPr>
    <w:rPr>
      <w:rFonts w:ascii="Consolas" w:eastAsiaTheme="minorHAnsi" w:hAnsi="Consolas"/>
      <w:sz w:val="21"/>
      <w:szCs w:val="21"/>
      <w:lang w:eastAsia="en-US"/>
    </w:rPr>
  </w:style>
  <w:style w:type="character" w:customStyle="1" w:styleId="1fe">
    <w:name w:val="Текст Знак1"/>
    <w:basedOn w:val="a0"/>
    <w:uiPriority w:val="99"/>
    <w:semiHidden/>
    <w:rsid w:val="00171690"/>
    <w:rPr>
      <w:rFonts w:ascii="Consolas" w:hAnsi="Consolas"/>
      <w:sz w:val="21"/>
      <w:szCs w:val="21"/>
    </w:rPr>
  </w:style>
  <w:style w:type="paragraph" w:styleId="afe">
    <w:name w:val="annotation subject"/>
    <w:basedOn w:val="ab"/>
    <w:next w:val="ab"/>
    <w:link w:val="afd"/>
    <w:uiPriority w:val="99"/>
    <w:semiHidden/>
    <w:unhideWhenUsed/>
    <w:rsid w:val="00171690"/>
    <w:rPr>
      <w:b/>
      <w:bCs/>
    </w:rPr>
  </w:style>
  <w:style w:type="character" w:customStyle="1" w:styleId="1ff">
    <w:name w:val="Тема примечания Знак1"/>
    <w:basedOn w:val="15"/>
    <w:uiPriority w:val="99"/>
    <w:semiHidden/>
    <w:rsid w:val="00171690"/>
    <w:rPr>
      <w:b/>
      <w:bCs/>
      <w:sz w:val="20"/>
      <w:szCs w:val="20"/>
    </w:rPr>
  </w:style>
  <w:style w:type="paragraph" w:styleId="27">
    <w:name w:val="Quote"/>
    <w:basedOn w:val="a"/>
    <w:next w:val="a"/>
    <w:link w:val="26"/>
    <w:uiPriority w:val="29"/>
    <w:qFormat/>
    <w:rsid w:val="00171690"/>
    <w:rPr>
      <w:rFonts w:ascii="Calibri" w:eastAsia="Calibri" w:hAnsi="Calibri" w:cs="Times New Roman"/>
      <w:i/>
      <w:iCs/>
      <w:color w:val="000000"/>
      <w:lang w:eastAsia="en-US"/>
    </w:rPr>
  </w:style>
  <w:style w:type="character" w:customStyle="1" w:styleId="215">
    <w:name w:val="Цитата 2 Знак1"/>
    <w:basedOn w:val="a0"/>
    <w:uiPriority w:val="29"/>
    <w:rsid w:val="00171690"/>
    <w:rPr>
      <w:i/>
      <w:iCs/>
      <w:color w:val="000000" w:themeColor="text1"/>
    </w:rPr>
  </w:style>
  <w:style w:type="paragraph" w:styleId="aff5">
    <w:name w:val="Intense Quote"/>
    <w:basedOn w:val="a"/>
    <w:next w:val="a"/>
    <w:link w:val="28"/>
    <w:uiPriority w:val="30"/>
    <w:qFormat/>
    <w:rsid w:val="00171690"/>
    <w:pPr>
      <w:pBdr>
        <w:bottom w:val="single" w:sz="4" w:space="4" w:color="4F81BD" w:themeColor="accent1"/>
      </w:pBdr>
      <w:spacing w:before="200" w:after="280"/>
      <w:ind w:left="936" w:right="936"/>
    </w:pPr>
    <w:rPr>
      <w:rFonts w:ascii="Calibri" w:eastAsia="Calibri" w:hAnsi="Calibri" w:cs="Times New Roman"/>
      <w:b/>
      <w:bCs/>
      <w:i/>
      <w:iCs/>
      <w:color w:val="4F81BD"/>
      <w:lang w:eastAsia="en-US"/>
    </w:rPr>
  </w:style>
  <w:style w:type="character" w:customStyle="1" w:styleId="afffffffe">
    <w:name w:val="Выделенная цитата Знак"/>
    <w:basedOn w:val="a0"/>
    <w:uiPriority w:val="30"/>
    <w:rsid w:val="00171690"/>
    <w:rPr>
      <w:b/>
      <w:bCs/>
      <w:i/>
      <w:iCs/>
      <w:color w:val="4F81BD" w:themeColor="accent1"/>
    </w:rPr>
  </w:style>
  <w:style w:type="character" w:customStyle="1" w:styleId="1ff0">
    <w:name w:val="Выделенная цитата Знак1"/>
    <w:basedOn w:val="a0"/>
    <w:uiPriority w:val="30"/>
    <w:rsid w:val="00171690"/>
    <w:rPr>
      <w:b/>
      <w:bCs/>
      <w:i/>
      <w:iCs/>
      <w:color w:val="4F81BD" w:themeColor="accent1"/>
      <w:sz w:val="22"/>
      <w:szCs w:val="22"/>
    </w:rPr>
  </w:style>
  <w:style w:type="character" w:customStyle="1" w:styleId="affffffff">
    <w:name w:val="Гипертекстовая ссылка"/>
    <w:basedOn w:val="a0"/>
    <w:uiPriority w:val="99"/>
    <w:qFormat/>
    <w:rsid w:val="00171690"/>
    <w:rPr>
      <w:rFonts w:ascii="Times New Roman" w:hAnsi="Times New Roman" w:cs="Times New Roman" w:hint="default"/>
      <w:color w:val="auto"/>
    </w:rPr>
  </w:style>
  <w:style w:type="character" w:customStyle="1" w:styleId="affffffff0">
    <w:name w:val="Цветовое выделение"/>
    <w:uiPriority w:val="99"/>
    <w:qFormat/>
    <w:rsid w:val="00171690"/>
    <w:rPr>
      <w:b/>
      <w:bCs/>
      <w:color w:val="26282F"/>
    </w:rPr>
  </w:style>
  <w:style w:type="character" w:customStyle="1" w:styleId="ConsPlusNormal10">
    <w:name w:val="ConsPlusNormal1"/>
    <w:locked/>
    <w:rsid w:val="00171690"/>
    <w:rPr>
      <w:rFonts w:ascii="Calibri" w:eastAsia="Calibri" w:hAnsi="Calibri" w:cs="Calibri" w:hint="default"/>
      <w:szCs w:val="20"/>
    </w:rPr>
  </w:style>
  <w:style w:type="character" w:customStyle="1" w:styleId="blk">
    <w:name w:val="blk"/>
    <w:rsid w:val="00171690"/>
  </w:style>
  <w:style w:type="character" w:customStyle="1" w:styleId="grame">
    <w:name w:val="grame"/>
    <w:basedOn w:val="a0"/>
    <w:rsid w:val="00171690"/>
  </w:style>
  <w:style w:type="character" w:customStyle="1" w:styleId="319pt">
    <w:name w:val="Основной текст (3) + 19 pt"/>
    <w:basedOn w:val="35"/>
    <w:uiPriority w:val="99"/>
    <w:rsid w:val="00171690"/>
    <w:rPr>
      <w:rFonts w:ascii="Arial" w:hAnsi="Arial" w:cs="Arial"/>
      <w:b/>
      <w:bCs/>
      <w:sz w:val="38"/>
      <w:szCs w:val="38"/>
      <w:shd w:val="clear" w:color="auto" w:fill="FFFFFF"/>
    </w:rPr>
  </w:style>
  <w:style w:type="character" w:customStyle="1" w:styleId="219pt">
    <w:name w:val="Заголовок №2 + 19 pt"/>
    <w:basedOn w:val="2c"/>
    <w:uiPriority w:val="99"/>
    <w:rsid w:val="00171690"/>
    <w:rPr>
      <w:rFonts w:ascii="Arial" w:hAnsi="Arial" w:cs="Arial"/>
      <w:b/>
      <w:bCs/>
      <w:sz w:val="38"/>
      <w:szCs w:val="38"/>
      <w:shd w:val="clear" w:color="auto" w:fill="FFFFFF"/>
    </w:rPr>
  </w:style>
  <w:style w:type="character" w:customStyle="1" w:styleId="apple-converted-space">
    <w:name w:val="apple-converted-space"/>
    <w:basedOn w:val="a0"/>
    <w:rsid w:val="00171690"/>
  </w:style>
  <w:style w:type="character" w:customStyle="1" w:styleId="affffffff1">
    <w:name w:val="Найденные слова"/>
    <w:basedOn w:val="affffffff0"/>
    <w:rsid w:val="00171690"/>
    <w:rPr>
      <w:b/>
      <w:bCs/>
      <w:color w:val="000080"/>
      <w:sz w:val="20"/>
      <w:szCs w:val="20"/>
    </w:rPr>
  </w:style>
  <w:style w:type="character" w:customStyle="1" w:styleId="affffffff2">
    <w:name w:val="Не вступил в силу"/>
    <w:rsid w:val="00171690"/>
    <w:rPr>
      <w:b/>
      <w:bCs/>
      <w:color w:val="008080"/>
      <w:sz w:val="20"/>
      <w:szCs w:val="20"/>
    </w:rPr>
  </w:style>
  <w:style w:type="character" w:customStyle="1" w:styleId="affffffff3">
    <w:name w:val="Продолжение ссылки"/>
    <w:basedOn w:val="affffffff"/>
    <w:rsid w:val="00171690"/>
    <w:rPr>
      <w:rFonts w:ascii="Times New Roman" w:hAnsi="Times New Roman" w:cs="Times New Roman" w:hint="default"/>
      <w:b/>
      <w:bCs/>
      <w:color w:val="008000"/>
      <w:sz w:val="20"/>
      <w:szCs w:val="20"/>
      <w:u w:val="single"/>
    </w:rPr>
  </w:style>
  <w:style w:type="character" w:customStyle="1" w:styleId="affffffff4">
    <w:name w:val="Утратил силу"/>
    <w:rsid w:val="00171690"/>
    <w:rPr>
      <w:b/>
      <w:bCs/>
      <w:strike/>
      <w:color w:val="808000"/>
      <w:sz w:val="20"/>
      <w:szCs w:val="20"/>
    </w:rPr>
  </w:style>
  <w:style w:type="character" w:customStyle="1" w:styleId="fontstyle01">
    <w:name w:val="fontstyle01"/>
    <w:basedOn w:val="a0"/>
    <w:rsid w:val="0017169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171690"/>
  </w:style>
  <w:style w:type="character" w:customStyle="1" w:styleId="eopscxw79226332bcx2">
    <w:name w:val="eop scxw79226332 bcx2"/>
    <w:basedOn w:val="a0"/>
    <w:rsid w:val="00171690"/>
  </w:style>
  <w:style w:type="character" w:customStyle="1" w:styleId="normaltextrunscxw79226332bcx2">
    <w:name w:val="normaltextrun scxw79226332 bcx2"/>
    <w:basedOn w:val="a0"/>
    <w:rsid w:val="00171690"/>
  </w:style>
  <w:style w:type="character" w:customStyle="1" w:styleId="spellingerrorscxw79226332bcx2">
    <w:name w:val="spellingerror scxw79226332 bcx2"/>
    <w:basedOn w:val="a0"/>
    <w:rsid w:val="00171690"/>
  </w:style>
  <w:style w:type="character" w:customStyle="1" w:styleId="normaltextrunscxw254736896bcx2">
    <w:name w:val="normaltextrun scxw254736896 bcx2"/>
    <w:basedOn w:val="a0"/>
    <w:rsid w:val="00171690"/>
  </w:style>
  <w:style w:type="character" w:customStyle="1" w:styleId="s10">
    <w:name w:val="s1"/>
    <w:basedOn w:val="a0"/>
    <w:rsid w:val="00171690"/>
    <w:rPr>
      <w:rFonts w:ascii="Times New Roman" w:hAnsi="Times New Roman" w:cs="Times New Roman" w:hint="default"/>
    </w:rPr>
  </w:style>
  <w:style w:type="character" w:customStyle="1" w:styleId="FontStyle53">
    <w:name w:val="Font Style53"/>
    <w:rsid w:val="00171690"/>
    <w:rPr>
      <w:rFonts w:ascii="Times New Roman" w:hAnsi="Times New Roman" w:cs="Times New Roman" w:hint="default"/>
      <w:sz w:val="26"/>
    </w:rPr>
  </w:style>
  <w:style w:type="character" w:customStyle="1" w:styleId="FontStyle13">
    <w:name w:val="Font Style13"/>
    <w:rsid w:val="00171690"/>
    <w:rPr>
      <w:rFonts w:ascii="Times New Roman" w:hAnsi="Times New Roman" w:cs="Times New Roman" w:hint="default"/>
      <w:sz w:val="26"/>
    </w:rPr>
  </w:style>
  <w:style w:type="character" w:customStyle="1" w:styleId="1ff1">
    <w:name w:val="Основной шрифт абзаца1"/>
    <w:rsid w:val="00171690"/>
  </w:style>
  <w:style w:type="character" w:customStyle="1" w:styleId="FontStyle19">
    <w:name w:val="Font Style19"/>
    <w:basedOn w:val="a0"/>
    <w:rsid w:val="00171690"/>
    <w:rPr>
      <w:rFonts w:ascii="Times New Roman" w:hAnsi="Times New Roman" w:cs="Times New Roman" w:hint="default"/>
      <w:sz w:val="26"/>
      <w:szCs w:val="26"/>
    </w:rPr>
  </w:style>
  <w:style w:type="character" w:customStyle="1" w:styleId="frgu-content-accordeon">
    <w:name w:val="frgu-content-accordeon"/>
    <w:rsid w:val="00171690"/>
  </w:style>
  <w:style w:type="character" w:customStyle="1" w:styleId="revlinks-hidden">
    <w:name w:val="rev_links-hidden"/>
    <w:rsid w:val="00171690"/>
    <w:rPr>
      <w:rFonts w:ascii="Times New Roman" w:hAnsi="Times New Roman" w:cs="Times New Roman" w:hint="default"/>
    </w:rPr>
  </w:style>
  <w:style w:type="character" w:customStyle="1" w:styleId="w">
    <w:name w:val="w"/>
    <w:rsid w:val="00171690"/>
  </w:style>
  <w:style w:type="character" w:customStyle="1" w:styleId="searchresult">
    <w:name w:val="search_result"/>
    <w:basedOn w:val="a0"/>
    <w:rsid w:val="00171690"/>
  </w:style>
  <w:style w:type="paragraph" w:styleId="af1">
    <w:name w:val="endnote text"/>
    <w:basedOn w:val="a"/>
    <w:link w:val="af0"/>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f2">
    <w:name w:val="Текст концевой сноски Знак1"/>
    <w:basedOn w:val="a0"/>
    <w:uiPriority w:val="99"/>
    <w:semiHidden/>
    <w:rsid w:val="00171690"/>
    <w:rPr>
      <w:sz w:val="20"/>
      <w:szCs w:val="20"/>
    </w:rPr>
  </w:style>
  <w:style w:type="character" w:customStyle="1" w:styleId="FontStyle20">
    <w:name w:val="Font Style20"/>
    <w:basedOn w:val="a0"/>
    <w:uiPriority w:val="99"/>
    <w:rsid w:val="00171690"/>
    <w:rPr>
      <w:rFonts w:ascii="Times New Roman" w:hAnsi="Times New Roman" w:cs="Times New Roman" w:hint="default"/>
      <w:color w:val="000000"/>
      <w:sz w:val="22"/>
      <w:szCs w:val="22"/>
    </w:rPr>
  </w:style>
  <w:style w:type="character" w:customStyle="1" w:styleId="FontStyle18">
    <w:name w:val="Font Style18"/>
    <w:rsid w:val="00171690"/>
    <w:rPr>
      <w:rFonts w:ascii="Times New Roman" w:hAnsi="Times New Roman" w:cs="Times New Roman" w:hint="default"/>
      <w:b/>
      <w:bCs/>
      <w:sz w:val="26"/>
      <w:szCs w:val="26"/>
    </w:rPr>
  </w:style>
  <w:style w:type="character" w:customStyle="1" w:styleId="affffffff5">
    <w:name w:val="Активная гипертекстовая ссылка"/>
    <w:rsid w:val="00171690"/>
    <w:rPr>
      <w:rFonts w:ascii="Times New Roman" w:hAnsi="Times New Roman" w:cs="Times New Roman" w:hint="default"/>
      <w:b/>
      <w:bCs w:val="0"/>
      <w:color w:val="106BBE"/>
      <w:u w:val="single"/>
    </w:rPr>
  </w:style>
  <w:style w:type="character" w:customStyle="1" w:styleId="affffffff6">
    <w:name w:val="Выделение для Базового Поиска"/>
    <w:rsid w:val="00171690"/>
    <w:rPr>
      <w:rFonts w:ascii="Times New Roman" w:hAnsi="Times New Roman" w:cs="Times New Roman" w:hint="default"/>
      <w:b/>
      <w:bCs/>
      <w:color w:val="0058A9"/>
    </w:rPr>
  </w:style>
  <w:style w:type="character" w:customStyle="1" w:styleId="affffffff7">
    <w:name w:val="Выделение для Базового Поиска (курсив)"/>
    <w:rsid w:val="00171690"/>
    <w:rPr>
      <w:rFonts w:ascii="Times New Roman" w:hAnsi="Times New Roman" w:cs="Times New Roman" w:hint="default"/>
      <w:b/>
      <w:bCs/>
      <w:i/>
      <w:iCs/>
      <w:color w:val="0058A9"/>
    </w:rPr>
  </w:style>
  <w:style w:type="character" w:customStyle="1" w:styleId="affffffff8">
    <w:name w:val="Заголовок своего сообщения"/>
    <w:rsid w:val="00171690"/>
    <w:rPr>
      <w:rFonts w:ascii="Times New Roman" w:hAnsi="Times New Roman" w:cs="Times New Roman" w:hint="default"/>
      <w:b/>
      <w:bCs/>
      <w:color w:val="26282F"/>
    </w:rPr>
  </w:style>
  <w:style w:type="character" w:customStyle="1" w:styleId="affffffff9">
    <w:name w:val="Заголовок чужого сообщения"/>
    <w:rsid w:val="00171690"/>
    <w:rPr>
      <w:rFonts w:ascii="Times New Roman" w:hAnsi="Times New Roman" w:cs="Times New Roman" w:hint="default"/>
      <w:b/>
      <w:bCs/>
      <w:color w:val="FF0000"/>
    </w:rPr>
  </w:style>
  <w:style w:type="character" w:customStyle="1" w:styleId="affffffffa">
    <w:name w:val="Опечатки"/>
    <w:rsid w:val="00171690"/>
    <w:rPr>
      <w:color w:val="FF0000"/>
    </w:rPr>
  </w:style>
  <w:style w:type="character" w:customStyle="1" w:styleId="affffffffb">
    <w:name w:val="Сравнение редакций"/>
    <w:rsid w:val="00171690"/>
    <w:rPr>
      <w:rFonts w:ascii="Times New Roman" w:hAnsi="Times New Roman" w:cs="Times New Roman" w:hint="default"/>
      <w:b/>
      <w:bCs w:val="0"/>
      <w:color w:val="26282F"/>
    </w:rPr>
  </w:style>
  <w:style w:type="character" w:customStyle="1" w:styleId="affffffffc">
    <w:name w:val="Сравнение редакций. Добавленный фрагмент"/>
    <w:rsid w:val="00171690"/>
    <w:rPr>
      <w:color w:val="000000"/>
      <w:shd w:val="clear" w:color="auto" w:fill="C1D7FF"/>
    </w:rPr>
  </w:style>
  <w:style w:type="character" w:customStyle="1" w:styleId="affffffffd">
    <w:name w:val="Сравнение редакций. Удаленный фрагмент"/>
    <w:rsid w:val="00171690"/>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171690"/>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171690"/>
    <w:rPr>
      <w:rFonts w:ascii="Arial" w:hAnsi="Arial" w:cs="Arial" w:hint="default"/>
      <w:sz w:val="18"/>
      <w:szCs w:val="18"/>
    </w:rPr>
  </w:style>
  <w:style w:type="character" w:customStyle="1" w:styleId="FontStyle24">
    <w:name w:val="Font Style24"/>
    <w:basedOn w:val="a0"/>
    <w:rsid w:val="00171690"/>
    <w:rPr>
      <w:rFonts w:ascii="Times New Roman" w:hAnsi="Times New Roman" w:cs="Times New Roman" w:hint="default"/>
      <w:color w:val="000000"/>
      <w:sz w:val="26"/>
      <w:szCs w:val="26"/>
    </w:rPr>
  </w:style>
  <w:style w:type="character" w:customStyle="1" w:styleId="lastbreadcrumb">
    <w:name w:val="last_breadcrumb"/>
    <w:basedOn w:val="a0"/>
    <w:uiPriority w:val="99"/>
    <w:rsid w:val="00171690"/>
    <w:rPr>
      <w:rFonts w:ascii="Times New Roman" w:hAnsi="Times New Roman" w:cs="Times New Roman" w:hint="default"/>
    </w:rPr>
  </w:style>
  <w:style w:type="character" w:customStyle="1" w:styleId="affffffffe">
    <w:name w:val="Основной текст + Полужирный"/>
    <w:aliases w:val="Курсив"/>
    <w:rsid w:val="0017169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171690"/>
    <w:rPr>
      <w:b/>
      <w:bCs w:val="0"/>
      <w:sz w:val="24"/>
      <w:lang w:eastAsia="ru-RU"/>
    </w:rPr>
  </w:style>
  <w:style w:type="character" w:customStyle="1" w:styleId="afffffffff">
    <w:name w:val="Основной текст + Не полужирный"/>
    <w:basedOn w:val="aff6"/>
    <w:rsid w:val="00171690"/>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6"/>
    <w:rsid w:val="0017169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6"/>
    <w:rsid w:val="00171690"/>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171690"/>
    <w:rPr>
      <w:rFonts w:ascii="Times New Roman" w:hAnsi="Times New Roman" w:cs="Times New Roman" w:hint="default"/>
      <w:sz w:val="22"/>
      <w:szCs w:val="22"/>
    </w:rPr>
  </w:style>
  <w:style w:type="character" w:customStyle="1" w:styleId="spell">
    <w:name w:val="spell"/>
    <w:basedOn w:val="a0"/>
    <w:rsid w:val="00171690"/>
  </w:style>
  <w:style w:type="character" w:customStyle="1" w:styleId="2f7">
    <w:name w:val="Основной текст (2) + Не полужирный"/>
    <w:basedOn w:val="29"/>
    <w:rsid w:val="00171690"/>
    <w:rPr>
      <w:b/>
      <w:bCs/>
      <w:color w:val="000000"/>
      <w:spacing w:val="-5"/>
      <w:w w:val="100"/>
      <w:position w:val="0"/>
      <w:sz w:val="27"/>
      <w:szCs w:val="27"/>
      <w:shd w:val="clear" w:color="auto" w:fill="FFFFFF"/>
      <w:lang w:val="ru-RU"/>
    </w:rPr>
  </w:style>
  <w:style w:type="character" w:customStyle="1" w:styleId="HeaderChar">
    <w:name w:val="Header Char"/>
    <w:locked/>
    <w:rsid w:val="00171690"/>
    <w:rPr>
      <w:lang w:val="ru-RU" w:eastAsia="ru-RU" w:bidi="ar-SA"/>
    </w:rPr>
  </w:style>
  <w:style w:type="character" w:customStyle="1" w:styleId="copyrighttext">
    <w:name w:val="copyrighttext"/>
    <w:basedOn w:val="a0"/>
    <w:rsid w:val="00171690"/>
  </w:style>
  <w:style w:type="character" w:customStyle="1" w:styleId="afffffffff0">
    <w:name w:val="Шрифт Жир"/>
    <w:basedOn w:val="a0"/>
    <w:rsid w:val="00171690"/>
    <w:rPr>
      <w:b/>
      <w:bCs w:val="0"/>
    </w:rPr>
  </w:style>
  <w:style w:type="character" w:customStyle="1" w:styleId="afffffffff1">
    <w:name w:val="Подпись к картинке_"/>
    <w:basedOn w:val="a0"/>
    <w:rsid w:val="0017169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2">
    <w:name w:val="Подпись к картинке"/>
    <w:basedOn w:val="afffffffff1"/>
    <w:rsid w:val="0017169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171690"/>
    <w:rPr>
      <w:rFonts w:ascii="Arial Narrow" w:eastAsia="Times New Roman" w:hAnsi="Arial Narrow" w:cs="Times New Roman" w:hint="default"/>
      <w:b/>
      <w:bCs w:val="0"/>
      <w:color w:val="000080"/>
      <w:sz w:val="20"/>
      <w:szCs w:val="20"/>
      <w:lang w:eastAsia="ru-RU"/>
    </w:rPr>
  </w:style>
  <w:style w:type="character" w:customStyle="1" w:styleId="afffffffff3">
    <w:name w:val="Подпись к таблице"/>
    <w:basedOn w:val="afffffff2"/>
    <w:rsid w:val="00171690"/>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6"/>
    <w:rsid w:val="0017169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171690"/>
    <w:rPr>
      <w:rFonts w:ascii="Times New Roman" w:hAnsi="Times New Roman" w:cs="Times New Roman" w:hint="default"/>
      <w:sz w:val="26"/>
      <w:szCs w:val="26"/>
    </w:rPr>
  </w:style>
  <w:style w:type="character" w:customStyle="1" w:styleId="f">
    <w:name w:val="f"/>
    <w:basedOn w:val="a0"/>
    <w:rsid w:val="00171690"/>
  </w:style>
  <w:style w:type="character" w:customStyle="1" w:styleId="s100">
    <w:name w:val="s_10"/>
    <w:basedOn w:val="a0"/>
    <w:rsid w:val="00171690"/>
  </w:style>
  <w:style w:type="character" w:customStyle="1" w:styleId="extended-textshort">
    <w:name w:val="extended-text__short"/>
    <w:basedOn w:val="a0"/>
    <w:rsid w:val="00171690"/>
  </w:style>
  <w:style w:type="character" w:customStyle="1" w:styleId="132">
    <w:name w:val="Знак Знак13"/>
    <w:basedOn w:val="a0"/>
    <w:rsid w:val="00171690"/>
    <w:rPr>
      <w:rFonts w:ascii="Cambria" w:hAnsi="Cambria" w:hint="default"/>
      <w:b/>
      <w:bCs/>
      <w:kern w:val="32"/>
      <w:sz w:val="32"/>
      <w:szCs w:val="32"/>
      <w:lang w:val="ru-RU" w:eastAsia="ru-RU" w:bidi="ar-SA"/>
    </w:rPr>
  </w:style>
  <w:style w:type="character" w:customStyle="1" w:styleId="2f8">
    <w:name w:val="Знак Знак2"/>
    <w:rsid w:val="00171690"/>
    <w:rPr>
      <w:rFonts w:ascii="Calibri" w:eastAsia="Calibri" w:hAnsi="Calibri" w:cs="Calibri" w:hint="default"/>
      <w:sz w:val="16"/>
      <w:szCs w:val="16"/>
      <w:lang w:eastAsia="en-US" w:bidi="ar-SA"/>
    </w:rPr>
  </w:style>
  <w:style w:type="character" w:customStyle="1" w:styleId="92">
    <w:name w:val="Знак Знак9"/>
    <w:basedOn w:val="a0"/>
    <w:locked/>
    <w:rsid w:val="00171690"/>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171690"/>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3">
    <w:name w:val="Знак Знак8"/>
    <w:basedOn w:val="a0"/>
    <w:rsid w:val="00171690"/>
    <w:rPr>
      <w:sz w:val="28"/>
      <w:szCs w:val="24"/>
      <w:lang w:val="ru-RU" w:eastAsia="ru-RU" w:bidi="ar-SA"/>
    </w:rPr>
  </w:style>
  <w:style w:type="character" w:customStyle="1" w:styleId="63">
    <w:name w:val="Знак Знак6"/>
    <w:basedOn w:val="a0"/>
    <w:rsid w:val="00171690"/>
    <w:rPr>
      <w:rFonts w:ascii="Tahoma" w:hAnsi="Tahoma" w:cs="Tahoma" w:hint="default"/>
      <w:sz w:val="16"/>
      <w:szCs w:val="16"/>
      <w:lang w:bidi="ar-SA"/>
    </w:rPr>
  </w:style>
  <w:style w:type="character" w:customStyle="1" w:styleId="57">
    <w:name w:val="Знак Знак5"/>
    <w:basedOn w:val="a0"/>
    <w:rsid w:val="00171690"/>
    <w:rPr>
      <w:sz w:val="24"/>
      <w:szCs w:val="24"/>
      <w:lang w:val="ru-RU" w:eastAsia="ru-RU" w:bidi="ar-SA"/>
    </w:rPr>
  </w:style>
  <w:style w:type="character" w:customStyle="1" w:styleId="afffffffff4">
    <w:name w:val="Знак Знак"/>
    <w:basedOn w:val="a0"/>
    <w:rsid w:val="00171690"/>
    <w:rPr>
      <w:rFonts w:ascii="Courier" w:eastAsia="Calibri" w:hAnsi="Courier" w:cs="Courier" w:hint="default"/>
      <w:lang w:val="ru-RU" w:eastAsia="ru-RU" w:bidi="ar-SA"/>
    </w:rPr>
  </w:style>
  <w:style w:type="character" w:customStyle="1" w:styleId="Heading2Char">
    <w:name w:val="Heading 2 Char"/>
    <w:basedOn w:val="a0"/>
    <w:locked/>
    <w:rsid w:val="00171690"/>
    <w:rPr>
      <w:rFonts w:ascii="Calibri" w:eastAsia="Calibri" w:hAnsi="Calibri" w:cs="Calibri" w:hint="default"/>
      <w:b/>
      <w:bCs/>
      <w:sz w:val="28"/>
      <w:lang w:val="ru-RU" w:eastAsia="ru-RU" w:bidi="ar-SA"/>
    </w:rPr>
  </w:style>
  <w:style w:type="character" w:customStyle="1" w:styleId="afffffffff5">
    <w:name w:val="Символ сноски"/>
    <w:rsid w:val="00171690"/>
    <w:rPr>
      <w:vertAlign w:val="superscript"/>
    </w:rPr>
  </w:style>
  <w:style w:type="character" w:customStyle="1" w:styleId="64">
    <w:name w:val="Основной текст + 6"/>
    <w:aliases w:val="5 pt5,Не полужирный5,Масштаб 50%"/>
    <w:basedOn w:val="aff6"/>
    <w:rsid w:val="00171690"/>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3">
    <w:name w:val="Основной текст + 9"/>
    <w:aliases w:val="5 pt4"/>
    <w:basedOn w:val="aff6"/>
    <w:rsid w:val="00171690"/>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6"/>
    <w:rsid w:val="00171690"/>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6"/>
    <w:rsid w:val="00171690"/>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6"/>
    <w:rsid w:val="00171690"/>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6"/>
    <w:rsid w:val="00171690"/>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171690"/>
    <w:rPr>
      <w:rFonts w:ascii="Times New Roman" w:hAnsi="Times New Roman" w:cs="Times New Roman" w:hint="default"/>
    </w:rPr>
  </w:style>
  <w:style w:type="character" w:customStyle="1" w:styleId="213pt">
    <w:name w:val="Основной текст (2) + 13 pt"/>
    <w:rsid w:val="00171690"/>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171690"/>
  </w:style>
  <w:style w:type="character" w:customStyle="1" w:styleId="211pt">
    <w:name w:val="Основной текст (2) + 11 pt"/>
    <w:basedOn w:val="29"/>
    <w:rsid w:val="00171690"/>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171690"/>
    <w:rPr>
      <w:rFonts w:ascii="Times New Roman" w:hAnsi="Times New Roman" w:cs="Times New Roman" w:hint="default"/>
      <w:sz w:val="16"/>
    </w:rPr>
  </w:style>
  <w:style w:type="character" w:customStyle="1" w:styleId="FontStyle26">
    <w:name w:val="Font Style26"/>
    <w:basedOn w:val="a0"/>
    <w:rsid w:val="00171690"/>
    <w:rPr>
      <w:rFonts w:ascii="Times New Roman" w:hAnsi="Times New Roman" w:cs="Times New Roman" w:hint="default"/>
      <w:sz w:val="26"/>
      <w:szCs w:val="26"/>
    </w:rPr>
  </w:style>
  <w:style w:type="character" w:customStyle="1" w:styleId="FontStyle21">
    <w:name w:val="Font Style21"/>
    <w:basedOn w:val="a0"/>
    <w:rsid w:val="00171690"/>
    <w:rPr>
      <w:rFonts w:ascii="Times New Roman" w:hAnsi="Times New Roman" w:cs="Times New Roman" w:hint="default"/>
      <w:b/>
      <w:bCs/>
      <w:sz w:val="24"/>
      <w:szCs w:val="24"/>
    </w:rPr>
  </w:style>
  <w:style w:type="character" w:customStyle="1" w:styleId="1ff3">
    <w:name w:val="Подзаголовок Знак1"/>
    <w:basedOn w:val="a0"/>
    <w:uiPriority w:val="11"/>
    <w:locked/>
    <w:rsid w:val="00171690"/>
    <w:rPr>
      <w:b/>
      <w:bCs/>
      <w:sz w:val="28"/>
      <w:szCs w:val="28"/>
    </w:rPr>
  </w:style>
  <w:style w:type="character" w:customStyle="1" w:styleId="FontStyle15">
    <w:name w:val="Font Style15"/>
    <w:basedOn w:val="a0"/>
    <w:uiPriority w:val="99"/>
    <w:rsid w:val="00171690"/>
    <w:rPr>
      <w:rFonts w:ascii="Times New Roman" w:hAnsi="Times New Roman" w:cs="Times New Roman" w:hint="default"/>
      <w:b/>
      <w:bCs/>
      <w:spacing w:val="80"/>
      <w:sz w:val="30"/>
      <w:szCs w:val="30"/>
    </w:rPr>
  </w:style>
  <w:style w:type="character" w:customStyle="1" w:styleId="FontStyle16">
    <w:name w:val="Font Style16"/>
    <w:basedOn w:val="a0"/>
    <w:uiPriority w:val="99"/>
    <w:rsid w:val="00171690"/>
    <w:rPr>
      <w:rFonts w:ascii="Times New Roman" w:hAnsi="Times New Roman" w:cs="Times New Roman" w:hint="default"/>
      <w:sz w:val="22"/>
      <w:szCs w:val="22"/>
    </w:rPr>
  </w:style>
  <w:style w:type="character" w:customStyle="1" w:styleId="214pt">
    <w:name w:val="Основной текст (2) + 14 pt"/>
    <w:basedOn w:val="29"/>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9"/>
    <w:rsid w:val="00171690"/>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s11">
    <w:name w:val="s_11"/>
    <w:rsid w:val="00171690"/>
  </w:style>
  <w:style w:type="character" w:customStyle="1" w:styleId="1ff4">
    <w:name w:val="Знак концевой сноски1"/>
    <w:rsid w:val="00171690"/>
    <w:rPr>
      <w:vertAlign w:val="superscript"/>
    </w:rPr>
  </w:style>
  <w:style w:type="character" w:customStyle="1" w:styleId="EndnoteCharacters">
    <w:name w:val="Endnote Characters"/>
    <w:semiHidden/>
    <w:qFormat/>
    <w:rsid w:val="00171690"/>
    <w:rPr>
      <w:vertAlign w:val="superscript"/>
    </w:rPr>
  </w:style>
  <w:style w:type="table" w:styleId="afffffffff6">
    <w:name w:val="Table Grid"/>
    <w:basedOn w:val="a1"/>
    <w:uiPriority w:val="59"/>
    <w:rsid w:val="00171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5">
    <w:name w:val="Сетка таблицы1"/>
    <w:basedOn w:val="a1"/>
    <w:rsid w:val="00171690"/>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rsid w:val="0017169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246767">
      <w:bodyDiv w:val="1"/>
      <w:marLeft w:val="0"/>
      <w:marRight w:val="0"/>
      <w:marTop w:val="0"/>
      <w:marBottom w:val="0"/>
      <w:divBdr>
        <w:top w:val="none" w:sz="0" w:space="0" w:color="auto"/>
        <w:left w:val="none" w:sz="0" w:space="0" w:color="auto"/>
        <w:bottom w:val="none" w:sz="0" w:space="0" w:color="auto"/>
        <w:right w:val="none" w:sz="0" w:space="0" w:color="auto"/>
      </w:divBdr>
    </w:div>
    <w:div w:id="14684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990941/2770"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12184522/21" TargetMode="External"/><Relationship Id="rId76" Type="http://schemas.openxmlformats.org/officeDocument/2006/relationships/hyperlink" Target="http://mobileonline.garant.ru/document/redirect/12184522/21" TargetMode="External"/><Relationship Id="rId84" Type="http://schemas.openxmlformats.org/officeDocument/2006/relationships/hyperlink" Target="https://internet.garant.ru/" TargetMode="External"/><Relationship Id="rId89" Type="http://schemas.openxmlformats.org/officeDocument/2006/relationships/hyperlink" Target="consultantplus://offline/ref=166B403D95E733A09C70C8706F4E515839F6F4DE6B0A4FB73E6DD5AE435EF1B7328A5C5D1F512822495E19E2AD795A0640258DBD7F9167A2AF71D8c462K" TargetMode="External"/><Relationship Id="rId7" Type="http://schemas.openxmlformats.org/officeDocument/2006/relationships/image" Target="media/image1.png"/><Relationship Id="rId71" Type="http://schemas.openxmlformats.org/officeDocument/2006/relationships/hyperlink" Target="http://mobileonline.garant.ru/document/redirect/12146661/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6" Type="http://schemas.openxmlformats.org/officeDocument/2006/relationships/hyperlink" Target="http://mobileonline.garant.ru/document/redirect/990941/2770" TargetMode="External"/><Relationship Id="rId74" Type="http://schemas.openxmlformats.org/officeDocument/2006/relationships/hyperlink" Target="http://mobileonline.garant.ru/document/redirect/70216748/0" TargetMode="External"/><Relationship Id="rId79" Type="http://schemas.openxmlformats.org/officeDocument/2006/relationships/hyperlink" Target="http://mobileonline.garant.ru/document/redirect/12177515/0" TargetMode="External"/><Relationship Id="rId8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 Type="http://schemas.openxmlformats.org/officeDocument/2006/relationships/footnotes" Target="footnotes.xml"/><Relationship Id="rId6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2" Type="http://schemas.openxmlformats.org/officeDocument/2006/relationships/hyperlink" Target="https://internet.garant.ru/" TargetMode="External"/><Relationship Id="rId90" Type="http://schemas.openxmlformats.org/officeDocument/2006/relationships/hyperlink" Target="consultantplus://offline/ref=166B403D95E733A09C70C8706F4E515839F6F4DE6B0A4FB73E6DD5AE435EF1B7328A5C5D1F512822495E19E2AD795A0640258DBD7F9167A2AF71D8c462K" TargetMode="External"/><Relationship Id="rId1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1" Type="http://schemas.openxmlformats.org/officeDocument/2006/relationships/hyperlink" Target="http://mobileonline.garant.ru/document/redirect/990941/2770"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12177515/16011" TargetMode="External"/><Relationship Id="rId83" Type="http://schemas.openxmlformats.org/officeDocument/2006/relationships/hyperlink" Target="https://internet.garant.ru/" TargetMode="External"/><Relationship Id="rId8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rant.orb.ru/" TargetMode="External"/><Relationship Id="rId2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70216748/1000" TargetMode="External"/><Relationship Id="rId78" Type="http://schemas.openxmlformats.org/officeDocument/2006/relationships/hyperlink" Target="http://mobileonline.garant.ru/document/redirect/12138291/0" TargetMode="External"/><Relationship Id="rId81" Type="http://schemas.openxmlformats.org/officeDocument/2006/relationships/hyperlink" Target="https://internet.garant.ru/" TargetMode="External"/><Relationship Id="rId86"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50</Pages>
  <Words>16144</Words>
  <Characters>92024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2024-08-02T10:01:00Z</cp:lastPrinted>
  <dcterms:created xsi:type="dcterms:W3CDTF">2024-08-02T10:39:00Z</dcterms:created>
  <dcterms:modified xsi:type="dcterms:W3CDTF">2024-08-29T07:04:00Z</dcterms:modified>
</cp:coreProperties>
</file>